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="00D659B7">
        <w:rPr>
          <w:rFonts w:ascii="Times New Roman" w:hAnsi="Times New Roman"/>
          <w:b/>
          <w:sz w:val="28"/>
          <w:szCs w:val="28"/>
        </w:rPr>
        <w:t>03 de Outubro de 2017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325E78">
        <w:rPr>
          <w:rFonts w:ascii="Times New Roman" w:hAnsi="Times New Roman"/>
          <w:b/>
          <w:sz w:val="28"/>
          <w:szCs w:val="28"/>
        </w:rPr>
        <w:t>1</w:t>
      </w:r>
      <w:r w:rsidR="00D659B7"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 w:rsidR="00D92E64">
              <w:rPr>
                <w:rFonts w:ascii="Times New Roman" w:hAnsi="Times New Roman"/>
                <w:b/>
                <w:sz w:val="28"/>
              </w:rPr>
              <w:t>ª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b/>
          <w:sz w:val="28"/>
          <w:szCs w:val="28"/>
          <w:lang w:eastAsia="pt-BR"/>
        </w:rPr>
        <w:t>EXPEDIENTE DO EXECUTIVO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Ofício nº 385/17 solicitando a devolução do Projeto de Le nº 884/17, que estima receita e fixa despesa do município de Pouso Alegre para o exercício de 2018, par reexame por parte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deste Poder</w:t>
      </w:r>
      <w:proofErr w:type="gram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Executivo.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Ofício nº 383/17 encaminhando Projeto de Lei nº 886/17 que "AUTORIZA A TRANSFERÊNIA DE RECURSOS ÀS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OSCs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- ORGANIZAÇÕES DA SOCIEDADE CIVIL, ATRAVÉS DE TERMO DE FOMENTO COM ATUAÇÃO NA ÁRA DE EDUCAÇÃO".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Ofício nº 382/17 encaminhando Projeto de Lei nº 885/17 que "AUTORIZA CONCESSÃO DE SUBVENÇÕES, AUXÍLIOS FINANCEIROS, CONTRIBUIÇÕES E CONTÉM OUTRAS PROVIDÊNCIAS".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Ofício nº 381/17 encaminhando Projeto de Lei nº 884/17 que "ESTIMA A RECEITA E FIXA DESPSA DO MUNICÍPIO DE POUSO ALEGRE PARA O EXERCÍCIO DE 2018".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lastRenderedPageBreak/>
        <w:t>- Ofício 452/2017 encaminhado pela Secretária Municipal de Saúde solicitando o uso da Tribuna Livre na data de 03/10/2017, referente a assuntos da Secretaria de Saúde "Realizações e Desafios".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Ofício nº 204/17 encaminhado pelo Sra. Silvia Regina Pereira da Silva, Secretária Mun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i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cipal de Saúde solicitando uso da tribuna livre em 03/10/17.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Ofício nº 363/17 encaminhando Leis sancionadas nº 5857/17, 5859/17, 5860/17, 5861/17, 5862/17, 5863/17, 5864/17, 5865/17, 5866/17 e 5867.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Ofício nº 367/17 encaminhado ao Ver. Bruno Dias enviando cópia da Lei º5866/17.</w:t>
      </w:r>
    </w:p>
    <w:p w:rsidR="00D659B7" w:rsidRPr="00D7243A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b/>
          <w:sz w:val="28"/>
          <w:szCs w:val="28"/>
          <w:lang w:eastAsia="pt-BR"/>
        </w:rPr>
        <w:t>EXPEDIENTE DE DIVERSOS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- Ofício encaminhado pela Associação Brasileira das Escolas do Legislativo e de Contas - ABEL informando sobre o XXX Encontro da ABEL que ocorrerá em Goiânia, no mês de novembro e contará com a participação da palestrante - </w:t>
      </w:r>
      <w:proofErr w:type="spellStart"/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Madu</w:t>
      </w:r>
      <w:proofErr w:type="spellEnd"/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 Macedo - Diretora da Escola do Legislativo da Câmara Municipal de Pouso Alegre - MG, com o tema "A Constituição em Miúdos - Uma História de Cidadania; de Pouso Alegre para o Brasil".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Convite enviado pela Câmara Municipal de Três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 Pontas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para cerimônia de lançamento do "Selo Comemorativo dos 160 anos de Três Pontas".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Ofício nº 71/2017 encaminhado pela Escola Municipal Professora Maria Barbosa solicitando a cessão do Plenário para a comemoração do Jubileu de Prata da Escola, no dia 13/11/2017, às 19h.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Ofício nº 170/17 encaminhado pelo Dr. Cristiano Maia Luz, Defensor Público, solicitando a cessão de equipamentos e outros para a cerimônia de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inaurugação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da nova sede da Defensoria Pública.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Ofício nº 04/17 encaminhado pelo Sr. Eduardo Felipe Mach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do, Diretor-Presidente do IPREM, encaminhado relatórios referentes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proofErr w:type="gram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prestação de contas quadrimestral que acontecerá dia 29 de setembro às 13:00 h.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b/>
          <w:sz w:val="28"/>
          <w:szCs w:val="28"/>
          <w:lang w:eastAsia="pt-BR"/>
        </w:rPr>
        <w:t>EXPEDIENTE DO LEGISLATIVO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INDICAÇÃO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Vereador Leandro Morais: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8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1385/2017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gestão junto à empresa dos Correios para que haja o serviço de entrega de correspondências no bairro Maria Guimarães Franco Rios.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9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1368/2017</w:t>
        </w:r>
      </w:hyperlink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patrolamento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e 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cascalhamento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da estrada do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Pantano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, após o campo de futebol do "Celinho", em especial no morro de acesso à propriedade da família Guido.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10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1367/2017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limpeza e a capina em toda a extensão do bairro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Passaredo .</w:t>
      </w:r>
      <w:proofErr w:type="gramEnd"/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11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1366/2017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limpeza das galerias no bairro Passaredo, em especial na Rua Raul Fernandes.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12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1365/2017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instalação de redutores de velocidade bem como sinalização vertical na Rua Francisco Sales, próximo ao cruzamento com a Rua Bueno Brandão, no Centro.</w:t>
      </w: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13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1364/2017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limpeza e a capina em toda a extensão da Rua Padre Vitor, em especial na altura do número 497, no bairro Cascalho.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14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1363/2017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limpeza e a capina em toda a extensão da Rua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Balbino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Faustino do Amaral, no bairro Pousada dos Campos.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Vereadora </w:t>
      </w:r>
      <w:proofErr w:type="gramStart"/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Prof.ª</w:t>
      </w:r>
      <w:proofErr w:type="gramEnd"/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spellStart"/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Mariléia</w:t>
      </w:r>
      <w:proofErr w:type="spellEnd"/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15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1388/2017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instalação de academia ao ar livre nas proximidades do Bairro Fátima III.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lastRenderedPageBreak/>
        <w:t xml:space="preserve">- </w:t>
      </w:r>
      <w:hyperlink r:id="rId16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1387/2017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limpeza,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 capina</w:t>
      </w:r>
      <w:proofErr w:type="gram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e o recapeamento da via que dá acesso ao Bairro Fátima III, bem como das ruas paralelas ao córrego que corta o rerido bairro.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17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1373/2017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construção de calçada na Praça Municipal localizada na Rua Francisco de Braga Andrade, no bairro Jardim Guadalupe.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18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1372/2017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limpeza e a capina na Avenida Cel. Mauro Rezende de Brito.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 Odair </w:t>
      </w:r>
      <w:proofErr w:type="spellStart"/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Quincote</w:t>
      </w:r>
      <w:proofErr w:type="spellEnd"/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19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1386/2017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Solicita, com urgência, a realização de obras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asfálticas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ou aplicação de fresa (resto de asfalto), bem como, limpeza em toda a extensão da Rua Olivia Nunes Castro, no bairro Bela Vista, próximo à empresa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Arcelor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Mital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Vereador Campanha: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Nº 1392/2017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um estudo para resolver a questão dos moradores que saem dos Bairros Santa Luzia, Santa Barbara e Jardim Noronha, no cruzamento entre a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Ruas Safira, Ágata e a Av. Tiradentes.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</w:t>
      </w:r>
      <w:hyperlink r:id="rId20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 xml:space="preserve"> Nº 1391/2017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realização de um estudo para resolver a questão dos moradores que saem do Fátima III em sentido ao centro ou Faisqueira, no cruzamento entre a Rua Antonio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Scodeller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e a Rua Um (em frente ao Supermercado Baronesa).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21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1390/2017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o asfaltamento, interligando os Bairros Monte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Azul, pela Rua Maria</w:t>
      </w:r>
      <w:proofErr w:type="gram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S. José Domingues, e o Bairro Bela Itália, pela Rua João Silveira, passando pelo terreno cedido pelo Senhor Geraldo Camargo de Oliveira.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22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1370/2017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instalação de iluminação completa na quadra de esporte do CEUS, na Av. Perimetral, no Centro.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Vereador Dito Barbosa: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23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1383/2017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Solicita, com urgência, a instalação de redutores de velocidade na Rua Pernambuco, no bairro Medicina.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24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1382/2017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instalação de "mata-burro" na estrada rural no bairro Fazenda Grande, na divisa do terreno do Sr. Renato com a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Sra.</w:t>
      </w:r>
      <w:proofErr w:type="gram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"Fia".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25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1360/2017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instalação de "mata burro" na estrada rural no bairro Roseta, no terreno da Dona Eunice, esposa do Sr. Sebastião Alemão.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26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1359/2017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limpeza da Rua Dr. Cícero Rosa, no bairro Jardim Independência.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Vereador André Prado: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27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1369/2017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limpeza,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 capina</w:t>
      </w:r>
      <w:proofErr w:type="gram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e a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desinsetização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da Rua Lavras, no Bairro São João, em toda a sua extensão.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Vereador Dr. Edson: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28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1381/2017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 plantação de Palmeiras Imperiais nos canteiros centrais de toda a extensão da Avenida Vereador</w:t>
      </w:r>
      <w:proofErr w:type="gram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Celso Goulart Vilela e da Avenida Dr. Carlos Blanco, no bairro Santa Rita.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 Rafael </w:t>
      </w:r>
      <w:proofErr w:type="spellStart"/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Aboláfio</w:t>
      </w:r>
      <w:proofErr w:type="spellEnd"/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29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1379/2017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notificação do proprietário de terreno para construção de calçada na Avenida Vicente Simões, entre os números 2.888 (Loja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By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Moto Honda) e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180 (Gerência Regional dos Correios), no Bairro Fátima</w:t>
      </w:r>
      <w:proofErr w:type="gram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30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1341/2017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pavimentação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asfáltica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ou com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bloquetes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da Travessa Particular, no bairro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Ypiranga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31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1340/2017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o asfaltamento ou calçamento com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bloquetes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na Rua Padre Rolim, seguindo em continuidade na Rua Anísio de Souza Coutinho, no bairro Jardim São José.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Vereador Arlindo Motta Paes: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32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1384/2017</w:t>
        </w:r>
      </w:hyperlink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colocação de fresa em toda a extensão do bairro Polvilho Três Irmãos.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33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1358/2017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averiguação de ocupação de área pública e incorporação desta área a patrimônio particular, na Rua Professor Lauro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Cassio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K. Caetano, atrás do CAIC Árvore Grande, próximo à Rua Sete, no bairro Antônio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Mariosa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34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1357/2017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fiscalização urgente da construção de um barco (casa) flutuante dentro do Rio Sapucaí Mirim, no Bairro Brejal.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35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1356/2017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capina e a limpeza na Rua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Cicero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Rosa, no Bairro Saúde.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36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1352/2017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instalação de comportas na galeria situada próximo ao lago ao lado do Fórum, na Avenida Celso Goulart Vilela, no Bairro Santa Rita.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37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1351/2017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limpeza nas galerias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publicais localizada</w:t>
      </w:r>
      <w:proofErr w:type="gram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na Avenida Celso Goulart Vilela, próximo ao lago do Fórum, no bairro Santa Rita.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38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1350/2017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limpeza de entulhos e lixos acumulados na Rua Mônica Nunes Maia, no bairro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Shangrilá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39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1349/2017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retirada de entulhos e lixos da área verde localizada na Rua Maria Amélia Carvalho, no bairro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Shangrilá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40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1348/2017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construção de uma travessia elevada em frente à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Dlegacia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de Ensino, localizada na Avenida Vicente Simões.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lastRenderedPageBreak/>
        <w:t xml:space="preserve">- </w:t>
      </w:r>
      <w:hyperlink r:id="rId41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1347/2017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construção de travessia elevada próximo ao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Habibs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e à Padaria Condor, na Avenida Vicente Simões.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42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1346/2017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notificação do proprietário para limpeza do terreno localizado na Rua Mônica Nunes Maia, em frente ao nº 572, no Bairro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Shangrilá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43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1345/2017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pintura da faixa de pedestre localizada em frente ao Cartório Eleitoral, na Avenida Prefeito Olavo Gomes de Oliveira, próximo ao nº. 3.000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44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1344/2017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gestões junto à COPASA para investigação da rede de águas fluviais localizada na Avenida Moisés Lopes, atrás do CAIC Árvore Grande.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45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1343/2017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gestão junto à COPASA para investigação na rede de esgoto localizada na Avenida Celso Goulart Vilela, no bairro Santa Rita, próximo ao lago do Fórum.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46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1342/2017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construção de uma travessia elevada perto do Cartório Eleitoral, na Av. Vereador Celso Goulart Vilela, no bairro Santa Rita.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Vereador Wilson Tadeu Lopes:</w:t>
      </w:r>
    </w:p>
    <w:p w:rsidR="00D659B7" w:rsidRPr="00D659B7" w:rsidRDefault="00D659B7" w:rsidP="00D6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47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1389/2017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o calçamento da rua paralela à Igreja do São Cristóvão.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48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1380/2017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construção de calçada na rua que dá acesso ao Instituto Federal.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49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1378/2017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pintura das faixas em toda a extensão do Bairro São João.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50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1377/2017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recuperação dos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bloquetes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da Rua Ouro Fino, no Bairro Jardim Amazonas.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lastRenderedPageBreak/>
        <w:t xml:space="preserve">- </w:t>
      </w:r>
      <w:hyperlink r:id="rId51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1376/2017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o estudo de instalação, em caráter de urgência, de dois redutores de velocidade na Rua Caldas, no Bairro São João.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52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1375/2017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realização de operação tapa-buracos em toda a extensão do Bairro Jardim Brasil II.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53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1374/2017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pavimentação na Rua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Wellis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José Euclides, onde é situada a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Proinfância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“Tião da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Zica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”, no Bairro São João.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54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1362/2017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instalação de postes de iluminação na Rua Recanto das Águas, no Condomínio Portal Solar das Ametistas, localizado no Bairro Faisqueira.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55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1361/2017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pavimentação de uma viela na Rua Áureo Pereira da Silva, no Bairro Colina Santa Bárbara.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56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1355/2017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remoção de um veículo abandonado na Rua José Vieira de Carvalho no bairro Jacarandá.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57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1354/2017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restauração do asfalto na Rua Gabriel Garcia de Azevedo, no bairro São Fernando.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58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1353/2017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providências para a cobertura do ponto de ônibus localizado na Avenida JK no Bairro São João, próximo à COPASA, no Vista Alegre.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Vereador Bruno Dias: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59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Nº 1371/2017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a manutenção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asfáltica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da Avenida Principal (Continuação da Avenida Gil Teixeira), no bairro Jatobá.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MOÇÃO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Nº 346/2017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: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Moção de Aplauso à PARÓQUIA DE SÃO JOSÉ OPERÁRIO pelo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incentivo à CAMINHADA AÇÃO DEFESA</w:t>
      </w:r>
      <w:proofErr w:type="gram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E CUIDADO COM O MEIO AMBIENTE, no dia 30 setembro de 2017.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Nº 345/2017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Moção de Aplauso à UNIMED SUL </w:t>
      </w:r>
      <w:proofErr w:type="gram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MINEIRA pela realização da CAMINHADA AÇÃO DEFESA E CUIDADO COM O MEIO AMBIENTE, no dia 30</w:t>
      </w:r>
      <w:proofErr w:type="gram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setembro de 2017.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- 318/2017 a 344/2017: Moção de Aplauso ao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Colégio Objetivo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ao Colégio Anglo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Estadual Presidente Artur da Costa e Silva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à Escola Estadual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Virgília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Pascoal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Estadual Presidente Bernardes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Estadual Vinicius Meyer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Municipal Professora Mariana Pereira Fernandes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ao Colégio Apogeu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ao Colégio Fênix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Municipal CAIC São João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ao Colégio São José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ao Colégio CNEC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Municipal Maria Barbosa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Municipal Dom Otávio Galvão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Municipal Professora Isabel Coutinho Galvão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Municipal Pio XII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Municipal Josefa Azevedo Torres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Estadual Monsenhor José Paulino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à Escola Municipal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Dr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Ângelo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Cônsoli</w:t>
      </w:r>
      <w:proofErr w:type="spellEnd"/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Estadual Ana Augusta Garcia de Faria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, à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Escola Estadual Professora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Geraldina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Tosta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à Escola Municipal </w:t>
      </w:r>
      <w:proofErr w:type="spellStart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Jandyra</w:t>
      </w:r>
      <w:proofErr w:type="spellEnd"/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Tosta de Souza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Municipal Vasconcelos Costa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Municipal Clarice Toledo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Municipal CAIC Árvore Grande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Estadual Dr. José Marques de Oliveira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à Escola Municipal Anita Faria Amaral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pela participação na Gincana do Saber Municipal de 2017.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>- Nº 317/2017</w:t>
      </w: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Moção de Pesar ao Sr. Sérgio de Paiva Ferreira e seus familiares pelo falecimento da Sra. Terezinha Cardoso Ferreira.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>PROJETOS</w:t>
      </w:r>
    </w:p>
    <w:p w:rsidR="00D659B7" w:rsidRPr="00D659B7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659B7" w:rsidRPr="00D7243A" w:rsidRDefault="00D659B7" w:rsidP="00D659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hyperlink r:id="rId60" w:history="1">
        <w:r w:rsidRPr="00D659B7">
          <w:rPr>
            <w:rFonts w:ascii="Times New Roman" w:eastAsia="Times New Roman" w:hAnsi="Times New Roman"/>
            <w:sz w:val="28"/>
            <w:szCs w:val="28"/>
            <w:lang w:eastAsia="pt-BR"/>
          </w:rPr>
          <w:t>Projeto de Resolução Nº 1303/2017</w:t>
        </w:r>
      </w:hyperlink>
      <w:r w:rsidRPr="00D659B7">
        <w:rPr>
          <w:rFonts w:ascii="Times New Roman" w:eastAsia="Times New Roman" w:hAnsi="Times New Roman"/>
          <w:sz w:val="28"/>
          <w:szCs w:val="28"/>
          <w:lang w:eastAsia="pt-BR"/>
        </w:rPr>
        <w:t xml:space="preserve"> de autoria da Mesa Diretora:</w:t>
      </w:r>
      <w:r w:rsidRPr="00D7243A">
        <w:rPr>
          <w:rFonts w:ascii="Times New Roman" w:eastAsia="Times New Roman" w:hAnsi="Times New Roman"/>
          <w:sz w:val="28"/>
          <w:szCs w:val="28"/>
          <w:lang w:eastAsia="pt-BR"/>
        </w:rPr>
        <w:t xml:space="preserve"> AUTORIZA A ESCOLA DO LEGISLATIVO PROFESSOR RÔMULO COELHO A CELEBRAR TERMO DE CONVÊNIO COM O 20º BATALHÃO DA POLÍCIA MILITAR DO ESTADO DE MINAS GERAIS, OBJETIVANDO A EXECUÇÃO DO PROJETO “CIDADANIA EM AÇÃO”, RELACIONADO AO PROGRAMA EDUCACIONAL DE RESISTÊNCIA ÀS DROGAS DA POLÍCIA MILITAR – PROERD.</w:t>
      </w: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61"/>
      <w:footerReference w:type="default" r:id="rId62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D9" w:rsidRDefault="00723FD9" w:rsidP="00D30C58">
      <w:pPr>
        <w:spacing w:after="0" w:line="240" w:lineRule="auto"/>
      </w:pPr>
      <w:r>
        <w:separator/>
      </w:r>
    </w:p>
  </w:endnote>
  <w:endnote w:type="continuationSeparator" w:id="0">
    <w:p w:rsidR="00723FD9" w:rsidRDefault="00723FD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23A4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D659B7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D9" w:rsidRDefault="00723FD9" w:rsidP="00D30C58">
      <w:pPr>
        <w:spacing w:after="0" w:line="240" w:lineRule="auto"/>
      </w:pPr>
      <w:r>
        <w:separator/>
      </w:r>
    </w:p>
  </w:footnote>
  <w:footnote w:type="continuationSeparator" w:id="0">
    <w:p w:rsidR="00723FD9" w:rsidRDefault="00723FD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3A44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3FD9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9B7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nsulta.siscam.com.br/camarapousoalegre/Documentos/Documento/62938" TargetMode="External"/><Relationship Id="rId18" Type="http://schemas.openxmlformats.org/officeDocument/2006/relationships/hyperlink" Target="http://consulta.siscam.com.br/camarapousoalegre/Documentos/Documento/62948" TargetMode="External"/><Relationship Id="rId26" Type="http://schemas.openxmlformats.org/officeDocument/2006/relationships/hyperlink" Target="http://consulta.siscam.com.br/camarapousoalegre/Documentos/Documento/62927" TargetMode="External"/><Relationship Id="rId39" Type="http://schemas.openxmlformats.org/officeDocument/2006/relationships/hyperlink" Target="http://consulta.siscam.com.br/camarapousoalegre/Documentos/Documento/62915" TargetMode="External"/><Relationship Id="rId21" Type="http://schemas.openxmlformats.org/officeDocument/2006/relationships/hyperlink" Target="http://consulta.siscam.com.br/camarapousoalegre/Documentos/Documento/63004" TargetMode="External"/><Relationship Id="rId34" Type="http://schemas.openxmlformats.org/officeDocument/2006/relationships/hyperlink" Target="http://consulta.siscam.com.br/camarapousoalegre/Documentos/Documento/62925" TargetMode="External"/><Relationship Id="rId42" Type="http://schemas.openxmlformats.org/officeDocument/2006/relationships/hyperlink" Target="http://consulta.siscam.com.br/camarapousoalegre/Documentos/Documento/62912" TargetMode="External"/><Relationship Id="rId47" Type="http://schemas.openxmlformats.org/officeDocument/2006/relationships/hyperlink" Target="http://consulta.siscam.com.br/camarapousoalegre/Documentos/Documento/63003" TargetMode="External"/><Relationship Id="rId50" Type="http://schemas.openxmlformats.org/officeDocument/2006/relationships/hyperlink" Target="http://consulta.siscam.com.br/camarapousoalegre/Documentos/Documento/62953" TargetMode="External"/><Relationship Id="rId55" Type="http://schemas.openxmlformats.org/officeDocument/2006/relationships/hyperlink" Target="http://consulta.siscam.com.br/camarapousoalegre/Documentos/Documento/62929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consulta.siscam.com.br/camarapousoalegre/Documentos/Documento/63001" TargetMode="External"/><Relationship Id="rId20" Type="http://schemas.openxmlformats.org/officeDocument/2006/relationships/hyperlink" Target="http://consulta.siscam.com.br/camarapousoalegre/Documentos/Documento/63005" TargetMode="External"/><Relationship Id="rId29" Type="http://schemas.openxmlformats.org/officeDocument/2006/relationships/hyperlink" Target="http://consulta.siscam.com.br/camarapousoalegre/Documentos/Documento/62956" TargetMode="External"/><Relationship Id="rId41" Type="http://schemas.openxmlformats.org/officeDocument/2006/relationships/hyperlink" Target="http://consulta.siscam.com.br/camarapousoalegre/Documentos/Documento/62913" TargetMode="External"/><Relationship Id="rId54" Type="http://schemas.openxmlformats.org/officeDocument/2006/relationships/hyperlink" Target="http://consulta.siscam.com.br/camarapousoalegre/Documentos/Documento/62930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.siscam.com.br/camarapousoalegre/Documentos/Documento/62942" TargetMode="External"/><Relationship Id="rId24" Type="http://schemas.openxmlformats.org/officeDocument/2006/relationships/hyperlink" Target="http://consulta.siscam.com.br/camarapousoalegre/Documentos/Documento/62959" TargetMode="External"/><Relationship Id="rId32" Type="http://schemas.openxmlformats.org/officeDocument/2006/relationships/hyperlink" Target="http://consulta.siscam.com.br/camarapousoalegre/Documentos/Documento/62973" TargetMode="External"/><Relationship Id="rId37" Type="http://schemas.openxmlformats.org/officeDocument/2006/relationships/hyperlink" Target="http://consulta.siscam.com.br/camarapousoalegre/Documentos/Documento/62918" TargetMode="External"/><Relationship Id="rId40" Type="http://schemas.openxmlformats.org/officeDocument/2006/relationships/hyperlink" Target="http://consulta.siscam.com.br/camarapousoalegre/Documentos/Documento/62914" TargetMode="External"/><Relationship Id="rId45" Type="http://schemas.openxmlformats.org/officeDocument/2006/relationships/hyperlink" Target="http://consulta.siscam.com.br/camarapousoalegre/Documentos/Documento/62909" TargetMode="External"/><Relationship Id="rId53" Type="http://schemas.openxmlformats.org/officeDocument/2006/relationships/hyperlink" Target="http://consulta.siscam.com.br/camarapousoalegre/Documentos/Documento/62950" TargetMode="External"/><Relationship Id="rId58" Type="http://schemas.openxmlformats.org/officeDocument/2006/relationships/hyperlink" Target="http://consulta.siscam.com.br/camarapousoalegre/Documentos/Documento/629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sulta.siscam.com.br/camarapousoalegre/Documentos/Documento/63002" TargetMode="External"/><Relationship Id="rId23" Type="http://schemas.openxmlformats.org/officeDocument/2006/relationships/hyperlink" Target="http://consulta.siscam.com.br/camarapousoalegre/Documentos/Documento/62961" TargetMode="External"/><Relationship Id="rId28" Type="http://schemas.openxmlformats.org/officeDocument/2006/relationships/hyperlink" Target="http://consulta.siscam.com.br/camarapousoalegre/Documentos/Documento/62958" TargetMode="External"/><Relationship Id="rId36" Type="http://schemas.openxmlformats.org/officeDocument/2006/relationships/hyperlink" Target="http://consulta.siscam.com.br/camarapousoalegre/Documentos/Documento/62919" TargetMode="External"/><Relationship Id="rId49" Type="http://schemas.openxmlformats.org/officeDocument/2006/relationships/hyperlink" Target="http://consulta.siscam.com.br/camarapousoalegre/Documentos/Documento/62954" TargetMode="External"/><Relationship Id="rId57" Type="http://schemas.openxmlformats.org/officeDocument/2006/relationships/hyperlink" Target="http://consulta.siscam.com.br/camarapousoalegre/Documentos/Documento/62922" TargetMode="External"/><Relationship Id="rId61" Type="http://schemas.openxmlformats.org/officeDocument/2006/relationships/header" Target="header1.xml"/><Relationship Id="rId10" Type="http://schemas.openxmlformats.org/officeDocument/2006/relationships/hyperlink" Target="http://consulta.siscam.com.br/camarapousoalegre/Documentos/Documento/62943" TargetMode="External"/><Relationship Id="rId19" Type="http://schemas.openxmlformats.org/officeDocument/2006/relationships/hyperlink" Target="http://consulta.siscam.com.br/camarapousoalegre/Documentos/Documento/62997" TargetMode="External"/><Relationship Id="rId31" Type="http://schemas.openxmlformats.org/officeDocument/2006/relationships/hyperlink" Target="http://consulta.siscam.com.br/camarapousoalegre/Documentos/Documento/62905" TargetMode="External"/><Relationship Id="rId44" Type="http://schemas.openxmlformats.org/officeDocument/2006/relationships/hyperlink" Target="http://consulta.siscam.com.br/camarapousoalegre/Documentos/Documento/62910" TargetMode="External"/><Relationship Id="rId52" Type="http://schemas.openxmlformats.org/officeDocument/2006/relationships/hyperlink" Target="http://consulta.siscam.com.br/camarapousoalegre/Documentos/Documento/62951" TargetMode="External"/><Relationship Id="rId60" Type="http://schemas.openxmlformats.org/officeDocument/2006/relationships/hyperlink" Target="http://consulta.siscam.com.br/camarapousoalegre/Documentos/Documento/62963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nsulta.siscam.com.br/camarapousoalegre/Documentos/Documento/62944" TargetMode="External"/><Relationship Id="rId14" Type="http://schemas.openxmlformats.org/officeDocument/2006/relationships/hyperlink" Target="http://consulta.siscam.com.br/camarapousoalegre/Documentos/Documento/62931" TargetMode="External"/><Relationship Id="rId22" Type="http://schemas.openxmlformats.org/officeDocument/2006/relationships/hyperlink" Target="http://consulta.siscam.com.br/camarapousoalegre/Documentos/Documento/62946" TargetMode="External"/><Relationship Id="rId27" Type="http://schemas.openxmlformats.org/officeDocument/2006/relationships/hyperlink" Target="http://consulta.siscam.com.br/camarapousoalegre/Documentos/Documento/62945" TargetMode="External"/><Relationship Id="rId30" Type="http://schemas.openxmlformats.org/officeDocument/2006/relationships/hyperlink" Target="http://consulta.siscam.com.br/camarapousoalegre/Documentos/Documento/62907" TargetMode="External"/><Relationship Id="rId35" Type="http://schemas.openxmlformats.org/officeDocument/2006/relationships/hyperlink" Target="http://consulta.siscam.com.br/camarapousoalegre/Documentos/Documento/62924" TargetMode="External"/><Relationship Id="rId43" Type="http://schemas.openxmlformats.org/officeDocument/2006/relationships/hyperlink" Target="http://consulta.siscam.com.br/camarapousoalegre/Documentos/Documento/62911" TargetMode="External"/><Relationship Id="rId48" Type="http://schemas.openxmlformats.org/officeDocument/2006/relationships/hyperlink" Target="http://consulta.siscam.com.br/camarapousoalegre/Documentos/Documento/62957" TargetMode="External"/><Relationship Id="rId56" Type="http://schemas.openxmlformats.org/officeDocument/2006/relationships/hyperlink" Target="http://consulta.siscam.com.br/camarapousoalegre/Documentos/Documento/62923" TargetMode="External"/><Relationship Id="rId64" Type="http://schemas.openxmlformats.org/officeDocument/2006/relationships/glossaryDocument" Target="glossary/document.xml"/><Relationship Id="rId8" Type="http://schemas.openxmlformats.org/officeDocument/2006/relationships/hyperlink" Target="http://consulta.siscam.com.br/camarapousoalegre/Documentos/Documento/62978" TargetMode="External"/><Relationship Id="rId51" Type="http://schemas.openxmlformats.org/officeDocument/2006/relationships/hyperlink" Target="http://consulta.siscam.com.br/camarapousoalegre/Documentos/Documento/62952" TargetMode="External"/><Relationship Id="rId3" Type="http://schemas.openxmlformats.org/officeDocument/2006/relationships/styles" Target="styles.xml"/><Relationship Id="rId12" Type="http://schemas.openxmlformats.org/officeDocument/2006/relationships/hyperlink" Target="http://consulta.siscam.com.br/camarapousoalegre/Documentos/Documento/62940" TargetMode="External"/><Relationship Id="rId17" Type="http://schemas.openxmlformats.org/officeDocument/2006/relationships/hyperlink" Target="http://consulta.siscam.com.br/camarapousoalegre/Documentos/Documento/62949" TargetMode="External"/><Relationship Id="rId25" Type="http://schemas.openxmlformats.org/officeDocument/2006/relationships/hyperlink" Target="http://consulta.siscam.com.br/camarapousoalegre/Documentos/Documento/62928" TargetMode="External"/><Relationship Id="rId33" Type="http://schemas.openxmlformats.org/officeDocument/2006/relationships/hyperlink" Target="http://consulta.siscam.com.br/camarapousoalegre/Documentos/Documento/62926" TargetMode="External"/><Relationship Id="rId38" Type="http://schemas.openxmlformats.org/officeDocument/2006/relationships/hyperlink" Target="http://consulta.siscam.com.br/camarapousoalegre/Documentos/Documento/62916" TargetMode="External"/><Relationship Id="rId46" Type="http://schemas.openxmlformats.org/officeDocument/2006/relationships/hyperlink" Target="http://consulta.siscam.com.br/camarapousoalegre/Documentos/Documento/62908" TargetMode="External"/><Relationship Id="rId59" Type="http://schemas.openxmlformats.org/officeDocument/2006/relationships/hyperlink" Target="http://consulta.siscam.com.br/camarapousoalegre/Documentos/Documento/629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6820CC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83452D-7213-49C8-A658-174C0145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2739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2017-01-16T15:03:00Z</dcterms:created>
  <dcterms:modified xsi:type="dcterms:W3CDTF">2017-10-03T20:13:00Z</dcterms:modified>
</cp:coreProperties>
</file>