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346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2017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>
        <w:rPr>
          <w:color w:val="000000"/>
          <w:sz w:val="23"/>
          <w:szCs w:val="23"/>
        </w:rPr>
        <w:t xml:space="preserve"> à PARÓQUIA DE SÃO JOSÉ OPERÁRIO pelo incentivo à CAMINHADA AÇÃO DEFESA E CUIDADO COM O MEIO AMBIENTE, no dia 30 setembro de 2017.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PARÓQUIA DE SÃO JOSÉ OPERÁRIO vem se destacando no cenário social, ao promover ações que defendem o meio ambiente, fazendo com que o nosso município de torne um lugar melhor de viver. O grande desafio da humanidade é promover o desenvolvimento sustentável de forma rápida e eficiente. A conscientização ambiental, só será possível com percepção e entendimento do real valor do meio ambiente natural em nossas vidas. O meio ambiente natural é o fundamento invisível das diferenças sócio econômicas entre países desenvolvidos e em desenvolvimento. O dia em que cada brasileiro entender como esta questão afeta sua vida de forma direta e irreversível, o meio ambiente não precisará mais de defensores. A sociedade já terá entendido que preservar o meio ambiente é preservar a própria pele, e fragilizar o meio ambiente, é fragilizar a economia, o emprego, a saúde, e tudo mais. Esta falta de entendimento compromete a adequada utilização de nossa maior vantagem competitiva frente ao mundo: recursos hídricos, matriz energética limpa e renovável, biodiversidade, a maior floresta do mundo, e tantas outras vantagens ambientais que nós brasileiros temos e que atrai o olhar do mundo. Mas, se nada for feito de forma rápida e efetiva, as próximas gerações serão prejudicadas duplamente, pelos impactos ambientais e pela falta de visão de nossa geração em não explorar adequadamente a vantagem competitiva de nossos recursos naturais.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3 de outubro de 2017.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  <w:p w:rsidR="00DA5DA9" w:rsidRDefault="00DA5DA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DA5DA9" w:rsidRDefault="00DA5DA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97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027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7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DA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7</cp:revision>
  <cp:lastPrinted>2017-10-03T17:22:00Z</cp:lastPrinted>
  <dcterms:created xsi:type="dcterms:W3CDTF">2017-01-04T18:16:00Z</dcterms:created>
  <dcterms:modified xsi:type="dcterms:W3CDTF">2017-10-04T16:14:00Z</dcterms:modified>
</cp:coreProperties>
</file>