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581DB0" w:rsidRDefault="00C621EE" w:rsidP="00C621EE">
      <w:pPr>
        <w:ind w:left="2835"/>
        <w:rPr>
          <w:b/>
          <w:color w:val="000000"/>
          <w:sz w:val="22"/>
          <w:szCs w:val="22"/>
        </w:rPr>
      </w:pPr>
      <w:r w:rsidRPr="00581DB0">
        <w:rPr>
          <w:b/>
          <w:color w:val="000000"/>
          <w:sz w:val="22"/>
          <w:szCs w:val="22"/>
        </w:rPr>
        <w:t xml:space="preserve">MOÇÃO Nº 321 / </w:t>
      </w:r>
      <w:bookmarkStart w:id="0" w:name="_GoBack"/>
      <w:bookmarkEnd w:id="0"/>
      <w:r w:rsidRPr="00581DB0">
        <w:rPr>
          <w:b/>
          <w:color w:val="000000"/>
          <w:sz w:val="22"/>
          <w:szCs w:val="22"/>
        </w:rPr>
        <w:t>2017</w:t>
      </w:r>
    </w:p>
    <w:p w:rsidR="00C621EE" w:rsidRPr="00581DB0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581DB0" w:rsidRDefault="00C621EE" w:rsidP="00C621EE">
      <w:pPr>
        <w:ind w:left="2835"/>
        <w:rPr>
          <w:color w:val="000000"/>
          <w:sz w:val="22"/>
          <w:szCs w:val="22"/>
        </w:rPr>
      </w:pPr>
      <w:r w:rsidRPr="00581DB0">
        <w:rPr>
          <w:color w:val="000000"/>
          <w:sz w:val="22"/>
          <w:szCs w:val="22"/>
        </w:rPr>
        <w:t>Senhor Presidente,</w:t>
      </w:r>
    </w:p>
    <w:p w:rsidR="00C621EE" w:rsidRPr="00581DB0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581DB0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581DB0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581DB0">
        <w:rPr>
          <w:color w:val="000000"/>
          <w:sz w:val="22"/>
          <w:szCs w:val="22"/>
        </w:rPr>
        <w:t>após</w:t>
      </w:r>
      <w:proofErr w:type="gramEnd"/>
      <w:r w:rsidRPr="00581DB0">
        <w:rPr>
          <w:color w:val="000000"/>
          <w:sz w:val="22"/>
          <w:szCs w:val="22"/>
        </w:rPr>
        <w:t xml:space="preserve"> ouvido o douto </w:t>
      </w:r>
      <w:r w:rsidR="003522DD" w:rsidRPr="00581DB0">
        <w:rPr>
          <w:color w:val="000000"/>
          <w:sz w:val="22"/>
          <w:szCs w:val="22"/>
        </w:rPr>
        <w:t>P</w:t>
      </w:r>
      <w:r w:rsidRPr="00581DB0">
        <w:rPr>
          <w:color w:val="000000"/>
          <w:sz w:val="22"/>
          <w:szCs w:val="22"/>
        </w:rPr>
        <w:t>lenário, seja encaminhada a presente MOÇÃO DE APLAUSO</w:t>
      </w:r>
      <w:r w:rsidR="00BC4FCF" w:rsidRPr="00581DB0">
        <w:rPr>
          <w:color w:val="000000"/>
          <w:sz w:val="22"/>
          <w:szCs w:val="22"/>
        </w:rPr>
        <w:t xml:space="preserve"> </w:t>
      </w:r>
      <w:r w:rsidRPr="00581DB0">
        <w:rPr>
          <w:color w:val="000000"/>
          <w:sz w:val="22"/>
          <w:szCs w:val="22"/>
        </w:rPr>
        <w:t>à Escola Municipal Clarice Toledo, pela participação na Gincana do Saber Municipal de 2017.</w:t>
      </w:r>
    </w:p>
    <w:p w:rsidR="00C621EE" w:rsidRPr="00581DB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581DB0" w:rsidRDefault="00C621EE" w:rsidP="00C621EE">
      <w:pPr>
        <w:ind w:firstLine="2835"/>
        <w:jc w:val="both"/>
        <w:rPr>
          <w:b/>
          <w:sz w:val="22"/>
          <w:szCs w:val="22"/>
        </w:rPr>
      </w:pPr>
      <w:r w:rsidRPr="00581DB0">
        <w:rPr>
          <w:b/>
          <w:sz w:val="22"/>
          <w:szCs w:val="22"/>
        </w:rPr>
        <w:t>JUSTIFICATIVA</w:t>
      </w:r>
    </w:p>
    <w:p w:rsidR="00C621EE" w:rsidRPr="00581DB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581DB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81DB0">
        <w:rPr>
          <w:rFonts w:ascii="Times New Roman" w:eastAsia="Times New Roman" w:hAnsi="Times New Roman"/>
          <w:color w:val="000000"/>
          <w:sz w:val="22"/>
          <w:szCs w:val="22"/>
        </w:rPr>
        <w:t xml:space="preserve">A Gincana do Saber Municipal é um projeto da Escola do Legislativo de Pouso Alegre que </w:t>
      </w:r>
      <w:proofErr w:type="gramStart"/>
      <w:r w:rsidRPr="00581DB0">
        <w:rPr>
          <w:rFonts w:ascii="Times New Roman" w:eastAsia="Times New Roman" w:hAnsi="Times New Roman"/>
          <w:color w:val="000000"/>
          <w:sz w:val="22"/>
          <w:szCs w:val="22"/>
        </w:rPr>
        <w:t>acontece</w:t>
      </w:r>
      <w:proofErr w:type="gramEnd"/>
      <w:r w:rsidRPr="00581DB0">
        <w:rPr>
          <w:rFonts w:ascii="Times New Roman" w:eastAsia="Times New Roman" w:hAnsi="Times New Roman"/>
          <w:color w:val="000000"/>
          <w:sz w:val="22"/>
          <w:szCs w:val="22"/>
        </w:rPr>
        <w:t xml:space="preserve">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</w:t>
      </w:r>
      <w:proofErr w:type="gramStart"/>
      <w:r w:rsidRPr="00581DB0">
        <w:rPr>
          <w:rFonts w:ascii="Times New Roman" w:eastAsia="Times New Roman" w:hAnsi="Times New Roman"/>
          <w:color w:val="000000"/>
          <w:sz w:val="22"/>
          <w:szCs w:val="22"/>
        </w:rPr>
        <w:t>Municipal 2017</w:t>
      </w:r>
      <w:proofErr w:type="gramEnd"/>
      <w:r w:rsidRPr="00581DB0">
        <w:rPr>
          <w:rFonts w:ascii="Times New Roman" w:eastAsia="Times New Roman" w:hAnsi="Times New Roman"/>
          <w:color w:val="000000"/>
          <w:sz w:val="22"/>
          <w:szCs w:val="22"/>
        </w:rPr>
        <w:t xml:space="preserve"> foi o livro "Constituição em Miúdos" e o objetivo maior do projeto é levar o conhecimento dos direitos e deveres constitucionais para os estudantes participantes, que aprendem de forma divertida e lúdica. Justificamo-nos que foi de suma importância </w:t>
      </w:r>
      <w:proofErr w:type="gramStart"/>
      <w:r w:rsidRPr="00581DB0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581DB0">
        <w:rPr>
          <w:rFonts w:ascii="Times New Roman" w:eastAsia="Times New Roman" w:hAnsi="Times New Roman"/>
          <w:color w:val="000000"/>
          <w:sz w:val="22"/>
          <w:szCs w:val="22"/>
        </w:rPr>
        <w:t xml:space="preserve">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581DB0" w:rsidRPr="00581DB0" w:rsidRDefault="00581DB0" w:rsidP="00AC6189">
      <w:pPr>
        <w:ind w:left="2835"/>
        <w:rPr>
          <w:color w:val="000000"/>
          <w:sz w:val="22"/>
          <w:szCs w:val="22"/>
        </w:rPr>
      </w:pPr>
    </w:p>
    <w:p w:rsidR="00AC6189" w:rsidRPr="00581DB0" w:rsidRDefault="00AC6189" w:rsidP="00AC6189">
      <w:pPr>
        <w:ind w:left="2835"/>
        <w:rPr>
          <w:color w:val="000000"/>
          <w:sz w:val="22"/>
          <w:szCs w:val="22"/>
        </w:rPr>
      </w:pPr>
      <w:r w:rsidRPr="00581DB0">
        <w:rPr>
          <w:color w:val="000000"/>
          <w:sz w:val="22"/>
          <w:szCs w:val="22"/>
        </w:rPr>
        <w:t xml:space="preserve">Sala das Sessões, </w:t>
      </w:r>
      <w:proofErr w:type="gramStart"/>
      <w:r w:rsidRPr="00581DB0">
        <w:rPr>
          <w:color w:val="000000"/>
          <w:sz w:val="22"/>
          <w:szCs w:val="22"/>
        </w:rPr>
        <w:t>3</w:t>
      </w:r>
      <w:proofErr w:type="gramEnd"/>
      <w:r w:rsidRPr="00581DB0">
        <w:rPr>
          <w:color w:val="000000"/>
          <w:sz w:val="22"/>
          <w:szCs w:val="22"/>
        </w:rPr>
        <w:t xml:space="preserve">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68"/>
      </w:tblGrid>
      <w:tr w:rsidR="00AC6189" w:rsidRPr="00581DB0" w:rsidTr="00581DB0">
        <w:trPr>
          <w:trHeight w:val="452"/>
        </w:trPr>
        <w:tc>
          <w:tcPr>
            <w:tcW w:w="9568" w:type="dxa"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581DB0" w:rsidTr="00581DB0">
        <w:trPr>
          <w:trHeight w:val="212"/>
        </w:trPr>
        <w:tc>
          <w:tcPr>
            <w:tcW w:w="9568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581DB0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315"/>
      </w:tblGrid>
      <w:tr w:rsidR="00AC6189" w:rsidRPr="00581DB0" w:rsidTr="00581DB0">
        <w:trPr>
          <w:trHeight w:val="232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581DB0" w:rsidTr="00581DB0">
        <w:trPr>
          <w:trHeight w:val="569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81DB0" w:rsidTr="00581DB0">
        <w:trPr>
          <w:trHeight w:val="232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 xml:space="preserve">BRUNO DIAS </w:t>
            </w:r>
          </w:p>
        </w:tc>
      </w:tr>
      <w:tr w:rsidR="00AC6189" w:rsidRPr="00581DB0" w:rsidTr="00581DB0">
        <w:trPr>
          <w:trHeight w:val="569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AC6189" w:rsidRPr="00581DB0" w:rsidTr="00581DB0">
        <w:trPr>
          <w:trHeight w:val="232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581DB0" w:rsidTr="00581DB0">
        <w:trPr>
          <w:trHeight w:val="569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81DB0" w:rsidTr="00581DB0">
        <w:trPr>
          <w:trHeight w:val="232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DR. EDSON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 xml:space="preserve">LEANDRO MORAIS </w:t>
            </w:r>
          </w:p>
        </w:tc>
      </w:tr>
      <w:tr w:rsidR="00AC6189" w:rsidRPr="00581DB0" w:rsidTr="00581DB0">
        <w:trPr>
          <w:trHeight w:val="569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AC6189" w:rsidRPr="00581DB0" w:rsidTr="00581DB0">
        <w:trPr>
          <w:trHeight w:val="218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581DB0" w:rsidTr="00581DB0">
        <w:trPr>
          <w:trHeight w:val="569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81DB0" w:rsidTr="00581DB0">
        <w:trPr>
          <w:trHeight w:val="232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581DB0">
              <w:rPr>
                <w:color w:val="000000"/>
                <w:sz w:val="19"/>
                <w:szCs w:val="19"/>
              </w:rPr>
              <w:t>PROF.ª</w:t>
            </w:r>
            <w:proofErr w:type="spellEnd"/>
            <w:proofErr w:type="gramEnd"/>
            <w:r w:rsidRPr="00581DB0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581DB0" w:rsidTr="00581DB0">
        <w:trPr>
          <w:trHeight w:val="569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1ª SECRETÁRIA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581DB0" w:rsidTr="00581DB0">
        <w:trPr>
          <w:trHeight w:val="218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581DB0" w:rsidTr="00581DB0">
        <w:trPr>
          <w:trHeight w:val="232"/>
        </w:trPr>
        <w:tc>
          <w:tcPr>
            <w:tcW w:w="4253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581DB0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581DB0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AC6189" w:rsidRPr="00581DB0" w:rsidRDefault="00AC6189" w:rsidP="00AC6189">
      <w:pPr>
        <w:ind w:left="2835"/>
        <w:rPr>
          <w:color w:val="000000"/>
          <w:sz w:val="19"/>
          <w:szCs w:val="19"/>
        </w:rPr>
      </w:pPr>
    </w:p>
    <w:p w:rsidR="00231E54" w:rsidRPr="00581DB0" w:rsidRDefault="00231E54">
      <w:pPr>
        <w:rPr>
          <w:sz w:val="19"/>
          <w:szCs w:val="19"/>
        </w:rPr>
      </w:pPr>
    </w:p>
    <w:sectPr w:rsidR="00231E54" w:rsidRPr="00581DB0" w:rsidSect="00581DB0">
      <w:pgSz w:w="11906" w:h="16838"/>
      <w:pgMar w:top="2552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1DB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1C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2017-10-02T20:33:00Z</dcterms:modified>
</cp:coreProperties>
</file>