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1374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na Rua Wellis José Euclides, onde é situada a Pró Infância “Tião da Zica”,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É necessário, em caráter de urgência, a pavimentação da Rua Wellis José Euclides, no Bairro São João. Na referida rua situa-se a Proinfância “Tião da Zica”. Assim, esse é um pedido principalmente dos pais e funcionários da creche, que sofrem com o pó no período de seca e com o barro no período da chuva. Ressalta-se que esses fatores causam sérios riscos à saúde das crianças que frequentam a creche.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