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AC" w:rsidRDefault="00CD01AC" w:rsidP="00CD01AC">
      <w:pPr>
        <w:pStyle w:val="Default"/>
      </w:pPr>
    </w:p>
    <w:p w:rsidR="00CD01AC" w:rsidRDefault="00CD01AC" w:rsidP="00CD0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CD01AC" w:rsidRDefault="00CD01AC" w:rsidP="00CD01AC">
      <w:pPr>
        <w:pStyle w:val="Default"/>
        <w:jc w:val="center"/>
        <w:rPr>
          <w:sz w:val="23"/>
          <w:szCs w:val="23"/>
        </w:rPr>
      </w:pPr>
    </w:p>
    <w:p w:rsidR="00CD01AC" w:rsidRDefault="00F4482E" w:rsidP="00CD0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SESSÃO ORDINÁRIA DO DIA 3 DE DEZEMBRO DE 2013</w:t>
      </w:r>
    </w:p>
    <w:p w:rsidR="00CD01AC" w:rsidRDefault="00CD01AC" w:rsidP="00CD01AC">
      <w:pPr>
        <w:pStyle w:val="Default"/>
        <w:rPr>
          <w:sz w:val="23"/>
          <w:szCs w:val="23"/>
        </w:rPr>
      </w:pPr>
    </w:p>
    <w:p w:rsidR="006F7D60" w:rsidRDefault="00EF1BD0" w:rsidP="00CD01AC">
      <w:pPr>
        <w:rPr>
          <w:b/>
          <w:bCs/>
          <w:sz w:val="23"/>
          <w:szCs w:val="23"/>
        </w:rPr>
      </w:pPr>
      <w:r>
        <w:rPr>
          <w:b/>
        </w:rPr>
        <w:t>Projeto de Lei Nº 07040/2013</w:t>
      </w:r>
      <w:r>
        <w:tab/>
        <w:t>DISPÕE SOBRE DENOMINAÇÃO DE VIA PÚBLICA: RUA DOUTOR EDEMAR CHIARATO (*1933   +2008)</w:t>
      </w:r>
      <w:r>
        <w:br/>
        <w:t>Autor(a):  Maurício Tutty</w:t>
      </w:r>
      <w:r>
        <w:br/>
        <w:t>Única votação</w:t>
      </w:r>
      <w:r>
        <w:br/>
        <w:t>(      ) CAFO</w:t>
      </w:r>
      <w:r>
        <w:tab/>
        <w:t>(      ) CJR</w:t>
      </w:r>
      <w:r>
        <w:tab/>
        <w:t xml:space="preserve">(      ) </w:t>
      </w:r>
      <w:r>
        <w:t>COS</w:t>
      </w:r>
      <w:r>
        <w:tab/>
        <w:t>(      ) CAP</w:t>
      </w:r>
      <w:r>
        <w:tab/>
        <w:t>(      ) CDDPD</w:t>
      </w:r>
    </w:p>
    <w:p w:rsidR="00315A35" w:rsidRDefault="00EF1BD0">
      <w:r>
        <w:rPr>
          <w:b/>
        </w:rPr>
        <w:t>Emenda Nº 001 ao Substitutivo Nº 001 ao Projeto de Lei Nº 07034/2013</w:t>
      </w:r>
      <w:r>
        <w:tab/>
        <w:t>ACRESCENTA O ARTIGO 5º AO SUBSTITUTIVO DO</w:t>
      </w:r>
      <w:proofErr w:type="gramStart"/>
      <w:r>
        <w:t xml:space="preserve">  </w:t>
      </w:r>
      <w:proofErr w:type="gramEnd"/>
      <w:r>
        <w:t>PROJETO DE LEI Nº 7034/2013, QUE DISPENSA AS GESTANTES DO USO DAS CATRACAS DOS ÔNIBUS DE TRANSPORTE COLETIVO, NO</w:t>
      </w:r>
      <w:r>
        <w:t xml:space="preserve"> ÂMBITO DO MUNICÍPIO DE POUSO ALEGRE E RENUMERA OS DEMAIS.</w:t>
      </w:r>
      <w:r>
        <w:br/>
        <w:t>Autor(a):  Wilson Tadeu Lopes</w:t>
      </w:r>
      <w:r>
        <w:br/>
      </w:r>
      <w:r w:rsidR="00315A35">
        <w:t>única votação</w:t>
      </w:r>
    </w:p>
    <w:p w:rsidR="00A97BD7" w:rsidRDefault="00EF1BD0">
      <w:proofErr w:type="gramStart"/>
      <w:r>
        <w:t xml:space="preserve">(      </w:t>
      </w:r>
      <w:proofErr w:type="gramEnd"/>
      <w:r>
        <w:t>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A97BD7" w:rsidRDefault="00EF1BD0">
      <w:r>
        <w:rPr>
          <w:b/>
        </w:rPr>
        <w:t>Substitutivo Nº 001 ao Projeto de Lei Nº 07034/2013</w:t>
      </w:r>
      <w:r>
        <w:tab/>
        <w:t>DISPENSA AS GESTAN</w:t>
      </w:r>
      <w:r>
        <w:t>TES DO USO DAS CATRACAS DOS ÔNIBUS DE TRANSPORTE COLETIVO, NO ÂMBITO DO MUNICÍPIO DE POUSO ALEGRE.</w:t>
      </w:r>
      <w:r>
        <w:br/>
      </w:r>
      <w:proofErr w:type="gramStart"/>
      <w:r>
        <w:t>Autor(</w:t>
      </w:r>
      <w:proofErr w:type="gramEnd"/>
      <w:r>
        <w:t>a):  Adriano da Farmácia</w:t>
      </w:r>
      <w:r>
        <w:br/>
        <w:t>2ª Discussão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A97BD7" w:rsidRDefault="00EF1BD0">
      <w:r>
        <w:rPr>
          <w:b/>
        </w:rPr>
        <w:t>Projeto de Lei Nº 00556/2013</w:t>
      </w:r>
      <w:r>
        <w:tab/>
        <w:t>Projeto de Lei n</w:t>
      </w:r>
      <w:r>
        <w:t>º 556/13 que altera a Lei nº 4.389, de 17 de outubro de 2005, que trata do imposto sobre serviços de qualquer natureza, e dá outras providências.</w:t>
      </w:r>
      <w:r>
        <w:br/>
        <w:t>Autor(a):  PODER EXECUTIVO</w:t>
      </w:r>
      <w:r>
        <w:br/>
        <w:t>1ª Discussão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A97BD7" w:rsidRDefault="00EF1BD0">
      <w:r>
        <w:rPr>
          <w:b/>
        </w:rPr>
        <w:t>Pr</w:t>
      </w:r>
      <w:r>
        <w:rPr>
          <w:b/>
        </w:rPr>
        <w:t>ojeto de Lei Nº 00563/2013</w:t>
      </w:r>
      <w:r>
        <w:tab/>
        <w:t>Projeto de Lei nº 563/13 dispõe sobre a ampliação do perímetro urbano de Pouso Alegre na região da Rodovia BR 459 sentido aos municípios de</w:t>
      </w:r>
      <w:r>
        <w:br/>
        <w:t>Autor(a):  AGNALDO PERUGINI</w:t>
      </w:r>
      <w:r>
        <w:br/>
        <w:t>1ª Discussão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</w:t>
      </w:r>
      <w:r>
        <w:t xml:space="preserve"> CAP</w:t>
      </w:r>
      <w:r>
        <w:tab/>
        <w:t>(      ) CDDPD</w:t>
      </w:r>
    </w:p>
    <w:p w:rsidR="00315A35" w:rsidRDefault="00EF1BD0">
      <w:r>
        <w:rPr>
          <w:b/>
        </w:rPr>
        <w:t>Projeto de Lei Nº 00566/2013</w:t>
      </w:r>
      <w:r>
        <w:tab/>
        <w:t xml:space="preserve">Projeto de Lei nº 566/13 dispõe sobre os novos parâmetros urbanísticos da cidade de Pouso Alegre, dando nova redação aos anexos </w:t>
      </w:r>
      <w:proofErr w:type="gramStart"/>
      <w:r>
        <w:t>3</w:t>
      </w:r>
      <w:proofErr w:type="gramEnd"/>
      <w:r>
        <w:t xml:space="preserve"> e 4 da Lei 4872/09 - Lei de uso e ocupação do solo urbano e dá outras providê</w:t>
      </w:r>
      <w:r>
        <w:t>ncias.</w:t>
      </w:r>
      <w:r>
        <w:br/>
        <w:t>Autor(a):  AGNALDO PERUGINI</w:t>
      </w:r>
    </w:p>
    <w:p w:rsidR="00A97BD7" w:rsidRDefault="00EF1BD0">
      <w:r>
        <w:t>1ª Discussão</w:t>
      </w:r>
      <w:r>
        <w:br/>
      </w:r>
      <w:proofErr w:type="gramStart"/>
      <w:r>
        <w:t>(</w:t>
      </w:r>
      <w:proofErr w:type="gramEnd"/>
      <w:r>
        <w:t xml:space="preserve">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315A35" w:rsidRDefault="00315A35" w:rsidP="00315A35">
      <w:pPr>
        <w:rPr>
          <w:b/>
        </w:rPr>
      </w:pPr>
    </w:p>
    <w:p w:rsidR="00315A35" w:rsidRDefault="00315A35" w:rsidP="00315A35">
      <w:pPr>
        <w:rPr>
          <w:b/>
        </w:rPr>
      </w:pPr>
    </w:p>
    <w:p w:rsidR="00315A35" w:rsidRDefault="00315A35" w:rsidP="00315A35">
      <w:r>
        <w:rPr>
          <w:b/>
        </w:rPr>
        <w:t>Projeto de Resolução Nº 01219/2013</w:t>
      </w:r>
      <w:r>
        <w:tab/>
        <w:t xml:space="preserve">DISPÕE SOBRE O REGULAMENTO DA UTILIZAÇÃO E CESSÃO DO AUDITÓRIO DA CÂMARA MUNICIPAL DE POUSO ALEGRE-MG E </w:t>
      </w:r>
      <w:proofErr w:type="gramStart"/>
      <w:r>
        <w:t>CONTÉM</w:t>
      </w:r>
      <w:proofErr w:type="gramEnd"/>
      <w:r>
        <w:t xml:space="preserve"> OUTRAS PROVIDENCIAS.</w:t>
      </w:r>
      <w:r>
        <w:br/>
        <w:t>Autor(a):  Mesa Diretora 2013/2013</w:t>
      </w:r>
      <w:r>
        <w:br/>
        <w:t>Única votação</w:t>
      </w:r>
      <w:r>
        <w:br/>
      </w:r>
      <w:proofErr w:type="gramStart"/>
      <w:r>
        <w:t xml:space="preserve">(      </w:t>
      </w:r>
      <w:proofErr w:type="gramEnd"/>
      <w:r>
        <w:t>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</w:p>
    <w:p w:rsidR="00315A35" w:rsidRDefault="00315A35"/>
    <w:p w:rsidR="00CD01AC" w:rsidRDefault="00CD01AC" w:rsidP="00CD01AC">
      <w:pPr>
        <w:pStyle w:val="Default"/>
        <w:rPr>
          <w:sz w:val="23"/>
          <w:szCs w:val="23"/>
        </w:rPr>
      </w:pPr>
      <w:bookmarkStart w:id="0" w:name="_GoBack"/>
      <w:bookmarkEnd w:id="0"/>
    </w:p>
    <w:sectPr w:rsidR="00CD01AC" w:rsidSect="00A84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01AC"/>
    <w:rsid w:val="000615D6"/>
    <w:rsid w:val="000B4BAA"/>
    <w:rsid w:val="002562DA"/>
    <w:rsid w:val="002764F1"/>
    <w:rsid w:val="00315A35"/>
    <w:rsid w:val="004F7D99"/>
    <w:rsid w:val="005A5B54"/>
    <w:rsid w:val="005B5D85"/>
    <w:rsid w:val="0060167A"/>
    <w:rsid w:val="006F7D60"/>
    <w:rsid w:val="00865358"/>
    <w:rsid w:val="009A12C6"/>
    <w:rsid w:val="00A84695"/>
    <w:rsid w:val="00A97BD7"/>
    <w:rsid w:val="00CD01AC"/>
    <w:rsid w:val="00D2371C"/>
    <w:rsid w:val="00EF1BD0"/>
    <w:rsid w:val="00F4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D0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usuario</cp:lastModifiedBy>
  <cp:revision>2</cp:revision>
  <cp:lastPrinted>2013-12-02T20:14:00Z</cp:lastPrinted>
  <dcterms:created xsi:type="dcterms:W3CDTF">2013-12-02T20:15:00Z</dcterms:created>
  <dcterms:modified xsi:type="dcterms:W3CDTF">2013-12-02T20:15:00Z</dcterms:modified>
</cp:coreProperties>
</file>