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8F" w:rsidRPr="00DE3A98" w:rsidRDefault="0038318F" w:rsidP="0038318F">
      <w:pPr>
        <w:pStyle w:val="Default"/>
        <w:rPr>
          <w:b/>
          <w:bCs/>
          <w:color w:val="auto"/>
          <w:sz w:val="22"/>
          <w:szCs w:val="22"/>
        </w:rPr>
      </w:pPr>
      <w:r w:rsidRPr="00DE3A98">
        <w:rPr>
          <w:color w:val="auto"/>
        </w:rPr>
        <w:t>Ata da 2ª Sessão Extraordinária do dia 20 de Dezembro de 2013.</w:t>
      </w:r>
    </w:p>
    <w:p w:rsidR="0038318F" w:rsidRPr="00DE3A98" w:rsidRDefault="0038318F" w:rsidP="0038318F">
      <w:pPr>
        <w:jc w:val="both"/>
        <w:rPr>
          <w:rFonts w:ascii="Times New Roman" w:hAnsi="Times New Roman"/>
          <w:sz w:val="24"/>
          <w:szCs w:val="24"/>
        </w:rPr>
      </w:pPr>
    </w:p>
    <w:p w:rsidR="0038318F" w:rsidRPr="00DE3A98" w:rsidRDefault="0038318F" w:rsidP="0038318F">
      <w:pPr>
        <w:spacing w:line="360" w:lineRule="auto"/>
        <w:jc w:val="both"/>
        <w:rPr>
          <w:b/>
        </w:rPr>
      </w:pPr>
      <w:r w:rsidRPr="00DE3A98">
        <w:rPr>
          <w:rFonts w:ascii="Times New Roman" w:hAnsi="Times New Roman"/>
          <w:sz w:val="24"/>
          <w:szCs w:val="24"/>
        </w:rPr>
        <w:t>Às 11h45min, do dia 20 de dezembro de 2013, no Plenário da Câmara Municipal, sito a Avenida São Francisco, 320, Primavera, reuniram-se em Sessão Extraordinária os vereadores: Adriano da Farmácia, Ayrton Zorzi, Braz Andrade, Dr. Paulo, Dulcinéia Costa, Flávio Alexandre, Gilberto Barreiro</w:t>
      </w:r>
      <w:bookmarkStart w:id="0" w:name="_GoBack"/>
      <w:bookmarkEnd w:id="0"/>
      <w:r w:rsidRPr="00DE3A98">
        <w:rPr>
          <w:rFonts w:ascii="Times New Roman" w:hAnsi="Times New Roman"/>
          <w:sz w:val="24"/>
          <w:szCs w:val="24"/>
        </w:rPr>
        <w:t xml:space="preserve">, Hamilton Magalhães, Hélio Carlos, Lilian Siqueira, Mário de Pinho, Maurício Tutty, Nei Borracheiro, Rafael Huhn e Wilson Tadeu Lopes. Aberta a Sessão, </w:t>
      </w:r>
      <w:r w:rsidRPr="00DE3A98">
        <w:rPr>
          <w:rFonts w:ascii="Times New Roman" w:hAnsi="Times New Roman"/>
          <w:bCs/>
          <w:sz w:val="24"/>
          <w:szCs w:val="24"/>
        </w:rPr>
        <w:t>a</w:t>
      </w:r>
      <w:r w:rsidRPr="00DE3A98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Ordem do Dia. </w:t>
      </w:r>
      <w:r w:rsidRPr="00DE3A98">
        <w:rPr>
          <w:rFonts w:ascii="Times New Roman" w:hAnsi="Times New Roman"/>
          <w:b/>
          <w:sz w:val="24"/>
          <w:szCs w:val="24"/>
        </w:rPr>
        <w:t>Projeto de Lei nº 579/2013 que altera a redação dos artigos 159, 160, 163 e 164, da Lei 1.086/1971, de 09/11/1971, que institui o Código Tributário Municipal, acrescenta o art. 164-A e dá outras providências</w:t>
      </w:r>
      <w:r w:rsidRPr="00DE3A98">
        <w:rPr>
          <w:rFonts w:ascii="Times New Roman" w:hAnsi="Times New Roman"/>
          <w:sz w:val="24"/>
          <w:szCs w:val="24"/>
        </w:rPr>
        <w:t xml:space="preserve">. </w:t>
      </w:r>
      <w:r w:rsidRPr="00DE3A98">
        <w:rPr>
          <w:rFonts w:ascii="Times New Roman" w:hAnsi="Times New Roman"/>
          <w:bCs/>
          <w:sz w:val="24"/>
          <w:szCs w:val="24"/>
        </w:rPr>
        <w:t xml:space="preserve">Não havendo vereadores dispostos a discutir, o projeto foi colocado em </w:t>
      </w:r>
      <w:r w:rsidRPr="00DE3A98">
        <w:rPr>
          <w:rFonts w:ascii="Times New Roman" w:hAnsi="Times New Roman"/>
          <w:b/>
          <w:bCs/>
          <w:sz w:val="24"/>
          <w:szCs w:val="24"/>
        </w:rPr>
        <w:t>2ª votação</w:t>
      </w:r>
      <w:r w:rsidRPr="00DE3A98">
        <w:rPr>
          <w:rFonts w:ascii="Times New Roman" w:hAnsi="Times New Roman"/>
          <w:bCs/>
          <w:sz w:val="24"/>
          <w:szCs w:val="24"/>
        </w:rPr>
        <w:t xml:space="preserve">, sendo aprovada por 8 (oito) votos a 6 (seis). Votos contrários dos vereadores Adriano da Farmácia, Dr. Paulo, Flávio Alexandre, Hamilton Magalhães, Braz Andrade, Lilian Siqueira. </w:t>
      </w:r>
      <w:r w:rsidRPr="00DE3A98">
        <w:rPr>
          <w:rFonts w:ascii="Times New Roman" w:hAnsi="Times New Roman"/>
          <w:b/>
          <w:sz w:val="24"/>
          <w:szCs w:val="24"/>
        </w:rPr>
        <w:t>Projeto de Lei nº 581/2013 que isenta do recolhimento do Imposto Sobre Serviços De Qualquer Natureza - ISSQN a Viação Princesa do Sul LTDA e dá outras providências</w:t>
      </w:r>
      <w:r w:rsidRPr="00DE3A98">
        <w:rPr>
          <w:rFonts w:ascii="Times New Roman" w:hAnsi="Times New Roman"/>
          <w:sz w:val="24"/>
          <w:szCs w:val="24"/>
        </w:rPr>
        <w:t>. O projeto foi rejeitado na 1ª Sessão Extraordinária, marcada para o dia 20/12/2013, às 10h, por unanimidade. E, nada mais havendo a tratar a sessão foi encerrada às 11h51min. Ficam fazendo parte integrante desta Ata os relatórios emitidos pelo sistema eletrônico de votação, composto pela Ata resumida da Reunião e pelos registros individualizados das proposições apreciadas e votadas. E, para constar, eu, Luiz Guilherme Ribeiro da Cruz, Técnico Legislativo, lavrei a presente ata que após lida e achada conforme, vai assinada pela Presidenta e 1º Secretário da Mesa e por mim.</w:t>
      </w:r>
    </w:p>
    <w:p w:rsidR="0038318F" w:rsidRPr="00DE3A98" w:rsidRDefault="0038318F" w:rsidP="0038318F">
      <w:pPr>
        <w:pStyle w:val="Default"/>
        <w:jc w:val="both"/>
        <w:rPr>
          <w:color w:val="auto"/>
        </w:rPr>
      </w:pPr>
    </w:p>
    <w:p w:rsidR="0038318F" w:rsidRPr="00DE3A98" w:rsidRDefault="0038318F" w:rsidP="0038318F">
      <w:pPr>
        <w:pStyle w:val="Default"/>
        <w:jc w:val="both"/>
        <w:rPr>
          <w:color w:val="auto"/>
        </w:rPr>
      </w:pPr>
      <w:r w:rsidRPr="00DE3A98">
        <w:rPr>
          <w:color w:val="auto"/>
        </w:rPr>
        <w:t>Sala das Sessões em 20 de Dezembro de 2013.</w:t>
      </w:r>
    </w:p>
    <w:p w:rsidR="0038318F" w:rsidRPr="00DE3A98" w:rsidRDefault="0038318F" w:rsidP="0038318F">
      <w:pPr>
        <w:pStyle w:val="Default"/>
        <w:jc w:val="both"/>
        <w:rPr>
          <w:color w:val="auto"/>
        </w:rPr>
      </w:pPr>
    </w:p>
    <w:p w:rsidR="0038318F" w:rsidRPr="00DE3A98" w:rsidRDefault="0038318F" w:rsidP="0038318F">
      <w:pPr>
        <w:pStyle w:val="Default"/>
        <w:jc w:val="both"/>
        <w:rPr>
          <w:color w:val="auto"/>
        </w:rPr>
      </w:pPr>
    </w:p>
    <w:p w:rsidR="0038318F" w:rsidRPr="00DE3A98" w:rsidRDefault="0038318F" w:rsidP="0038318F">
      <w:pPr>
        <w:pStyle w:val="Default"/>
        <w:jc w:val="both"/>
        <w:rPr>
          <w:color w:val="auto"/>
        </w:rPr>
      </w:pPr>
    </w:p>
    <w:p w:rsidR="0038318F" w:rsidRPr="00DE3A98" w:rsidRDefault="0038318F" w:rsidP="0038318F">
      <w:pPr>
        <w:pStyle w:val="Default"/>
        <w:jc w:val="both"/>
        <w:rPr>
          <w:color w:val="auto"/>
        </w:rPr>
      </w:pPr>
      <w:r w:rsidRPr="00DE3A98">
        <w:rPr>
          <w:color w:val="auto"/>
        </w:rPr>
        <w:t>Dulcinéia Costa</w:t>
      </w:r>
      <w:r w:rsidRPr="00DE3A98">
        <w:rPr>
          <w:color w:val="auto"/>
        </w:rPr>
        <w:tab/>
        <w:t>Ayrton Zorzi</w:t>
      </w:r>
      <w:r w:rsidRPr="00DE3A98">
        <w:rPr>
          <w:color w:val="auto"/>
        </w:rPr>
        <w:tab/>
      </w:r>
      <w:r w:rsidRPr="00DE3A98">
        <w:rPr>
          <w:color w:val="auto"/>
        </w:rPr>
        <w:tab/>
      </w:r>
      <w:r w:rsidRPr="00DE3A98">
        <w:rPr>
          <w:color w:val="auto"/>
        </w:rPr>
        <w:tab/>
        <w:t>Luiz Guilherme Ribeiro da Cruz</w:t>
      </w:r>
    </w:p>
    <w:p w:rsidR="00D35191" w:rsidRPr="00523B79" w:rsidRDefault="0038318F" w:rsidP="0038318F">
      <w:pPr>
        <w:rPr>
          <w:szCs w:val="24"/>
        </w:rPr>
      </w:pPr>
      <w:r w:rsidRPr="00DE3A98">
        <w:rPr>
          <w:rFonts w:ascii="Times New Roman" w:hAnsi="Times New Roman"/>
          <w:sz w:val="24"/>
          <w:szCs w:val="24"/>
        </w:rPr>
        <w:t>Presidente</w:t>
      </w:r>
      <w:r w:rsidRPr="00DE3A98">
        <w:rPr>
          <w:rFonts w:ascii="Times New Roman" w:hAnsi="Times New Roman"/>
          <w:sz w:val="24"/>
          <w:szCs w:val="24"/>
        </w:rPr>
        <w:tab/>
      </w:r>
      <w:r w:rsidRPr="00DE3A98">
        <w:rPr>
          <w:rFonts w:ascii="Times New Roman" w:hAnsi="Times New Roman"/>
          <w:sz w:val="24"/>
          <w:szCs w:val="24"/>
        </w:rPr>
        <w:tab/>
        <w:t>1º Secretário</w:t>
      </w:r>
      <w:r w:rsidRPr="00DE3A98">
        <w:rPr>
          <w:rFonts w:ascii="Times New Roman" w:hAnsi="Times New Roman"/>
          <w:sz w:val="24"/>
          <w:szCs w:val="24"/>
        </w:rPr>
        <w:tab/>
      </w:r>
      <w:r w:rsidRPr="00DE3A98">
        <w:rPr>
          <w:rFonts w:ascii="Times New Roman" w:hAnsi="Times New Roman"/>
          <w:sz w:val="24"/>
          <w:szCs w:val="24"/>
        </w:rPr>
        <w:tab/>
      </w:r>
      <w:r w:rsidRPr="00DE3A98">
        <w:rPr>
          <w:rFonts w:ascii="Times New Roman" w:hAnsi="Times New Roman"/>
          <w:sz w:val="24"/>
          <w:szCs w:val="24"/>
        </w:rPr>
        <w:tab/>
        <w:t>Técnico Legislativo</w:t>
      </w:r>
    </w:p>
    <w:sectPr w:rsidR="00D35191" w:rsidRPr="00523B79" w:rsidSect="00337F07">
      <w:headerReference w:type="default" r:id="rId7"/>
      <w:footerReference w:type="default" r:id="rId8"/>
      <w:pgSz w:w="11906" w:h="16838"/>
      <w:pgMar w:top="27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1A4" w:rsidRDefault="005D21A4" w:rsidP="00D30C58">
      <w:pPr>
        <w:spacing w:after="0" w:line="240" w:lineRule="auto"/>
      </w:pPr>
      <w:r>
        <w:separator/>
      </w:r>
    </w:p>
  </w:endnote>
  <w:endnote w:type="continuationSeparator" w:id="1">
    <w:p w:rsidR="005D21A4" w:rsidRDefault="005D21A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101E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1A4" w:rsidRDefault="005D21A4" w:rsidP="00D30C58">
      <w:pPr>
        <w:spacing w:after="0" w:line="240" w:lineRule="auto"/>
      </w:pPr>
      <w:r>
        <w:separator/>
      </w:r>
    </w:p>
  </w:footnote>
  <w:footnote w:type="continuationSeparator" w:id="1">
    <w:p w:rsidR="005D21A4" w:rsidRDefault="005D21A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B2" w:rsidRDefault="001102B2" w:rsidP="00F512D8">
    <w:pPr>
      <w:pStyle w:val="SemEspaamento"/>
      <w:ind w:left="2124"/>
      <w:jc w:val="center"/>
      <w:rPr>
        <w:rFonts w:ascii="Times New Roman" w:hAnsi="Times New Roman"/>
        <w:b/>
        <w:sz w:val="30"/>
        <w:szCs w:val="30"/>
      </w:rPr>
    </w:pPr>
  </w:p>
  <w:p w:rsidR="00F512D8" w:rsidRPr="007C6ECE" w:rsidRDefault="007C6ECE" w:rsidP="00337F07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</w:t>
    </w:r>
    <w:r w:rsidR="00337F07" w:rsidRPr="00337F07">
      <w:rPr>
        <w:rFonts w:ascii="Times New Roman" w:hAnsi="Times New Roman"/>
        <w:b/>
        <w:noProof/>
        <w:sz w:val="29"/>
        <w:szCs w:val="29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71679</wp:posOffset>
          </wp:positionH>
          <wp:positionV relativeFrom="margin">
            <wp:posOffset>-1418713</wp:posOffset>
          </wp:positionV>
          <wp:extent cx="984535" cy="1064525"/>
          <wp:effectExtent l="19050" t="0" r="635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1064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9"/>
        <w:szCs w:val="29"/>
      </w:rPr>
      <w:t xml:space="preserve"> </w:t>
    </w:r>
    <w:r w:rsidR="00337F07">
      <w:rPr>
        <w:rFonts w:ascii="Times New Roman" w:hAnsi="Times New Roman"/>
        <w:b/>
        <w:sz w:val="29"/>
        <w:szCs w:val="29"/>
      </w:rPr>
      <w:tab/>
    </w:r>
    <w:r w:rsidR="00337F07">
      <w:rPr>
        <w:rFonts w:ascii="Times New Roman" w:hAnsi="Times New Roman"/>
        <w:b/>
        <w:sz w:val="29"/>
        <w:szCs w:val="29"/>
      </w:rPr>
      <w:tab/>
    </w:r>
    <w:r w:rsidR="00337F07">
      <w:rPr>
        <w:rFonts w:ascii="Times New Roman" w:hAnsi="Times New Roman"/>
        <w:b/>
        <w:sz w:val="29"/>
        <w:szCs w:val="29"/>
      </w:rPr>
      <w:tab/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D42"/>
    <w:rsid w:val="00013E91"/>
    <w:rsid w:val="00017D80"/>
    <w:rsid w:val="000222D5"/>
    <w:rsid w:val="0002786F"/>
    <w:rsid w:val="00027BFD"/>
    <w:rsid w:val="00030649"/>
    <w:rsid w:val="00031087"/>
    <w:rsid w:val="00031CA4"/>
    <w:rsid w:val="00032108"/>
    <w:rsid w:val="00033E73"/>
    <w:rsid w:val="00034884"/>
    <w:rsid w:val="00040DBB"/>
    <w:rsid w:val="00043545"/>
    <w:rsid w:val="0004374B"/>
    <w:rsid w:val="00045A81"/>
    <w:rsid w:val="0004606C"/>
    <w:rsid w:val="00046F38"/>
    <w:rsid w:val="00050F42"/>
    <w:rsid w:val="000514C1"/>
    <w:rsid w:val="000521E4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17D6"/>
    <w:rsid w:val="000835E5"/>
    <w:rsid w:val="0008374C"/>
    <w:rsid w:val="0008459B"/>
    <w:rsid w:val="00084C68"/>
    <w:rsid w:val="00085631"/>
    <w:rsid w:val="00086352"/>
    <w:rsid w:val="00086A83"/>
    <w:rsid w:val="00086E6E"/>
    <w:rsid w:val="00087426"/>
    <w:rsid w:val="000909F9"/>
    <w:rsid w:val="0009170F"/>
    <w:rsid w:val="00096D2F"/>
    <w:rsid w:val="000971B1"/>
    <w:rsid w:val="000A1D33"/>
    <w:rsid w:val="000A1E45"/>
    <w:rsid w:val="000A3167"/>
    <w:rsid w:val="000A35AB"/>
    <w:rsid w:val="000A40D6"/>
    <w:rsid w:val="000A4F46"/>
    <w:rsid w:val="000B1A3E"/>
    <w:rsid w:val="000B303F"/>
    <w:rsid w:val="000B32FC"/>
    <w:rsid w:val="000B4116"/>
    <w:rsid w:val="000B755A"/>
    <w:rsid w:val="000C1A5D"/>
    <w:rsid w:val="000C22E4"/>
    <w:rsid w:val="000C2C91"/>
    <w:rsid w:val="000C3893"/>
    <w:rsid w:val="000C3BFF"/>
    <w:rsid w:val="000C543E"/>
    <w:rsid w:val="000C57FD"/>
    <w:rsid w:val="000C6C67"/>
    <w:rsid w:val="000C74A9"/>
    <w:rsid w:val="000C7A5A"/>
    <w:rsid w:val="000C7C77"/>
    <w:rsid w:val="000D120B"/>
    <w:rsid w:val="000D1364"/>
    <w:rsid w:val="000D1CCA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80A77"/>
    <w:rsid w:val="002813BF"/>
    <w:rsid w:val="0028398A"/>
    <w:rsid w:val="00284ACF"/>
    <w:rsid w:val="002855C0"/>
    <w:rsid w:val="00285E7C"/>
    <w:rsid w:val="00287E58"/>
    <w:rsid w:val="00290E04"/>
    <w:rsid w:val="00291151"/>
    <w:rsid w:val="002944C8"/>
    <w:rsid w:val="00295B01"/>
    <w:rsid w:val="00295B77"/>
    <w:rsid w:val="00295F20"/>
    <w:rsid w:val="0029685C"/>
    <w:rsid w:val="0029787D"/>
    <w:rsid w:val="002A58EC"/>
    <w:rsid w:val="002B0275"/>
    <w:rsid w:val="002B112D"/>
    <w:rsid w:val="002B12D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4D90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18F"/>
    <w:rsid w:val="00383DA8"/>
    <w:rsid w:val="00384576"/>
    <w:rsid w:val="00385836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42AA"/>
    <w:rsid w:val="003E459C"/>
    <w:rsid w:val="003E4E7C"/>
    <w:rsid w:val="003E5E4D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01E6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3B7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77D8"/>
    <w:rsid w:val="005B015E"/>
    <w:rsid w:val="005B13BC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1A4"/>
    <w:rsid w:val="005D29B9"/>
    <w:rsid w:val="005D4354"/>
    <w:rsid w:val="005D4A76"/>
    <w:rsid w:val="005D7910"/>
    <w:rsid w:val="005E28A7"/>
    <w:rsid w:val="005E3B39"/>
    <w:rsid w:val="005E5E93"/>
    <w:rsid w:val="005E6193"/>
    <w:rsid w:val="005E6EEE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49F7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8F6"/>
    <w:rsid w:val="00746707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BBF"/>
    <w:rsid w:val="0078104C"/>
    <w:rsid w:val="007813AC"/>
    <w:rsid w:val="00781BE6"/>
    <w:rsid w:val="00783DC2"/>
    <w:rsid w:val="00786586"/>
    <w:rsid w:val="00786D0B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7FE8"/>
    <w:rsid w:val="00820E73"/>
    <w:rsid w:val="008215CC"/>
    <w:rsid w:val="00822105"/>
    <w:rsid w:val="008225E8"/>
    <w:rsid w:val="00823D30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940"/>
    <w:rsid w:val="009A0692"/>
    <w:rsid w:val="009A26D2"/>
    <w:rsid w:val="009A2A09"/>
    <w:rsid w:val="009A30EC"/>
    <w:rsid w:val="009A31E9"/>
    <w:rsid w:val="009A3483"/>
    <w:rsid w:val="009A351E"/>
    <w:rsid w:val="009A3723"/>
    <w:rsid w:val="009A53DC"/>
    <w:rsid w:val="009A5CCA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0B8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377"/>
    <w:rsid w:val="00B55442"/>
    <w:rsid w:val="00B55B07"/>
    <w:rsid w:val="00B56FD5"/>
    <w:rsid w:val="00B60CD8"/>
    <w:rsid w:val="00B6189F"/>
    <w:rsid w:val="00B63610"/>
    <w:rsid w:val="00B63ED5"/>
    <w:rsid w:val="00B65723"/>
    <w:rsid w:val="00B6653F"/>
    <w:rsid w:val="00B70EC8"/>
    <w:rsid w:val="00B71152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67EB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A4B"/>
    <w:rsid w:val="00CB5956"/>
    <w:rsid w:val="00CB5BE9"/>
    <w:rsid w:val="00CB7741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3D47"/>
    <w:rsid w:val="00D53F73"/>
    <w:rsid w:val="00D5714A"/>
    <w:rsid w:val="00D60508"/>
    <w:rsid w:val="00D61BD5"/>
    <w:rsid w:val="00D62D36"/>
    <w:rsid w:val="00D65BF9"/>
    <w:rsid w:val="00D65E2D"/>
    <w:rsid w:val="00D66AF3"/>
    <w:rsid w:val="00D67EB0"/>
    <w:rsid w:val="00D705E7"/>
    <w:rsid w:val="00D732A6"/>
    <w:rsid w:val="00D74A3C"/>
    <w:rsid w:val="00D75747"/>
    <w:rsid w:val="00D75A1B"/>
    <w:rsid w:val="00D8007F"/>
    <w:rsid w:val="00D80687"/>
    <w:rsid w:val="00D80953"/>
    <w:rsid w:val="00D82A3A"/>
    <w:rsid w:val="00D84CF6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659D"/>
    <w:rsid w:val="00DB688D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15BB"/>
    <w:rsid w:val="00E73DC0"/>
    <w:rsid w:val="00E73EDA"/>
    <w:rsid w:val="00E74E8F"/>
    <w:rsid w:val="00E761A3"/>
    <w:rsid w:val="00E8012D"/>
    <w:rsid w:val="00E81E4E"/>
    <w:rsid w:val="00E82293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701A"/>
    <w:rsid w:val="00EC0CDA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8B"/>
    <w:rsid w:val="00F96C97"/>
    <w:rsid w:val="00F97A05"/>
    <w:rsid w:val="00FA084B"/>
    <w:rsid w:val="00FA1765"/>
    <w:rsid w:val="00FA2A82"/>
    <w:rsid w:val="00FA39BA"/>
    <w:rsid w:val="00FA4568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paragraph" w:customStyle="1" w:styleId="Default">
    <w:name w:val="Default"/>
    <w:rsid w:val="00B7115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1D7110"/>
    <w:rsid w:val="00423A69"/>
    <w:rsid w:val="00523DE4"/>
    <w:rsid w:val="00747744"/>
    <w:rsid w:val="0095112F"/>
    <w:rsid w:val="00DF6507"/>
    <w:rsid w:val="00E20D76"/>
    <w:rsid w:val="00E6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2013-12-05T19:11:00Z</cp:lastPrinted>
  <dcterms:created xsi:type="dcterms:W3CDTF">2014-01-15T15:54:00Z</dcterms:created>
  <dcterms:modified xsi:type="dcterms:W3CDTF">2014-02-04T14:20:00Z</dcterms:modified>
</cp:coreProperties>
</file>