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B5" w:rsidRPr="00DA210D" w:rsidRDefault="00EB5AB5" w:rsidP="00EB5AB5">
      <w:pPr>
        <w:pStyle w:val="SemEspaamento"/>
        <w:spacing w:line="360" w:lineRule="au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15</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EB5AB5" w:rsidRPr="00DA210D" w:rsidRDefault="00EB5AB5" w:rsidP="00EB5AB5">
      <w:pPr>
        <w:pStyle w:val="SemEspaamento"/>
        <w:spacing w:line="360" w:lineRule="auto"/>
        <w:jc w:val="both"/>
        <w:rPr>
          <w:rFonts w:ascii="Times New Roman" w:hAnsi="Times New Roman"/>
        </w:rPr>
      </w:pPr>
    </w:p>
    <w:p w:rsidR="00EB5AB5" w:rsidRPr="00FB2D9E" w:rsidRDefault="00EB5AB5" w:rsidP="00EB5AB5">
      <w:pPr>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15</w:t>
      </w:r>
      <w:r w:rsidRPr="00DA210D">
        <w:rPr>
          <w:rFonts w:ascii="Times New Roman" w:hAnsi="Times New Roman"/>
        </w:rPr>
        <w:t xml:space="preserve">min, do dia </w:t>
      </w:r>
      <w:r>
        <w:rPr>
          <w:rFonts w:ascii="Times New Roman" w:hAnsi="Times New Roman"/>
        </w:rPr>
        <w:t>15</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 no Plenário da Câmara Municipal, sito a Avenida São Francisco, 320, Primavera, reuniram-se em Sessão Ordinária os seguintes vereadores: Ayrton Zorzi, Adriano da Farmácia, Braz Andrade, Dr. Paulo, Dulcinéia Costa, Flávio Alexandre, Gilberto Barreiro, Hamilton Magalhães, Hélio Carlos, Lilian Siqueira, Mário de Pinho, Maurício Tutty, Nei Borracheiro, Rafael Huhn e Wilson Tadeu Lopes. Aberta a Sessão, sob a proteção de Deus, o Presidente colocou em discussão a Ata da Sessão Ordinária do dia </w:t>
      </w:r>
      <w:r>
        <w:rPr>
          <w:rFonts w:ascii="Times New Roman" w:hAnsi="Times New Roman"/>
        </w:rPr>
        <w:t>08</w:t>
      </w:r>
      <w:r w:rsidRPr="00DA210D">
        <w:rPr>
          <w:rFonts w:ascii="Times New Roman" w:hAnsi="Times New Roman"/>
        </w:rPr>
        <w:t>/</w:t>
      </w:r>
      <w:r>
        <w:rPr>
          <w:rFonts w:ascii="Times New Roman" w:hAnsi="Times New Roman"/>
        </w:rPr>
        <w:t>04</w:t>
      </w:r>
      <w:r w:rsidRPr="00DA210D">
        <w:rPr>
          <w:rFonts w:ascii="Times New Roman" w:hAnsi="Times New Roman"/>
        </w:rPr>
        <w:t xml:space="preserve">/2014.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14</w:t>
      </w:r>
      <w:r w:rsidRPr="00DA210D">
        <w:rPr>
          <w:rFonts w:ascii="Times New Roman" w:hAnsi="Times New Roman"/>
        </w:rPr>
        <w:t xml:space="preserve"> (</w:t>
      </w:r>
      <w:r>
        <w:rPr>
          <w:rFonts w:ascii="Times New Roman" w:hAnsi="Times New Roman"/>
        </w:rPr>
        <w:t>catorze</w:t>
      </w:r>
      <w:r w:rsidRPr="00DA210D">
        <w:rPr>
          <w:rFonts w:ascii="Times New Roman" w:hAnsi="Times New Roman"/>
        </w:rPr>
        <w:t xml:space="preserve">) votos. Em seguida, o Presidente determinou que o 1º Secretário da Mesa Diretora procedesse à leitura dos expedientes encaminhados à </w:t>
      </w:r>
      <w:r w:rsidRPr="006246D8">
        <w:rPr>
          <w:rFonts w:ascii="Times New Roman" w:hAnsi="Times New Roman"/>
        </w:rPr>
        <w:t xml:space="preserve">Câmara. </w:t>
      </w:r>
      <w:r w:rsidRPr="006246D8">
        <w:rPr>
          <w:rFonts w:ascii="Times New Roman" w:hAnsi="Times New Roman"/>
          <w:b/>
        </w:rPr>
        <w:t xml:space="preserve">EXPEDIENTE DO EXECUTIVO: - </w:t>
      </w:r>
      <w:r w:rsidRPr="006246D8">
        <w:rPr>
          <w:rFonts w:ascii="Times New Roman" w:hAnsi="Times New Roman"/>
        </w:rPr>
        <w:t xml:space="preserve">Ofício nº 02/2014 encaminhado pelo Secretário Adjunto Municipal de Esportes e Lazer, Sr. José Carlos do Nascimento solicitando cessão do plenário desta Casa para reunião dos Jogos Escolares de Pouso Alegre (JEPA 2014), a ser realizada no dia 08 de maio de 2014, das 08 às 14h. - Ofício nº 133/14 encaminhando Decreto nº 09/2014 que transfere saldos orçamentários acrescendo o saldo das dotações orçamentárias no valor de R$ 210.000,00. - Ofício nº 76/2014 encaminhado pela Secretaria Municipal de Defesa Social, solicitando o uso do Plenário, no dia 28 de Abril de 2014, de 13h às 18h, para a realização de cerimônia de formatura e entrega de diplomas dos Guardas Civis Municipais. </w:t>
      </w:r>
      <w:r w:rsidRPr="006246D8">
        <w:rPr>
          <w:rFonts w:ascii="Times New Roman" w:hAnsi="Times New Roman"/>
          <w:b/>
        </w:rPr>
        <w:t xml:space="preserve">EXPEDIENTE DE DIVERSOS: - </w:t>
      </w:r>
      <w:r w:rsidRPr="006246D8">
        <w:rPr>
          <w:rFonts w:ascii="Times New Roman" w:hAnsi="Times New Roman"/>
        </w:rPr>
        <w:t xml:space="preserve">O Prefeito de Pouso Alegre, Prof. Agnaldo Perugini, e o Comandante da 17ª Região da Policia Militar, Coronel PM Wagner Mutti Tavares, convidam para a solenidade em comemoração e memória à Inconfidência Mineira. O evento será realizado no dia 23 de Abril, às 09h30min, no Memorial da Inconfidência Mineira, situado na rotatóruia da Avenida Ayrton Senna, Pouso Alegre/MG. - Ofício nº 41/2014 encaminhado pelo SISEMPA, solicitando que seja lido na íntegra o Ofício com a Pauta da Assembleia Geral do SISEMPA, que aconteceu no dia 19 de Fevereiro de 2014. - Comunicado do Ministério da Educação referente à liberação de recursos financeiros para a execução de programas do Fundo Nacional de Desenvolvimento da Educação, no valor total de R$ 258.678,18. - Comunicados do Ministério da Saúde referentes à liberação de recursos financeiros para o Fundo Municipal de Saúde, no valor total de R$ 520.843,56. - Ofício nº 39/14 encaminhado pelo SISEMPA para emitir Nota de Agradecimento a todos os Secretários Municipais que apoiaram a realização de curso para capacitação de membros da Guarda Municipal, que ocorreu entre os dias 24 de março a 04 de abril. - Ofício nº 43/2014 convidando os vereadores para participação a 31ª edição do Congresso Mineiro de Municípios, que terá como tema "A Federação e o Pacto das Ruas - Gestão Municipal: diálogo, </w:t>
      </w:r>
      <w:r w:rsidRPr="006246D8">
        <w:rPr>
          <w:rFonts w:ascii="Times New Roman" w:hAnsi="Times New Roman"/>
        </w:rPr>
        <w:lastRenderedPageBreak/>
        <w:t xml:space="preserve">participação e transparência." - Ofício de Cláudia Regina de Souza Santos, solicitando local na Câmara Municipal para a realização da "3ª Capacitação na área de Assistência de enfermagem em estomas intestinais e urinário" aos enfermeiros do "Programa Estratégia da Saúde da Família e Unidades Básicasde Saúde", no dia 30 de Junho de 2014, de 8h às 16h. - Ofício de Cláudia Regina de Souza Santos, solicitando o uso de um local na Câmara Municipal, para apresentação sobre o protocolo de prevenção e tratamento de lesões aos enfermeiros do "Programa Estratégia da Saúde da Família e Unidades Básicas de Saúde", no dia 22 de Maio de 2014, das 13h às 16h. </w:t>
      </w:r>
      <w:r w:rsidRPr="006246D8">
        <w:rPr>
          <w:rFonts w:ascii="Times New Roman" w:hAnsi="Times New Roman"/>
          <w:b/>
        </w:rPr>
        <w:t xml:space="preserve">EXPEDIENTE DO LEGISLATIVO: </w:t>
      </w:r>
      <w:r w:rsidRPr="006246D8">
        <w:rPr>
          <w:rFonts w:ascii="Times New Roman" w:hAnsi="Times New Roman"/>
        </w:rPr>
        <w:t xml:space="preserve">INDICAÇÃO: Vereador(a) Flávio Alexandre: - Nº 00265/2014: Solicita notificação do proprietário do lote situado na Rua Cassemiro Luiz de Abreu, em frente ao número 105, Bairro da Tijuca, para que seja refeito o muro. Vereador(a) Braz Andrade: - Nº 00266/2014: Ratifica a solicitação para a realização do recapeamento asfáltico da Rua José Antônio Dantas, no bairro São Geraldo. - Nº 00267/2014: Ratifica a solicitação para que se providencie o término do calçamento da Rua José Teixeira de Godoy, no bairro São Geraldo. - Nº 00269/2014: Ratifica a solicitação para que se providencie o calçamento da Rua Maria Moreira da Cunha, no bairro São Geraldo. - Nº 00270/2014: Solicita o calçamento da Rua Joaquim Fonseca da Costa, no bairro São Geraldo. - Nº 00271/2014: Solicita o calçamento da Rua Daniel Paulino dos Santos, no bairro São Geraldo. - Nº 00272/2014: Solicita a instalação de uma placa proibindo o estacionamento do lado direito (sentido bairro/centro), na Rua Joaquim Pedro de Castro, no bairro São Geraldo. Vereador(a) Adriano da Farmácia: - Nº 00274/2014: Solicita a realização, em caráter de urgência, do serviço de limpeza e capina em toda extensão do bairro Shangrilá. - Nº 00275/2014: Solicita a realização, em caráter de urgência, do serviço de limpeza e capina, em toda a extensão do bairro Colina Verde. - Nº 00276/2014: Solicita a limpeza de uma área de preservação permanente, que está cheia de lixo e entulhos, na Rua Palmeiras da Concórdia, no bairro São Cristovão, principalmente ao lado do muro da Escola Municipal Clarisse Toledo. Vereador(a) Ayrton Zorzi: - Nº 00268/2014: Solicita a limpeza do lixo acumulado na esquina da Rua Benedito Garcia de Melo, no Bairro Costa Rios, ao lado do antigo Restaurante Terraço Paraíso. - Nº 00278/2014: Solicita a realização de operação tapa-buracos na Rua Madre de Souza, no Bairro Costa Rios, em frente a Carpintaria São Judas Tadeu. - Nº 00279/2014: Reitera a solicitação para que junto à CEMIG, se providencie a instalação de mais postes de iluminação pública na Praça das Missões, situada na Rua Cônego Augusto José Carvalho, no Bairro Cruzeiro. - Nº 00286/2014: Reitera a solicitação para que se realize operação tapa-buracos na Rua Regis Sales de Paula no Bairro Jardim Paraíso. - Nº 00287/2014: Reitera a solicitação para que se providencie o desentupimento e a limpeza das bocas de lobo e dos bueiros situados próximos ao </w:t>
      </w:r>
      <w:r w:rsidRPr="006246D8">
        <w:rPr>
          <w:rFonts w:ascii="Times New Roman" w:hAnsi="Times New Roman"/>
        </w:rPr>
        <w:lastRenderedPageBreak/>
        <w:t xml:space="preserve">estabelecimento SOCART e ao nº 721 na Avenida Vereador Antonio da Costa Rios, no bairro São Geraldo. Vereador(a) Ney Borracheiro: - Nº 00273/2014: Solicita a reforma do Passador de Gado na estrada do Bairro da Limeira, ligando ao bairro dos Ferreiras. - Nº 00277/2014: Solicita a capina e a limpeza no Bairro Colina Santa Bárbara em toda a sua extensão. - Nº 00280/2014: Solicita a realização de operação tapa-buracos no bairro Jardim Guanabara, em toda a sua extensão. - Nº 00281/2014: Solicita a realização de operação tapa-buracos na Rua Professor Ladislau, em toda a sua extensão. - Nº 00282/2014: Solicita a instalação de boca-de-lobo na Rua Gerson Paulo de Oliveira, altura do número 247, no bairro São Geraldo. - Nº 00283/2014: Solicita a instalação de boca-de-lobo na Rua Mario Bento de Souza, altura do nº 200, no bairro São Geraldo. - Nº 00285/2014: Solicita a realização de operação tapa-buracos no bairro Morumbi, na rua Sargento Geraldo Drumond (antiga rua 17), em toda a sua extensão. Vereador(a) Mário de Pinho: - Nº 00284/2014: Reitera a solicitação para que se providencie o calçamento da rua José Teixeira de Godoy, da rua Joaquim Fonseca da Costa, da rua Maria Moreira Cunha, da rua Jorge Feliciano e da parte final da rua Sapucaí, todas no bairro São Geraldo. MOÇÃO: - Nº 00073/2014: Moção de Pesar aos familiares do Sr. José Augusto da Rocha. - Nº 00074/2014: Moção de Aplauso ao Mestre Wilson Brandão. - Nº 00075/2014: Moção de Pesar aos familiares da Sra. Diver Vono Silva de Moraes, pelo seu falecimento. PROJETO: - Projeto de Lei Nº 7052/2014 de autoria do(a) Vereador(a) Wilson Tadeu Lopes: INSTITUI, NO MUNICÍPIO DE POUSO ALEGRE - MG,  O "DIA MUNICIPAL DO ESCOTEIRO" E DÁ OUTRAS PROVIDÊNCIAS. OFÍCIO: - Ofício nº 20/14 do Gabinete do vereador Rafael Huhn ao Presidente da Casa solicitando a </w:t>
      </w:r>
      <w:r w:rsidRPr="00340914">
        <w:rPr>
          <w:rFonts w:ascii="Times New Roman" w:hAnsi="Times New Roman"/>
        </w:rPr>
        <w:t>realização de uma sessão especial em homenagem aos 60 anos do Conservatório de Música Juscelino Kubistschek. O 1º Secretário efetuou a leitura na íntegra dos Ofícios nº 130/2014</w:t>
      </w:r>
      <w:r>
        <w:rPr>
          <w:rFonts w:ascii="Times New Roman" w:hAnsi="Times New Roman"/>
        </w:rPr>
        <w:t>,</w:t>
      </w:r>
      <w:r w:rsidRPr="00340914">
        <w:rPr>
          <w:rFonts w:ascii="Times New Roman" w:hAnsi="Times New Roman"/>
        </w:rPr>
        <w:t xml:space="preserve"> encaminhando o Projeto de Lei nº 610/2014 que "autoriza a abertura de crédito especial na forma dos artigos 42 e 43 da Lei Federal n. 4.320/64, altera o Plano Plurianual PPA-2014/2017 (Lei n. 5.332), Lei de Diretrizes Orçamentárias-2014 (Lei 5.343) e a Lei do Orçamento Anual (Lei n. 5.420)", nº 131/2014</w:t>
      </w:r>
      <w:r>
        <w:rPr>
          <w:rFonts w:ascii="Times New Roman" w:hAnsi="Times New Roman"/>
        </w:rPr>
        <w:t>,</w:t>
      </w:r>
      <w:r w:rsidRPr="00340914">
        <w:rPr>
          <w:rFonts w:ascii="Times New Roman" w:hAnsi="Times New Roman"/>
        </w:rPr>
        <w:t xml:space="preserve"> encaminhando o Projeto de Lei nº 609/2014 que "autoriza a abertura de crédito especial na forma dos artigos 42 e 43 da Lei Federal n. 4.320/64, altera o Plano Plurianual PPA-2014/2017 (Lei n. 5.332), Lei de Diretrizes Orçamentárias-</w:t>
      </w:r>
      <w:r w:rsidRPr="00492BF7">
        <w:rPr>
          <w:rFonts w:ascii="Times New Roman" w:hAnsi="Times New Roman"/>
        </w:rPr>
        <w:t xml:space="preserve">2014 (Lei 5.343) e a Lei do Orçamento Anual (Lei n. 5.420)", e nº 132/2014, encaminhando o Projeto de Lei nº 614/2014 que "autoriza a abertura de crédito especial na forma dos artigos 42 e 43 da Lei Federal n. 4.320/64, altera o Plano Plurianual PPA-2014/2017 (Lei n. 5.332), Lei de Diretrizes Orçamentárias-2014 (Lei 5.343) e a Lei do Orçamento Anual (Lei n. 5.420)". Encerrado a leitura do expediente, realizou-se a chamada dos vereadores inscritos para o uso da Tribuna. </w:t>
      </w:r>
      <w:r w:rsidRPr="00492BF7">
        <w:rPr>
          <w:rFonts w:ascii="Times New Roman" w:hAnsi="Times New Roman"/>
          <w:b/>
        </w:rPr>
        <w:t>PRONUNCIAMENTOS</w:t>
      </w:r>
      <w:r w:rsidRPr="00492BF7">
        <w:rPr>
          <w:rFonts w:ascii="Times New Roman" w:hAnsi="Times New Roman"/>
        </w:rPr>
        <w:t xml:space="preserve">: </w:t>
      </w:r>
      <w:r w:rsidRPr="00492BF7">
        <w:rPr>
          <w:rFonts w:ascii="Times New Roman" w:hAnsi="Times New Roman"/>
          <w:b/>
        </w:rPr>
        <w:t xml:space="preserve">1º - </w:t>
      </w:r>
      <w:r w:rsidRPr="00492BF7">
        <w:rPr>
          <w:rFonts w:ascii="Times New Roman" w:hAnsi="Times New Roman"/>
          <w:b/>
        </w:rPr>
        <w:lastRenderedPageBreak/>
        <w:t xml:space="preserve">Wilson Tadeu Lopes: </w:t>
      </w:r>
      <w:r w:rsidRPr="00492BF7">
        <w:rPr>
          <w:rFonts w:ascii="Times New Roman" w:hAnsi="Times New Roman"/>
        </w:rPr>
        <w:t>Às 17h51min ocupou a tribuna o vereador Wilson Tadeu Lopes que iniciou seu pronunciamento falando sobre a alegria de acompanhar a Guarda Municipal em um evento em Belo Horizonte. Exibiu um vídeo da 1ª Marcha Azul, que reivindicou melhorias para o setor. Cumprimentou o Secretário de Defesa Social e o Comandante da Guarda Municipal, além dos Guardas Municipais, que prestam um excelente serviço. Falou que desde que ocupou o cargo de Secretário de Recursos Humanos, sempre entendeu a importância da Guarda Municipal. Esteve com o Prefeito e a Secretária de Educação em visita ao CAIC São João, para discutir a respeito de um programa que resgata a importância</w:t>
      </w:r>
      <w:r w:rsidRPr="00FB2D9E">
        <w:rPr>
          <w:rFonts w:ascii="Times New Roman" w:hAnsi="Times New Roman"/>
        </w:rPr>
        <w:t xml:space="preserve"> da leitura. Pediu apoio da família no incentivo à leitura. Comentou sobre o anúncio da Liderança do PV em referência à pré-candidatura do ex-vereador Raphael Prado. Destacou a carreira política do pré-candidato. Pediu reflexão da população sobre a importância de eleger um candidato de Pouso Alegre. Destacou o apoio do PV de Pouso Alegre ao Deputado Federal Odair Cunha. Falou que a Câmara Municipal prestará homenagem ao Sr. Odair Cunha, concedendo-lhe a Insígnia Tiradentes. </w:t>
      </w:r>
      <w:r w:rsidRPr="00FB2D9E">
        <w:rPr>
          <w:rFonts w:ascii="Times New Roman" w:hAnsi="Times New Roman"/>
          <w:b/>
        </w:rPr>
        <w:t xml:space="preserve">2º - Flávio Alexandre: </w:t>
      </w:r>
      <w:r w:rsidRPr="00FB2D9E">
        <w:rPr>
          <w:rFonts w:ascii="Times New Roman" w:hAnsi="Times New Roman"/>
        </w:rPr>
        <w:t xml:space="preserve">Às 18h01min ocupou a tribuna o vereador Flávio Alexandre que iniciou seu pronunciamento falando sobre o falecimento do Sr. Claudionor Silva, mais conhecido como Bandolim, que lutou pelo desenvolvimento do esporte no município. Comentou sobre o serviço de 0800 para marcação de consultas. Foi recebido pelo Secretário de Saúde, que o tranquilizou a respeito do atendimento de saúde, declarando que o serviço de 0800 não será mais utilizado. Falou sobre a pavimentação das ruas 8 e 9 do bairro Francisco Augusta Rios. Destacou o compromisso do Governo do Estado de Minas Gerais coma saúde. Recebeu informações do Deputado Estadual Bilac Pinto sobre um convênio de R$ 1 (um) milhão para compra de medicamentos para o Hospital Samuel Libânio. Aparte do Ver. Dr. Paulo, destacando que esse valor foi compromisso do Governador Antonio Anastasia, que chega em boa hora para o município. O Ver. Flávio Alexandre espera que o atual Governador também dê respostas imediatas a respeito da saúde no município. </w:t>
      </w:r>
      <w:r w:rsidRPr="00EC7C6C">
        <w:rPr>
          <w:rFonts w:ascii="Times New Roman" w:hAnsi="Times New Roman"/>
          <w:b/>
        </w:rPr>
        <w:t xml:space="preserve">3º - Mário de Pinho: </w:t>
      </w:r>
      <w:r w:rsidRPr="00EC7C6C">
        <w:rPr>
          <w:rFonts w:ascii="Times New Roman" w:hAnsi="Times New Roman"/>
        </w:rPr>
        <w:t>Às 18h10min</w:t>
      </w:r>
      <w:r w:rsidRPr="00FB2D9E">
        <w:rPr>
          <w:rFonts w:ascii="Times New Roman" w:hAnsi="Times New Roman"/>
        </w:rPr>
        <w:t xml:space="preserve"> ocupou a tribuna </w:t>
      </w:r>
      <w:r w:rsidRPr="0041197C">
        <w:rPr>
          <w:rFonts w:ascii="Times New Roman" w:hAnsi="Times New Roman"/>
        </w:rPr>
        <w:t xml:space="preserve">o vereador Mário de Pinho que iniciou seu pronunciamento relatando sobre sua visita ao UAI da Saúde de Uberlândia, coordenada pela Missão Sal da Terra. Comentou sobre o atendimento, que dá preferência aos trabalhadores. Falou sobre o funcionamento, a composição e a forma de atuação do Pronto Atendimento. Afirmou que a Missão Sal da Terra é responsável por duas UAI, atendendo 120 mil habitantes, conseguindo reduzir os custos. Comentou sobre obras e asfaltamento em bairros do município, que foram atendidas. Estiveram no IPEL firmando parcerias. Falou sobre o Programa “Prefeitura Mais Perto de Você”, que aconteceu no bairro São Geraldo. Parabenizou o Prefeito pela ação. Discutiu o tema da Campanha da Fraternidade, promovida pela Igreja Católica. Leu um texto sobre o tráfico humano. </w:t>
      </w:r>
      <w:r w:rsidRPr="0041197C">
        <w:rPr>
          <w:rFonts w:ascii="Times New Roman" w:hAnsi="Times New Roman"/>
          <w:b/>
        </w:rPr>
        <w:t xml:space="preserve">4º - </w:t>
      </w:r>
      <w:r w:rsidRPr="0041197C">
        <w:rPr>
          <w:rFonts w:ascii="Times New Roman" w:hAnsi="Times New Roman"/>
          <w:b/>
        </w:rPr>
        <w:lastRenderedPageBreak/>
        <w:t xml:space="preserve">Maurício Tutty: </w:t>
      </w:r>
      <w:r w:rsidRPr="0041197C">
        <w:rPr>
          <w:rFonts w:ascii="Times New Roman" w:hAnsi="Times New Roman"/>
        </w:rPr>
        <w:t>Às 18h22min ocupou a tribuna o vereador Maurício Tutty</w:t>
      </w:r>
      <w:r w:rsidRPr="00FB2D9E">
        <w:rPr>
          <w:rFonts w:ascii="Times New Roman" w:hAnsi="Times New Roman"/>
        </w:rPr>
        <w:t xml:space="preserve"> que iniciou seu pronunciamento comentando sobre a questão da Copasa, afirmando que a ARSAE estabeleceu, através da Resolução nº 49, de 11/04/2014, o aumento da taxa de água em 11% (onze por cento). Encontrou uma Lei da Assembleia Legislativa de Minas Gerais que estabelece a obrigação de empresa concessionária no âmbito do Estado de instalar equipamentos por solicitação do consumidor. Afirmou que existem milhares de consumidores sendo lesados no Estado. Pediu que a população solicitasse o eliminador de ar à Copasa, já que isso pode diminuir a conta em até 80% (oitenta por cento). Aparte do Ver. Ayrton Zorzi, declarando que, consequentemente, a instalação do eliminador de ar diminuiria o valor da taxa de esgoto. O Ver. Maurício Tutty declarou que a dedução do Ver. Ayrton Zorzi foi interessante, explicando a situação da taxa de esgoto. Falou sobre o Encontro de Violeiros no bairro dos Afonsos. </w:t>
      </w:r>
      <w:r w:rsidRPr="00FB2D9E">
        <w:rPr>
          <w:rFonts w:ascii="Times New Roman" w:hAnsi="Times New Roman"/>
          <w:b/>
        </w:rPr>
        <w:t xml:space="preserve">5º - Adriano da Farmácia: </w:t>
      </w:r>
      <w:r w:rsidRPr="00FB2D9E">
        <w:rPr>
          <w:rFonts w:ascii="Times New Roman" w:hAnsi="Times New Roman"/>
        </w:rPr>
        <w:t xml:space="preserve">Às 18h32min ocupou a tribuna o vereador Adriano da Farmácia que iniciou seu pronunciamento afirmando que recebeu uma denúncia nesta semana, e como vereador, acredita que tem uma obrigação de falar, pois é seu papel investigar. Leu a carta-denúncia, que é de um dos funcionários da Guarda Municipal, que reclamou do pagamento das horas extras e do sub-comandante da Guarda Municipal. Pediu que fosse averiguado o caso, pedindo uma Comissão Especial para avaliar a situação. O Ver. Maurício Tutty afirmou que se fosse lido o nome do servidor que denunciou, acompanharia o Ver. Adriano da Farmácia no Requerimento. O Ver. Adriano da Farmácia buscou informações a respeito da atividade. Afirmou que a Secretaria está muito desorganizada. Declarou que o carro da Guarda Municipal está em condições ruins. Asseverou que encaminhará a denúncia ao Ministério Público. Afirmou que é uma Administração falida. Comentou que o Patrulhamento 24 horas não existe, mas o pessoal recebe hora extra. Afirmou que ou o carro está servindo para carreto, ou fica parado no presídio. Declarou que na Secretaria existe “muito cacique para pouco índio”. </w:t>
      </w:r>
      <w:r w:rsidRPr="00FB2D9E">
        <w:rPr>
          <w:rFonts w:ascii="Times New Roman" w:hAnsi="Times New Roman"/>
          <w:b/>
        </w:rPr>
        <w:t xml:space="preserve">6º - Ayrton Zorzi: </w:t>
      </w:r>
      <w:r w:rsidRPr="00FB2D9E">
        <w:rPr>
          <w:rFonts w:ascii="Times New Roman" w:hAnsi="Times New Roman"/>
        </w:rPr>
        <w:t xml:space="preserve">Às 18h43min ocupou a tribuna o vereador Ayrton Zorzi que iniciou seu pronunciamento agradecendo o atendimento de instalação de “gelinhos” no bairro Belo Horizonte, visando a simulação de uma rotatório para facilitar o trânsito e evitar acidentes no local. Agradeceu também o Secretário de Agricultura pelo atendimento dos pedidos dos vereadores em prol da comunidade rural, apesar das dificuldades enfrentadas pelas Secretarias Municipais. </w:t>
      </w:r>
      <w:r w:rsidRPr="00FB2D9E">
        <w:rPr>
          <w:rFonts w:ascii="Times New Roman" w:hAnsi="Times New Roman"/>
          <w:b/>
        </w:rPr>
        <w:t xml:space="preserve">7º - Dulcinéia Costa: </w:t>
      </w:r>
      <w:r w:rsidRPr="00FB2D9E">
        <w:rPr>
          <w:rFonts w:ascii="Times New Roman" w:hAnsi="Times New Roman"/>
        </w:rPr>
        <w:t xml:space="preserve">Às 18h48min ocupou a tribuna a vereadora Dulcinéia Costa que iniciou seu pronunciamento falando da importância da valorização do setor rural. Comentou sobre o evento que ocorreu na cidade com a entrega de maquinários para atuação no setor rural, através do convênio com o Governo Federal – PAC. Reuniu-se com o Secretário de Trânsito Sr. Marco Aurélio, que expôs seus planos e ações para os próximos meses. Esteve com o Sr. </w:t>
      </w:r>
      <w:r w:rsidRPr="00FB2D9E">
        <w:rPr>
          <w:rFonts w:ascii="Times New Roman" w:hAnsi="Times New Roman"/>
        </w:rPr>
        <w:lastRenderedPageBreak/>
        <w:t xml:space="preserve">Alexandre, representante da CEMIG, para discutir sobre a troca de lâmpadas da Av. Ayrton Senna e outras obras que serão realizadas na cidade, além de falar sobre o roubo e depredação de lâmpadas que acabam de ser trocadas. Pediu à população que atente para esta questão, ajudando na manutenção dos bens públicos. Falou do trabalho importante que vem sendo realizado pelo CIEM do bairro São Geraldo, e do investimento em massa que vem sendo efetuado pela Administração, além do trabalho realizado pelos servidores local, visando a melhoria da nota anual do IDEB. Sugeriu um projeto para o Prefeito, para que todos os alunos tenham acesso ao transporte escolar, independentemente da rede de ensino. Declarou que o projeto está em estudo para ser enviado para apreciação desta Casa. Solicitou à comunidade que faça a sua parte na prevenção a proliferação ao mosquito da dengue. </w:t>
      </w:r>
      <w:r w:rsidRPr="00FB2D9E">
        <w:rPr>
          <w:rFonts w:ascii="Times New Roman" w:hAnsi="Times New Roman"/>
          <w:b/>
        </w:rPr>
        <w:t xml:space="preserve">8º - Rafael Huhn: </w:t>
      </w:r>
      <w:r w:rsidRPr="00FB2D9E">
        <w:rPr>
          <w:rFonts w:ascii="Times New Roman" w:hAnsi="Times New Roman"/>
        </w:rPr>
        <w:t xml:space="preserve">Às 18h58min ocupou a tribuna o vereador Rafael Huhn que iniciou seu pronunciamento falando sobre o cumprimento de jornada realizada entre os servidores. Questionou se é constitucional o pedido de cumprimento de jornada dos vereadores nesta Casa. Afirmou que existem vereadores que falam muito, mas só aparecem nas terças-feiras. Declarou que é necessário exigir o cumprimento mínimo do vereador na Câmara Municipal. Afirmou que isso é ético e moral. Declarou que aquele que não cumprir horário deverá ter o subsídio cortado. Aparte do Ver. Wilson Tadeu Lopes, afirmando que isso já está no Regimento Interno da Câmara Municipal. O Ver. Rafael Huhn afirmou que estudará e proporá um projeto. Falou sobre um pedido, realizado em parceira com o Ver. Hélio Carlos, de homenagem aos 60 (sessenta) anos do Conservatório, pelo trabalho desenvolvido na região de formação artística e cultural. Declarou que há 10 (dez) anos o Conservatório “mendiga” ao Estado de Minas Gerais a sua manutenção. Comentou que parte dos  professores do Conservatório pertencem ao projeto da Lei 100, que efetivou os professores. Declarou que no período eleitoral os debates são feitos de forma mentirosa. Pediu que os Deputados candidatos viessem a Pouso Alegre para apresentar suas propostas. Recebeu uma carta de uma suposta ação do Deputado Estadual Bilac Pinto, que, na verdade, foi trabalho de um outro Deputado. Declarou que o “presente” de Bilac Pinto foi o aumento da taxa de água realizado pela Copasa. Aparte do Ver. Maurício Tutty afirmando que não é possível a obra da Dique II ter consumido tantos recursos. Pediu uma Comissão de Investigação para descobrir quanto foi gasto na obra. O Ver. Rafael Huhn falou sobre o trabalho realizado pelo Deputado Federal Odair Cunha. Cumprimentou os moradores do bairro dos Afonsos pelo Encontro de Violeiros.Encerrado o uso da Tribuna, o Presidente passou a palavra aos líderes de bancada.A Ver. Dulcinéia Costa, líder do PV, desejou sucesso aos pré-candidatos a Deputado Estadual do município. Afirmou que a cidade poderia eleger pelo menos dois candidatos. Declarou que o PV se reuniu com o Deputado Federal Odair Cunha, com quem reafirmaram seu compromisso. O </w:t>
      </w:r>
      <w:r w:rsidRPr="00FB2D9E">
        <w:rPr>
          <w:rFonts w:ascii="Times New Roman" w:hAnsi="Times New Roman"/>
        </w:rPr>
        <w:lastRenderedPageBreak/>
        <w:t xml:space="preserve">Ver. Maurício Tutty, líder do PROS, falou que na página virtual do Deputado Federal Ademir Camilo aparece que foram aprovados na Comissão de Defesa do Consumidor da Câmara dos Deputados, foram aprovados os requerimentos para discutir, em audiência pública, os serviços prestados pelas concessionárias no município de Pouso Alegre. O Ver. Hélio Carlos, líder do PT, afirmou que o PT realizou o encontro com prefeitos petistas do Sul de Minas. Acompanhou os relatos de prefeitos de cidades pequenas para conseguir recursos durante a gestão do Governo FHC. Declarou que, com o PAC 2, houve a distribuição de recursos para resolver problemas, especialmente os agrários. O Ver. Wilson Tadeu Lopes, líder de Governo, informou que sete Secretarias Municipais trabalharão para combater a dengue no município. Declarou que já foram registrados três casos na cidade. Explicou como será o desenvolvimento dos trabalhos. O Ver. Ayrton Zorzi, líder do PMDB, leu uma carta recebida do Sr. Antonio Andrade, Presidente do PMDB-MG, que era Ministro de Agricultura, Pecuária e Abastecimento. A Ver. Lilian Siqueira, líder do PSDB, acredita que seria bom averiguar os valores gastos na construção da Dique II. Pediu que houvesse uma publicação, especificando quem efetuou os gastos. Pediu ainda que seja inaugurada a obra. Sobre a telefonia no Pantano, afirmou que as correspondências enviadas pelo Deputado Bilac Pinto não o coloca como autor. O Ver. Flávio Alexandre, líder do PR, falou que os aumentos nas taxas dos serviços prestados pelas concessionárias são autorizados por agências reguladoras, e não pelo Deputado Bilac Pinto. Deixou o endereço do site do PR. Em seguida, o Presidente usou da palavra para afirmar que no art. 129 do Regimento Interno da Câmara Municipal existe uma previsão que obriga o vereador a estar presente para atendimento ao público. O Ver. Rafael Huhn informou que fará uma proposta de carga horária diária mínima. Encerrado o uso da palavra, o Presidente deu início ao Intervalo Regimental. Reiniciada a Sessão, o Presidente solicitou a recomposição de quorum, sendo constatada a presença de todos os vereadores. O Presidente passou a discussão e votação da matéria constante da </w:t>
      </w:r>
      <w:r w:rsidRPr="00FB2D9E">
        <w:rPr>
          <w:rFonts w:ascii="Times New Roman" w:hAnsi="Times New Roman"/>
          <w:b/>
        </w:rPr>
        <w:t>Ordem do Dia</w:t>
      </w:r>
      <w:r w:rsidRPr="00FB2D9E">
        <w:rPr>
          <w:rFonts w:ascii="Times New Roman" w:hAnsi="Times New Roman"/>
        </w:rPr>
        <w:t xml:space="preserve">. </w:t>
      </w:r>
      <w:r w:rsidRPr="00FB2D9E">
        <w:rPr>
          <w:rFonts w:ascii="Times New Roman" w:hAnsi="Times New Roman"/>
          <w:b/>
        </w:rPr>
        <w:t>Projeto de Lei nº 7051/2014 que dispõe sobre a extinção e criação de cargos e vagas constantes da Lei nº 5.412/2013 e contém outras providências</w:t>
      </w:r>
      <w:r w:rsidRPr="00FB2D9E">
        <w:rPr>
          <w:rFonts w:ascii="Times New Roman" w:hAnsi="Times New Roman"/>
        </w:rPr>
        <w:t xml:space="preserve">. O Projeto foi retirado da pauta de votação pelo Presidente Gilberto Barreiro. </w:t>
      </w:r>
      <w:r w:rsidRPr="00FB2D9E">
        <w:rPr>
          <w:rFonts w:ascii="Times New Roman" w:hAnsi="Times New Roman"/>
          <w:b/>
        </w:rPr>
        <w:t>Projeto de Resolução nº 1227/2014</w:t>
      </w:r>
      <w:r>
        <w:rPr>
          <w:rFonts w:ascii="Times New Roman" w:hAnsi="Times New Roman"/>
          <w:b/>
        </w:rPr>
        <w:t xml:space="preserve"> </w:t>
      </w:r>
      <w:r w:rsidRPr="00FB2D9E">
        <w:rPr>
          <w:rFonts w:ascii="Times New Roman" w:hAnsi="Times New Roman"/>
          <w:b/>
        </w:rPr>
        <w:t>que dispõe sobre a extinção e criação de cargos e vagas constantes da Resolução</w:t>
      </w:r>
      <w:r>
        <w:rPr>
          <w:rFonts w:ascii="Times New Roman" w:hAnsi="Times New Roman"/>
          <w:b/>
        </w:rPr>
        <w:t xml:space="preserve"> </w:t>
      </w:r>
      <w:r w:rsidRPr="00FB2D9E">
        <w:rPr>
          <w:rFonts w:ascii="Times New Roman" w:hAnsi="Times New Roman"/>
          <w:b/>
        </w:rPr>
        <w:t>nº 1.194/2013 e contém outras providências</w:t>
      </w:r>
      <w:r w:rsidRPr="00FB2D9E">
        <w:rPr>
          <w:rFonts w:ascii="Times New Roman" w:hAnsi="Times New Roman"/>
        </w:rPr>
        <w:t xml:space="preserve">. O Projeto foi retirado da pauta de votação pelo Presidente Gilberto Barreiro. </w:t>
      </w:r>
      <w:r w:rsidRPr="00FB2D9E">
        <w:rPr>
          <w:rFonts w:ascii="Times New Roman" w:hAnsi="Times New Roman"/>
          <w:b/>
        </w:rPr>
        <w:t>Solicitação do Sr. Antonio Carlos Mendes, Secretário Municipal de Defesa Social, de uso do Plenário, no dia 28 de Abril de 2014, de 13h às 18h,para a realização de cerimônia para a formatura e entrega de diplomas dos Guardas Civis Municipais</w:t>
      </w:r>
      <w:r w:rsidRPr="00FB2D9E">
        <w:rPr>
          <w:rFonts w:ascii="Times New Roman" w:hAnsi="Times New Roman"/>
        </w:rPr>
        <w:t xml:space="preserve">. A solicitação foi retirada da pauta de votação pelo Presidente Gilberto Barreiro. </w:t>
      </w:r>
      <w:r w:rsidRPr="00FB2D9E">
        <w:rPr>
          <w:rFonts w:ascii="Times New Roman" w:hAnsi="Times New Roman"/>
          <w:b/>
        </w:rPr>
        <w:t xml:space="preserve">Solicitação da Secretaria Municipal de Esporte e Lazer, de </w:t>
      </w:r>
      <w:r w:rsidRPr="00FB2D9E">
        <w:rPr>
          <w:rFonts w:ascii="Times New Roman" w:hAnsi="Times New Roman"/>
          <w:b/>
        </w:rPr>
        <w:lastRenderedPageBreak/>
        <w:t>cessão do Plenário desta Casa para a reunião dos Jogos Escolares de Minas Gerais, no dia 28/05/2014, das 8 às 14 horas</w:t>
      </w:r>
      <w:r w:rsidRPr="00FB2D9E">
        <w:rPr>
          <w:rFonts w:ascii="Times New Roman" w:hAnsi="Times New Roman"/>
        </w:rPr>
        <w:t xml:space="preserve">. A solicitação foi colocada em </w:t>
      </w:r>
      <w:r w:rsidRPr="00FB2D9E">
        <w:rPr>
          <w:rFonts w:ascii="Times New Roman" w:hAnsi="Times New Roman"/>
          <w:b/>
        </w:rPr>
        <w:t>única votação</w:t>
      </w:r>
      <w:r w:rsidRPr="00FB2D9E">
        <w:rPr>
          <w:rFonts w:ascii="Times New Roman" w:hAnsi="Times New Roman"/>
        </w:rPr>
        <w:t xml:space="preserve">, sendo aprovada por 13 (treze) votos. O Ver. Braz Andrade não votou. </w:t>
      </w:r>
      <w:r w:rsidRPr="00FB2D9E">
        <w:rPr>
          <w:rFonts w:ascii="Times New Roman" w:hAnsi="Times New Roman"/>
          <w:b/>
        </w:rPr>
        <w:t>Solicitação do CIMEPAR, Pastor José Luiz Romano Archanjo, de cessão do plenário desta Casa de Leis, no dia 09/06/2014, das 19 às 22h, para realização da Programação Cívica, Cristã, com entrega da Chave da Cidade pelo Prefeito Municipal a esta instituição</w:t>
      </w:r>
      <w:r w:rsidRPr="00FB2D9E">
        <w:rPr>
          <w:rFonts w:ascii="Times New Roman" w:hAnsi="Times New Roman"/>
        </w:rPr>
        <w:t>. A solicitação foi retirada da pauta de votação pelo Presidente Gilberto Barreiro. E, nada mais havendo a tratar, a presente sessão é encerrada às 20h05min.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EB5AB5" w:rsidRPr="00DA210D" w:rsidRDefault="00EB5AB5" w:rsidP="00EB5AB5">
      <w:pPr>
        <w:pStyle w:val="SemEspaamento"/>
        <w:jc w:val="both"/>
        <w:rPr>
          <w:rFonts w:ascii="Times New Roman" w:hAnsi="Times New Roman"/>
          <w:b/>
        </w:rPr>
      </w:pPr>
    </w:p>
    <w:p w:rsidR="00EB5AB5" w:rsidRPr="00DA210D" w:rsidRDefault="00EB5AB5" w:rsidP="00EB5AB5">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15</w:t>
      </w:r>
      <w:r w:rsidRPr="00DA210D">
        <w:rPr>
          <w:rFonts w:ascii="Times New Roman" w:hAnsi="Times New Roman"/>
        </w:rPr>
        <w:t xml:space="preserve"> de </w:t>
      </w:r>
      <w:r>
        <w:rPr>
          <w:rFonts w:ascii="Times New Roman" w:hAnsi="Times New Roman"/>
        </w:rPr>
        <w:t>abril</w:t>
      </w:r>
      <w:r w:rsidRPr="00DA210D">
        <w:rPr>
          <w:rFonts w:ascii="Times New Roman" w:hAnsi="Times New Roman"/>
        </w:rPr>
        <w:t xml:space="preserve"> de 2014.</w:t>
      </w:r>
    </w:p>
    <w:p w:rsidR="00EB5AB5" w:rsidRPr="00DA210D" w:rsidRDefault="00EB5AB5" w:rsidP="00EB5AB5">
      <w:pPr>
        <w:pStyle w:val="SemEspaamento"/>
        <w:jc w:val="both"/>
        <w:rPr>
          <w:rFonts w:ascii="Times New Roman" w:hAnsi="Times New Roman"/>
        </w:rPr>
      </w:pPr>
    </w:p>
    <w:p w:rsidR="00EB5AB5" w:rsidRPr="00DA210D" w:rsidRDefault="00EB5AB5" w:rsidP="00EB5AB5">
      <w:pPr>
        <w:pStyle w:val="SemEspaamento"/>
        <w:jc w:val="both"/>
        <w:rPr>
          <w:rFonts w:ascii="Times New Roman" w:hAnsi="Times New Roman"/>
        </w:rPr>
      </w:pPr>
    </w:p>
    <w:p w:rsidR="00EB5AB5" w:rsidRPr="00DA210D" w:rsidRDefault="00EB5AB5" w:rsidP="00EB5AB5">
      <w:pPr>
        <w:pStyle w:val="SemEspaamento"/>
        <w:jc w:val="both"/>
        <w:rPr>
          <w:rFonts w:ascii="Times New Roman" w:hAnsi="Times New Roman"/>
        </w:rPr>
      </w:pPr>
    </w:p>
    <w:p w:rsidR="00EB5AB5" w:rsidRPr="00DA210D" w:rsidRDefault="00EB5AB5" w:rsidP="00EB5AB5">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EB5AB5" w:rsidRPr="00DA210D" w:rsidRDefault="00EB5AB5" w:rsidP="00EB5AB5">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EB5AB5" w:rsidRPr="00DA210D" w:rsidRDefault="00EB5AB5" w:rsidP="00EB5AB5">
      <w:pPr>
        <w:ind w:left="850" w:right="567"/>
        <w:jc w:val="both"/>
        <w:rPr>
          <w:rFonts w:ascii="Times New Roman" w:hAnsi="Times New Roman"/>
        </w:rPr>
      </w:pPr>
    </w:p>
    <w:p w:rsidR="00EB5AB5" w:rsidRPr="00DA210D" w:rsidRDefault="00EB5AB5" w:rsidP="00EB5AB5">
      <w:pPr>
        <w:jc w:val="both"/>
        <w:rPr>
          <w:rFonts w:ascii="Times New Roman" w:hAnsi="Times New Roman"/>
        </w:rPr>
      </w:pPr>
    </w:p>
    <w:p w:rsidR="00D67F8C" w:rsidRPr="008412BD" w:rsidRDefault="00D67F8C" w:rsidP="00D51C67">
      <w:pPr>
        <w:pStyle w:val="SemEspaamento"/>
        <w:jc w:val="both"/>
        <w:rPr>
          <w:rFonts w:ascii="Times New Roman" w:hAnsi="Times New Roman"/>
          <w:sz w:val="23"/>
          <w:szCs w:val="23"/>
        </w:rPr>
      </w:pPr>
    </w:p>
    <w:p w:rsidR="00D67F8C" w:rsidRPr="008412BD" w:rsidRDefault="00D67F8C" w:rsidP="00D67F8C">
      <w:pPr>
        <w:ind w:left="850" w:right="567"/>
        <w:jc w:val="both"/>
        <w:rPr>
          <w:rFonts w:ascii="Times New Roman" w:hAnsi="Times New Roman"/>
        </w:rPr>
      </w:pPr>
    </w:p>
    <w:p w:rsidR="00D67F8C" w:rsidRPr="008412BD" w:rsidRDefault="00D67F8C" w:rsidP="00D67F8C">
      <w:pPr>
        <w:jc w:val="both"/>
        <w:rPr>
          <w:rFonts w:ascii="Times New Roman" w:hAnsi="Times New Roman"/>
        </w:rPr>
      </w:pPr>
    </w:p>
    <w:p w:rsidR="00D35191" w:rsidRDefault="00D35191" w:rsidP="00276805">
      <w:pPr>
        <w:pStyle w:val="SemEspaamento"/>
      </w:pPr>
    </w:p>
    <w:p w:rsidR="00D35191" w:rsidRDefault="00D35191"/>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C05" w:rsidRDefault="009A6C05" w:rsidP="00D30C58">
      <w:pPr>
        <w:spacing w:after="0" w:line="240" w:lineRule="auto"/>
      </w:pPr>
      <w:r>
        <w:separator/>
      </w:r>
    </w:p>
  </w:endnote>
  <w:endnote w:type="continuationSeparator" w:id="1">
    <w:p w:rsidR="009A6C05" w:rsidRDefault="009A6C05"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573922"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C05" w:rsidRDefault="009A6C05" w:rsidP="00D30C58">
      <w:pPr>
        <w:spacing w:after="0" w:line="240" w:lineRule="auto"/>
      </w:pPr>
      <w:r>
        <w:separator/>
      </w:r>
    </w:p>
  </w:footnote>
  <w:footnote w:type="continuationSeparator" w:id="1">
    <w:p w:rsidR="009A6C05" w:rsidRDefault="009A6C05"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33794"/>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AF3"/>
    <w:rsid w:val="00D67EB0"/>
    <w:rsid w:val="00D67F8C"/>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1D0BFD"/>
    <w:rsid w:val="002908E0"/>
    <w:rsid w:val="003C0FFB"/>
    <w:rsid w:val="00523DE4"/>
    <w:rsid w:val="00747744"/>
    <w:rsid w:val="007C0647"/>
    <w:rsid w:val="0095112F"/>
    <w:rsid w:val="00CF4BC2"/>
    <w:rsid w:val="00DE4DE5"/>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3501</Words>
  <Characters>18906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2014-03-24T12:14:00Z</cp:lastPrinted>
  <dcterms:created xsi:type="dcterms:W3CDTF">2013-12-05T17:10:00Z</dcterms:created>
  <dcterms:modified xsi:type="dcterms:W3CDTF">2014-04-22T16:23:00Z</dcterms:modified>
</cp:coreProperties>
</file>