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8B74AD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8B74AD">
        <w:rPr>
          <w:b/>
          <w:color w:val="000000"/>
          <w:sz w:val="28"/>
        </w:rPr>
        <w:t xml:space="preserve">Sessão Ordinária do dia </w:t>
      </w:r>
      <w:r w:rsidR="005C17F0">
        <w:rPr>
          <w:b/>
          <w:color w:val="000000"/>
          <w:sz w:val="28"/>
        </w:rPr>
        <w:t>22</w:t>
      </w:r>
      <w:r w:rsidRPr="008B74AD">
        <w:rPr>
          <w:b/>
          <w:color w:val="000000"/>
          <w:sz w:val="28"/>
        </w:rPr>
        <w:t xml:space="preserve"> de Abril de 2014</w:t>
      </w:r>
    </w:p>
    <w:p w:rsidR="004E3697" w:rsidRPr="008B74AD" w:rsidRDefault="004E3697" w:rsidP="004E3697">
      <w:pPr>
        <w:jc w:val="center"/>
        <w:rPr>
          <w:b/>
          <w:color w:val="000000"/>
          <w:sz w:val="28"/>
        </w:rPr>
      </w:pPr>
      <w:r w:rsidRPr="008B74AD">
        <w:rPr>
          <w:b/>
          <w:color w:val="000000"/>
          <w:sz w:val="28"/>
        </w:rPr>
        <w:t xml:space="preserve">Terça-Feira - </w:t>
      </w:r>
      <w:proofErr w:type="gramStart"/>
      <w:r w:rsidRPr="008B74AD">
        <w:rPr>
          <w:b/>
          <w:color w:val="000000"/>
          <w:sz w:val="28"/>
        </w:rPr>
        <w:t>17:00</w:t>
      </w:r>
      <w:proofErr w:type="gramEnd"/>
      <w:r w:rsidRPr="008B74AD">
        <w:rPr>
          <w:b/>
          <w:color w:val="000000"/>
          <w:sz w:val="28"/>
        </w:rPr>
        <w:t xml:space="preserve"> horas.</w:t>
      </w:r>
    </w:p>
    <w:p w:rsidR="004E3697" w:rsidRPr="008B74AD" w:rsidRDefault="004E3697" w:rsidP="004E3697">
      <w:pPr>
        <w:jc w:val="both"/>
        <w:rPr>
          <w:color w:val="000000"/>
          <w:sz w:val="28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8B74AD" w:rsidTr="00A75A88">
        <w:trPr>
          <w:trHeight w:val="329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8B74AD" w:rsidTr="00A75A88">
        <w:trPr>
          <w:trHeight w:val="329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8B74AD">
              <w:rPr>
                <w:b/>
                <w:color w:val="000000"/>
                <w:sz w:val="28"/>
              </w:rPr>
              <w:t>Zorzi</w:t>
            </w:r>
            <w:proofErr w:type="spellEnd"/>
            <w:r w:rsidRPr="008B74AD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8B74AD" w:rsidTr="00A75A88">
        <w:trPr>
          <w:trHeight w:val="325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8B74AD">
              <w:rPr>
                <w:b/>
                <w:color w:val="000000"/>
                <w:sz w:val="28"/>
              </w:rPr>
              <w:t>Dulcinéia</w:t>
            </w:r>
            <w:proofErr w:type="spellEnd"/>
            <w:r w:rsidRPr="008B74AD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8B74AD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8B74AD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8B74AD" w:rsidRDefault="004E3697" w:rsidP="0002200C">
      <w:pPr>
        <w:jc w:val="center"/>
        <w:rPr>
          <w:b/>
          <w:color w:val="000000"/>
          <w:sz w:val="28"/>
        </w:rPr>
      </w:pPr>
    </w:p>
    <w:p w:rsidR="0002200C" w:rsidRPr="008B74AD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5C17F0" w:rsidRPr="005C17F0" w:rsidRDefault="00EA2A9A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17F0">
        <w:rPr>
          <w:b/>
          <w:sz w:val="28"/>
          <w:szCs w:val="28"/>
        </w:rPr>
        <w:t>EXPEDIENTE DO EXECUTIVO</w:t>
      </w:r>
      <w:r w:rsidR="00C807AF" w:rsidRPr="005C17F0">
        <w:rPr>
          <w:b/>
          <w:sz w:val="28"/>
          <w:szCs w:val="28"/>
        </w:rPr>
        <w:t xml:space="preserve"> </w:t>
      </w:r>
    </w:p>
    <w:p w:rsidR="005C17F0" w:rsidRPr="005C17F0" w:rsidRDefault="005C17F0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17F0" w:rsidRPr="005C17F0" w:rsidRDefault="005C7876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7F0" w:rsidRPr="005C17F0">
        <w:rPr>
          <w:sz w:val="28"/>
          <w:szCs w:val="28"/>
        </w:rPr>
        <w:t>Ofício nº 85/14 do Secretário Municipal de Defesa Social, Sr. Antônio Carlos Mendes</w:t>
      </w:r>
      <w:r w:rsidR="005C17F0">
        <w:rPr>
          <w:sz w:val="28"/>
          <w:szCs w:val="28"/>
        </w:rPr>
        <w:t>,</w:t>
      </w:r>
      <w:r w:rsidR="005C17F0" w:rsidRPr="005C17F0">
        <w:rPr>
          <w:sz w:val="28"/>
          <w:szCs w:val="28"/>
        </w:rPr>
        <w:t xml:space="preserve"> solicitando a utilização da Tribuna Livre para esclarecimentos sobre recebimento de horas extras por parte dos guardas, fato mencionado pelo vereador Adriano da Farmácia na </w:t>
      </w:r>
      <w:r w:rsidR="005C17F0">
        <w:rPr>
          <w:sz w:val="28"/>
          <w:szCs w:val="28"/>
        </w:rPr>
        <w:t>S</w:t>
      </w:r>
      <w:r w:rsidR="005C17F0" w:rsidRPr="005C17F0">
        <w:rPr>
          <w:sz w:val="28"/>
          <w:szCs w:val="28"/>
        </w:rPr>
        <w:t xml:space="preserve">essão </w:t>
      </w:r>
      <w:r w:rsidR="005C17F0">
        <w:rPr>
          <w:sz w:val="28"/>
          <w:szCs w:val="28"/>
        </w:rPr>
        <w:t>O</w:t>
      </w:r>
      <w:r w:rsidR="005C17F0" w:rsidRPr="005C17F0">
        <w:rPr>
          <w:sz w:val="28"/>
          <w:szCs w:val="28"/>
        </w:rPr>
        <w:t>rdinária do dia 15 de abril.</w:t>
      </w:r>
    </w:p>
    <w:p w:rsidR="005C17F0" w:rsidRP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Pr="005C17F0" w:rsidRDefault="005C7876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7F0" w:rsidRPr="005C17F0">
        <w:rPr>
          <w:sz w:val="28"/>
          <w:szCs w:val="28"/>
        </w:rPr>
        <w:t>Ofício nº 86/14 do Secretário Municipal de Defesa Social, Sr. Antônio Carlos Mendes</w:t>
      </w:r>
      <w:r w:rsidR="005C17F0">
        <w:rPr>
          <w:sz w:val="28"/>
          <w:szCs w:val="28"/>
        </w:rPr>
        <w:t>,</w:t>
      </w:r>
      <w:r w:rsidR="005C17F0" w:rsidRPr="005C17F0">
        <w:rPr>
          <w:sz w:val="28"/>
          <w:szCs w:val="28"/>
        </w:rPr>
        <w:t xml:space="preserve"> solicitando autorização para o uso do Plenário desta Casa, no dia 28 de abril das 13 às 18h, para realização de uma homenagem à Guarda Municipal e entrega de certificado dos Guardas Civis Municipal.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Default="00EA2A9A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74AD">
        <w:rPr>
          <w:b/>
          <w:sz w:val="28"/>
          <w:szCs w:val="28"/>
        </w:rPr>
        <w:t>EXPEDIENTE DO LEGISLATIVO</w:t>
      </w:r>
      <w:r w:rsidR="00C807AF">
        <w:rPr>
          <w:b/>
          <w:sz w:val="28"/>
          <w:szCs w:val="28"/>
        </w:rPr>
        <w:t xml:space="preserve"> 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17F0" w:rsidRP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7F0">
        <w:rPr>
          <w:sz w:val="28"/>
          <w:szCs w:val="28"/>
        </w:rPr>
        <w:t>REQUERIMENTO: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7F0">
        <w:rPr>
          <w:sz w:val="28"/>
          <w:szCs w:val="28"/>
        </w:rPr>
        <w:t>Nº 10/2014 de autoria do Ver. Wilson Tadeu Lopes: Requerimento de votação única para o Projeto Lei nº 614/2014.</w:t>
      </w:r>
    </w:p>
    <w:p w:rsidR="005C17F0" w:rsidRP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17F0">
        <w:rPr>
          <w:sz w:val="28"/>
          <w:szCs w:val="28"/>
        </w:rPr>
        <w:t>Nº 1</w:t>
      </w:r>
      <w:r>
        <w:rPr>
          <w:sz w:val="28"/>
          <w:szCs w:val="28"/>
        </w:rPr>
        <w:t>1</w:t>
      </w:r>
      <w:r w:rsidRPr="005C17F0">
        <w:rPr>
          <w:sz w:val="28"/>
          <w:szCs w:val="28"/>
        </w:rPr>
        <w:t>/2014 de autoria do Ver. Wilson Tadeu Lopes: Requerimento de votação única para o Projeto Lei nº 61</w:t>
      </w:r>
      <w:r>
        <w:rPr>
          <w:sz w:val="28"/>
          <w:szCs w:val="28"/>
        </w:rPr>
        <w:t>0</w:t>
      </w:r>
      <w:r w:rsidRPr="005C17F0">
        <w:rPr>
          <w:sz w:val="28"/>
          <w:szCs w:val="28"/>
        </w:rPr>
        <w:t>/2014.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7F0">
        <w:rPr>
          <w:sz w:val="28"/>
          <w:szCs w:val="28"/>
        </w:rPr>
        <w:t>Nº 1</w:t>
      </w:r>
      <w:r>
        <w:rPr>
          <w:sz w:val="28"/>
          <w:szCs w:val="28"/>
        </w:rPr>
        <w:t>2</w:t>
      </w:r>
      <w:r w:rsidRPr="005C17F0">
        <w:rPr>
          <w:sz w:val="28"/>
          <w:szCs w:val="28"/>
        </w:rPr>
        <w:t>/2014 de autoria do Ver. Wilson Tadeu Lopes: Requerimento de votação única para o Projeto Lei nº 6</w:t>
      </w:r>
      <w:r>
        <w:rPr>
          <w:sz w:val="28"/>
          <w:szCs w:val="28"/>
        </w:rPr>
        <w:t>09</w:t>
      </w:r>
      <w:r w:rsidRPr="005C17F0">
        <w:rPr>
          <w:sz w:val="28"/>
          <w:szCs w:val="28"/>
        </w:rPr>
        <w:t>/2014.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</w:t>
      </w:r>
      <w:r w:rsidRPr="005C17F0">
        <w:rPr>
          <w:sz w:val="28"/>
          <w:szCs w:val="28"/>
        </w:rPr>
        <w:t>Nº 1</w:t>
      </w:r>
      <w:r>
        <w:rPr>
          <w:sz w:val="28"/>
          <w:szCs w:val="28"/>
        </w:rPr>
        <w:t>3</w:t>
      </w:r>
      <w:r w:rsidRPr="005C17F0">
        <w:rPr>
          <w:sz w:val="28"/>
          <w:szCs w:val="28"/>
        </w:rPr>
        <w:t xml:space="preserve">/2014 de autoria do Ver. Wilson Tadeu Lopes: Requerimento de votação única para o Projeto Lei nº </w:t>
      </w:r>
      <w:r>
        <w:rPr>
          <w:sz w:val="28"/>
          <w:szCs w:val="28"/>
        </w:rPr>
        <w:t>7052</w:t>
      </w:r>
      <w:r w:rsidRPr="005C17F0">
        <w:rPr>
          <w:sz w:val="28"/>
          <w:szCs w:val="28"/>
        </w:rPr>
        <w:t>/2014.</w:t>
      </w: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</w:pPr>
    </w:p>
    <w:p w:rsidR="005C17F0" w:rsidRDefault="005C17F0" w:rsidP="00C807A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C17F0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0A1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C17F0"/>
    <w:rsid w:val="005C7876"/>
    <w:rsid w:val="00622359"/>
    <w:rsid w:val="006256FA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B74AD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1363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807AF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84345"/>
    <w:rsid w:val="00DA09A1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A2A9A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0399"/>
    <w:rsid w:val="00F71CE9"/>
    <w:rsid w:val="00F83C39"/>
    <w:rsid w:val="00FA5B30"/>
    <w:rsid w:val="00FD361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1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865B-BBF1-4217-969B-54EAF22F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3</cp:revision>
  <cp:lastPrinted>2014-04-15T19:26:00Z</cp:lastPrinted>
  <dcterms:created xsi:type="dcterms:W3CDTF">2014-04-22T19:27:00Z</dcterms:created>
  <dcterms:modified xsi:type="dcterms:W3CDTF">2014-04-22T19:28:00Z</dcterms:modified>
</cp:coreProperties>
</file>