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AC" w:rsidRDefault="00CD01AC" w:rsidP="00CD01AC">
      <w:pPr>
        <w:pStyle w:val="Default"/>
      </w:pPr>
    </w:p>
    <w:p w:rsidR="005A5B54" w:rsidRDefault="005A5B54" w:rsidP="00CD01AC">
      <w:pPr>
        <w:pStyle w:val="Default"/>
      </w:pPr>
    </w:p>
    <w:p w:rsidR="005A5B54" w:rsidRDefault="005A5B54" w:rsidP="00CD01AC">
      <w:pPr>
        <w:pStyle w:val="Default"/>
      </w:pPr>
    </w:p>
    <w:p w:rsidR="005A5B54" w:rsidRDefault="005A5B54" w:rsidP="00CD01AC">
      <w:pPr>
        <w:pStyle w:val="Default"/>
      </w:pPr>
    </w:p>
    <w:p w:rsidR="00CD01AC" w:rsidRDefault="00CD01AC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CD01AC" w:rsidRDefault="00CD01AC" w:rsidP="00CD01AC">
      <w:pPr>
        <w:pStyle w:val="Default"/>
        <w:jc w:val="center"/>
        <w:rPr>
          <w:sz w:val="23"/>
          <w:szCs w:val="23"/>
        </w:rPr>
      </w:pPr>
    </w:p>
    <w:p w:rsidR="00CD01AC" w:rsidRDefault="00F4482E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SESSÃO </w:t>
      </w:r>
      <w:r w:rsidR="009A5544">
        <w:rPr>
          <w:rStyle w:val="Forte"/>
        </w:rPr>
        <w:t>ORDINÁRIA</w:t>
      </w:r>
      <w:r>
        <w:rPr>
          <w:b/>
          <w:bCs/>
          <w:sz w:val="23"/>
          <w:szCs w:val="23"/>
        </w:rPr>
        <w:t xml:space="preserve"> DO DIA </w:t>
      </w:r>
      <w:r w:rsidR="009A5544">
        <w:rPr>
          <w:rStyle w:val="Forte"/>
        </w:rPr>
        <w:t>20 DE MAIO DE 2014</w:t>
      </w:r>
    </w:p>
    <w:p w:rsidR="00CD01AC" w:rsidRDefault="00CD01AC" w:rsidP="00CD01AC">
      <w:pPr>
        <w:pStyle w:val="Default"/>
        <w:rPr>
          <w:sz w:val="23"/>
          <w:szCs w:val="23"/>
        </w:rPr>
      </w:pPr>
    </w:p>
    <w:p w:rsidR="00446187" w:rsidRDefault="00446187" w:rsidP="00CD01AC">
      <w:pPr>
        <w:pStyle w:val="Default"/>
        <w:rPr>
          <w:sz w:val="23"/>
          <w:szCs w:val="23"/>
        </w:rPr>
      </w:pPr>
    </w:p>
    <w:p w:rsidR="009A5544" w:rsidRDefault="00446187" w:rsidP="00CD01AC">
      <w:bookmarkStart w:id="0" w:name="_GoBack"/>
      <w:bookmarkEnd w:id="0"/>
      <w:r>
        <w:rPr>
          <w:b/>
        </w:rPr>
        <w:t>Emenda Nº 001 ao Projeto de Emenda à Lei Orgânica Nº 00015/2014</w:t>
      </w:r>
      <w:r>
        <w:tab/>
        <w:t>ALTERA A REDAÇÃO DO ARTIGO 1º DO PROJETO DE EMENDA Nº 15 À LEI ORGÂNICA MUNICIPAL.</w:t>
      </w:r>
      <w:r>
        <w:br/>
        <w:t>Autor</w:t>
      </w:r>
      <w:r>
        <w:t>:</w:t>
      </w:r>
      <w:proofErr w:type="gramStart"/>
      <w:r>
        <w:t xml:space="preserve">  </w:t>
      </w:r>
      <w:proofErr w:type="gramEnd"/>
      <w:r>
        <w:t>Rafael  Huhn</w:t>
      </w:r>
      <w:r>
        <w:br/>
        <w:t>Única votação</w:t>
      </w:r>
      <w:r>
        <w:br/>
        <w:t xml:space="preserve">(      </w:t>
      </w:r>
      <w:r>
        <w:t>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446187" w:rsidRDefault="00446187" w:rsidP="00CD01AC">
      <w:pPr>
        <w:rPr>
          <w:rStyle w:val="Forte"/>
        </w:rPr>
      </w:pPr>
    </w:p>
    <w:p w:rsidR="00446187" w:rsidRDefault="00446187">
      <w:r>
        <w:rPr>
          <w:b/>
        </w:rPr>
        <w:t>Projeto de Emenda à Lei Orgânica Nº 00015/2014</w:t>
      </w:r>
      <w:r>
        <w:tab/>
        <w:t>ALTERA A REDAÇÃO DO PARÁGRAFO ÚNICO DO ART. 27 DA LEI ORGÂNICA MUNIC</w:t>
      </w:r>
      <w:r>
        <w:t>IPAL.</w:t>
      </w:r>
      <w:r>
        <w:br/>
        <w:t>Autor</w:t>
      </w:r>
      <w:r>
        <w:t>:</w:t>
      </w:r>
      <w:proofErr w:type="gramStart"/>
      <w:r>
        <w:t xml:space="preserve">  </w:t>
      </w:r>
      <w:proofErr w:type="gramEnd"/>
      <w:r>
        <w:t>Rafael  Huhn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446187" w:rsidRDefault="00446187"/>
    <w:p w:rsidR="00996606" w:rsidRDefault="00446187">
      <w:r>
        <w:rPr>
          <w:b/>
        </w:rPr>
        <w:t>Projeto de Lei Nº 07053/2014</w:t>
      </w:r>
      <w:r>
        <w:tab/>
        <w:t>INSTITUI A COMENDA</w:t>
      </w:r>
      <w:proofErr w:type="gramStart"/>
      <w:r>
        <w:t xml:space="preserve">  </w:t>
      </w:r>
      <w:proofErr w:type="gramEnd"/>
      <w:r>
        <w:t xml:space="preserve">“NONÔ E NANÁ” </w:t>
      </w:r>
      <w:r>
        <w:t xml:space="preserve"> A SER</w:t>
      </w:r>
      <w:r>
        <w:t xml:space="preserve"> CONCEDIDA AOS ARTISTAS DE DESTAQUE EM POUSO ALEGRE E DÁ OUTRAS PROVIDÊNCIAS.</w:t>
      </w:r>
      <w:r>
        <w:br/>
        <w:t>Autor</w:t>
      </w:r>
      <w:r>
        <w:t>:  Maurício Tutty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CD01AC" w:rsidRDefault="00CD01AC" w:rsidP="00CD01AC">
      <w:pPr>
        <w:pStyle w:val="Default"/>
        <w:rPr>
          <w:sz w:val="23"/>
          <w:szCs w:val="23"/>
        </w:rPr>
      </w:pPr>
    </w:p>
    <w:sectPr w:rsidR="00CD01AC" w:rsidSect="00A84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01AC"/>
    <w:rsid w:val="000615D6"/>
    <w:rsid w:val="000B4BAA"/>
    <w:rsid w:val="002562DA"/>
    <w:rsid w:val="00446187"/>
    <w:rsid w:val="004F7D99"/>
    <w:rsid w:val="005A5B54"/>
    <w:rsid w:val="005B5D85"/>
    <w:rsid w:val="0060167A"/>
    <w:rsid w:val="006F7D60"/>
    <w:rsid w:val="00865358"/>
    <w:rsid w:val="00996606"/>
    <w:rsid w:val="009A12C6"/>
    <w:rsid w:val="009A5544"/>
    <w:rsid w:val="00A84695"/>
    <w:rsid w:val="00CD01AC"/>
    <w:rsid w:val="00D2371C"/>
    <w:rsid w:val="00D904E3"/>
    <w:rsid w:val="00F4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D0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A55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usuario</cp:lastModifiedBy>
  <cp:revision>2</cp:revision>
  <dcterms:created xsi:type="dcterms:W3CDTF">2014-05-19T19:49:00Z</dcterms:created>
  <dcterms:modified xsi:type="dcterms:W3CDTF">2014-05-19T19:49:00Z</dcterms:modified>
</cp:coreProperties>
</file>