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59" w:rsidRPr="00FA2300" w:rsidRDefault="00D76D59" w:rsidP="00D76D59">
      <w:pPr>
        <w:pStyle w:val="SemEspaamento"/>
        <w:jc w:val="both"/>
        <w:rPr>
          <w:rFonts w:ascii="Times New Roman" w:hAnsi="Times New Roman"/>
        </w:rPr>
      </w:pPr>
      <w:bookmarkStart w:id="0" w:name="_GoBack"/>
      <w:bookmarkEnd w:id="0"/>
      <w:r w:rsidRPr="00FA2300">
        <w:rPr>
          <w:rFonts w:ascii="Times New Roman" w:hAnsi="Times New Roman"/>
        </w:rPr>
        <w:t>Ata da Sessão Ordinária do dia 09 de setembro de 2014.</w:t>
      </w:r>
    </w:p>
    <w:p w:rsidR="00D76D59" w:rsidRPr="00FA2300" w:rsidRDefault="00D76D59" w:rsidP="00D76D59">
      <w:pPr>
        <w:pStyle w:val="SemEspaamento"/>
        <w:jc w:val="both"/>
        <w:rPr>
          <w:rFonts w:ascii="Times New Roman" w:hAnsi="Times New Roman"/>
        </w:rPr>
      </w:pPr>
    </w:p>
    <w:p w:rsidR="00D76D59" w:rsidRPr="00FA2300" w:rsidRDefault="00D76D59" w:rsidP="00D76D59">
      <w:pPr>
        <w:pStyle w:val="SemEspaamento"/>
        <w:spacing w:line="360" w:lineRule="auto"/>
        <w:jc w:val="both"/>
        <w:rPr>
          <w:rFonts w:ascii="Times New Roman" w:hAnsi="Times New Roman"/>
        </w:rPr>
      </w:pPr>
      <w:r w:rsidRPr="00FA2300">
        <w:rPr>
          <w:rFonts w:ascii="Times New Roman" w:hAnsi="Times New Roman"/>
        </w:rPr>
        <w:t xml:space="preserve">Às 17h19min, do dia 09 de setembro de 2014, no Plenário da Câmara Municipal, sito a Avenida São Francisco, 320, Primavera, reuniram-se em Sessão Ordinária os seguintes vereadores: Adriano da Farmácia, Braz Andrade, Célio Xaxa, Dr. Paulo, Dulcinéia Costa, Flávio Alexandre, Gilberto Barreiro, Hamilton Magalhães, Lilian Siqueira, Mário de Pinho, Maurício Tutty, Nei Borracheiro, Rafael Huhn e Wilson Tadeu Lopes. Após a chamada ficou constatada a ausência do vereador Hélio Carlos. Aberta a Sessão, sob a proteção de Deus, o Presidente colocou em discussão a Ata da Sessão Ordinária do dia 02/09/2014. Não havendo vereadores dispostos a discutir, a Ata foi colocada em </w:t>
      </w:r>
      <w:r w:rsidRPr="00FA2300">
        <w:rPr>
          <w:rFonts w:ascii="Times New Roman" w:hAnsi="Times New Roman"/>
          <w:b/>
        </w:rPr>
        <w:t>única votação</w:t>
      </w:r>
      <w:r w:rsidRPr="00FA2300">
        <w:rPr>
          <w:rFonts w:ascii="Times New Roman" w:hAnsi="Times New Roman"/>
        </w:rPr>
        <w:t xml:space="preserve">, sendo aprovada por 11 (onze) votos. Os vereadores Hamilton Magalhães e Rafael Huhn não votaram. Em seguida, o Presidente determinou que o 1º Secretário da Mesa Diretora procedesse à leitura dos expedientes encaminhados à Câmara. </w:t>
      </w:r>
      <w:r w:rsidRPr="00FA2300">
        <w:rPr>
          <w:rFonts w:ascii="Times New Roman" w:hAnsi="Times New Roman"/>
          <w:b/>
        </w:rPr>
        <w:t xml:space="preserve">EXPEDIENTE DO EXECUTIVO: </w:t>
      </w:r>
      <w:r w:rsidRPr="00FA2300">
        <w:rPr>
          <w:rFonts w:ascii="Times New Roman" w:hAnsi="Times New Roman"/>
        </w:rPr>
        <w:t>-</w:t>
      </w:r>
      <w:r w:rsidRPr="00FA2300">
        <w:rPr>
          <w:rFonts w:ascii="Times New Roman" w:hAnsi="Times New Roman"/>
          <w:b/>
        </w:rPr>
        <w:t xml:space="preserve"> </w:t>
      </w:r>
      <w:r w:rsidRPr="00FA2300">
        <w:rPr>
          <w:rFonts w:ascii="Times New Roman" w:hAnsi="Times New Roman"/>
        </w:rPr>
        <w:t>Ofício 289/2014 encaminhando os Anexos de Metas e Prioridades, do Projeto de Lei n. 648/2014, Diretrizes Orçamentárias para o exercício/2015 com as correções solicitadas no ofício 358/2014 da Câmara Municipal. -</w:t>
      </w:r>
      <w:r w:rsidRPr="00FA2300">
        <w:rPr>
          <w:rFonts w:ascii="Times New Roman" w:hAnsi="Times New Roman"/>
          <w:b/>
        </w:rPr>
        <w:t xml:space="preserve"> </w:t>
      </w:r>
      <w:r w:rsidRPr="00FA2300">
        <w:rPr>
          <w:rFonts w:ascii="Times New Roman" w:hAnsi="Times New Roman"/>
        </w:rPr>
        <w:t xml:space="preserve">Ofício nº 285/14 encaminhando texto substitutivo ao Projeto de Lei nº 652/14, que “desafeta parte de área institucional situada no Loteamento Pousada dos Campos III, autoriza o Poder Executivo a formalizar escrituras de permutas com Antonio Donizete Nora, Manoel Torquato Ribeiro, Cleto Faria Costa e o espólio de Rubens Moisés Lopes e dá outras providências”. - Ofício nº 278/14 encaminhando documento para juntada ao Projeto de Lei nº 634/14. - Ofício nº 286/2014 encaminhando cópia do Ofício nº 18/2014 enviado pelo Presidente do Conselho Municipal de Desenvolvimento Urbano, para juntada ao Projeto de Lei nº 636/2014. - Ofício nº 284/2014 encaminhando o texto substitutivo do Projeto de Lei nº 634/2014, que dispõe sobre a ampliação do perímetro urbano do município de Pouso Alegre, na região da Rodovia BR-459, (sentido Congonhal - lado direito), na região do bairro Cajuru e define o perímetro urbano do Distrito São José do Pantano, altera a redação do art. 9º, da Lei Municipal n. 4.872/2009, que dispõe sobre zoneamento e regulamenta o uso e ocupação do solo e dá outras providências, altera as redações dos artigos 2º, 3º e 25 e inclui os artigos 10-A e 10-B, na Lei n. 5.403/2013. - Ofício nº 283/2014 encaminhando o Projeto de Lei nº 657/2014, que “acrescenta parágrafo único, no art. 37, da Lei Municipal n. 5.333/2013, que dispõe sobre a política de proteção, conservação e controle do meio ambiente e da melhoria da qualidade de vida no município de Pouso Alegre-MG.” - Ofício nº 282/2014 encaminhando o Projeto de Lei nº 656/2014, que “estabelece política e norma para o Ecocrédito no município de Pouso Alegre e dá outras providências”. - Ofício nº 281/2014 encaminhando os Termos de Compromisso </w:t>
      </w:r>
      <w:r w:rsidRPr="00FA2300">
        <w:rPr>
          <w:rFonts w:ascii="Times New Roman" w:hAnsi="Times New Roman"/>
        </w:rPr>
        <w:lastRenderedPageBreak/>
        <w:t xml:space="preserve">celebrados entre os Senhores Antônio Donizete Nora e Manoel Torquato Ribeiro e o Município de Pouso Alegre, para juntada ao Projeto de Lei nº 652/2014. - Ofício nº 51/2014 da Secretaria Municipal da Fazenda, em atenção ao Ofício nº 326/2014, informando acerca da expectativa de arrecadação das receitas que compõem a base de cálculo para elaboração da LOA da Câmara Municipal no exercício de 2015. - Ofício nº 273/2014 encaminhando o Projeto de Lei nº 652/2014 que “desafeta parte da área institucional situada no Loteamento Pousada dos Campos III, autoriza o Poder Executivo a formalizar escrituras de permutas com Antonio Donizete Nora, Manoel Torquato Ribeiro, Cleto Faria Costa e o espólio de Rubens Moisés Lopes e dá outras providências”. </w:t>
      </w:r>
      <w:r w:rsidRPr="00FA2300">
        <w:rPr>
          <w:rFonts w:ascii="Times New Roman" w:hAnsi="Times New Roman"/>
          <w:b/>
        </w:rPr>
        <w:t xml:space="preserve">EXPEDIENTE DE DIVERSOS: </w:t>
      </w:r>
      <w:r w:rsidRPr="00FA2300">
        <w:rPr>
          <w:rFonts w:ascii="Times New Roman" w:hAnsi="Times New Roman"/>
        </w:rPr>
        <w:t>-</w:t>
      </w:r>
      <w:r w:rsidRPr="00FA2300">
        <w:rPr>
          <w:rFonts w:ascii="Times New Roman" w:hAnsi="Times New Roman"/>
          <w:b/>
        </w:rPr>
        <w:t xml:space="preserve"> </w:t>
      </w:r>
      <w:r w:rsidRPr="00FA2300">
        <w:rPr>
          <w:rFonts w:ascii="Times New Roman" w:hAnsi="Times New Roman"/>
        </w:rPr>
        <w:t xml:space="preserve">Comunicados do Ministério da Educação referente à liberação de recursos financeiros para a execução de programas do Fundo Nacional de Desenvolvimento da Educação, no valor total de R$ 191.208,75. - Comunicados do Ministério da Saúde referentes à liberação de recursos financeiros para o Fundo Municipal de Saúde, no valor total de R$ 401.376,22. - Ofício encaminhado pelo Sr. Ismael Cândido Ferreira, solicitando o uso da Tribuna Livre na Sessão Ordinária do dia 16 de Setembro de 2014, para tratar de assuntos relacionados ao bairro Bella Itália. - Ofício nº 611/2014 encaminhado pela 5ª Promotoria de Justiça de Pouso Alegre, requisitando o comparecimento do servidor André Albuquerque de Oliveira (pregoeiro) ao Gabinete da Promotoria no dia 11/09/2014, às 13h30, para prestar declarações no Inquérito Civil nº MPMG 0525.14.000565-9. </w:t>
      </w:r>
      <w:r w:rsidRPr="00FA2300">
        <w:rPr>
          <w:rFonts w:ascii="Times New Roman" w:hAnsi="Times New Roman"/>
          <w:b/>
        </w:rPr>
        <w:t xml:space="preserve">EXPEDIENTE DO LEGISLATIVO: </w:t>
      </w:r>
      <w:r w:rsidRPr="00FA2300">
        <w:rPr>
          <w:rFonts w:ascii="Times New Roman" w:hAnsi="Times New Roman"/>
        </w:rPr>
        <w:t xml:space="preserve">INDICAÇÃO: Vereador(a) Mário de Pinho: - Nº 00572/2014 - Solicita a pintura das faixas de pedestres, em toda extensão da Av. Vereador Antônio da Costa Rios, no Bairro São Geraldo. Vereador(a) Ney Borracheiro: - Nº 00573/2014 - Solicita a instalação de um redutor de velocidade na altura do nº 297, da Avenida Antonio Scodeller, no Bairro Faisqueira. - Nº 00574/2014 - Solicita a troca de uma lâmpada queimada em frente ao nº 60 da rua 07, no Bairro Santa Adélia. Vereador(a) Braz Andrade: - Nº 00575/2014 - Solicita a construção de rampas de acesso na calçada da Avenida Vereador Antonio da Costa Rios, esquina com Rua José de Paiva, ao lado do semáforo, no bairro São Geraldo. MOÇÃO: - Nº 00237/2014: Moção de Pesar aos familiares do senhor Onofre Mendes Vieira, pelo seu falecimento. - Nº 00238/2014: Moção de Aplauso à Professora Shirlei Marcelino. - Nº 00239/2014: Moção de Aplauso à Professora Lidiane Schmidt dos Santos Machado. - Nº 00240/2014: Moção de Aplauso para a Diretora Magna Aguiar de Lacerda Prado. - Nº 00241/2014: Moção de Reconhecimento ao Sargento Anderson Soares Silveira, da Polícia Militar, por sua atuação humana e heroica no resgate do bebê ocorrido no último dia 02 de setembro. - Nº 00242/2014: Moção de Reconhecimento ao Colégio Ápice - Sistema COC, pela realização do Arraiá do Ápice no último dia 30 de agosto. - Nº 00243/2014: Moção de Aplauso </w:t>
      </w:r>
      <w:r w:rsidRPr="00FA2300">
        <w:rPr>
          <w:rFonts w:ascii="Times New Roman" w:hAnsi="Times New Roman"/>
        </w:rPr>
        <w:lastRenderedPageBreak/>
        <w:t xml:space="preserve">à Estudante Jennifer Stefane Vieira Corrêa. - Nº 00244/2014: Moção de Aplauso ao Estudante Felipe da Costa Gonçalves. - Nº 00245/2014: Moção de Aplauso à Estudante Ariely Luiza da Silva Moura. - Nº 00246/2014: Moção de Aplauso à Estudante Monique Paulino de Cássia. - Nº 00247/2014: Moção de Aplauso à Estudante Raissa Natalie da Silva. - Nº 00248/2014: Moção de Aplauso ao Estudante Guilherme Pereira. - Nº 00249/2014: Moção de Aplauso à Estudante Larissa Aparecida Luiza da Cruz. - Nº 00250/2014: Moção de Aplauso à Estudante Luana Aparecida Dias Balbino Souza. - Nº 00251/2014: Moção de Aplauso ao Estudante Pablo Henrique Lisboa Rosa. - Nº 00252/2014: Moção de repúdio a parte da torcida do Grêmio. PROJETO: - Projeto de Resolução nº 1238/2014 de autoria do(a) Vereador(a) Mesa Diretora: ALTERA OS ARTIGOS 45, 46 e 48 E INSERE OS ARTIGOS 20-A E 20-B NA RESOLUÇÃO Nº 1.205/2014. - Projeto de Resolução nº 01239/2014 de autoria do(a) Vereador(a) Mesa Diretora: REGULAMENTA A UTILIZAÇÃO DOS VEÍCULOS OFICIAS DA CÂMARA MUNICIPAL DE POUSO ALEGRE E CONTÉM OUTRAS PROVIDÊNCIAS. REQUERIMENTO: - Nº 00038/2014 de autoria do(a) Vereador(a) Wilson Tadeu Lopes: Solicita única votação para o Projeto de Lei nº 654/2014. - Nº 00039/2014 de autoria do(a) Vereador(a) Wilson Tadeu Lopes: Solicita única votação para o Projeto de Lei nº 636/2014. OFÍCIO: - Solicitação, do vereador Adriano da Farmácia, a respeito da denúncia realizada pelo servidor Adriano de Matos Júnior. - Ofício encaminhado pela Ver. Dulcinéia Costa, em nome do Bloco “Pouso Alegre para Todos”, indicando os vereadores Mário de Pinho e Maurício Tutty para compor a CPI destinada a proceder a investigação e adoção de medidas cabíveis referente à empresa concessionária responsável pelo abastecimento de água e tratamento de esgoto em Pouso Alegre. - Certidão entregue pelo Ver. Hélio Carlos, atestando seu comparecimento em audiência judicial no dia 02/09/2014. PORTARIA: - Nº 00072/2014: DETERMINA QUE O EXPEDIENTE DA CÂMARA MUNICIPAL DE POUSO ALEGRE NO DIA 03 DE SETEMBRO DE 2014 CONTEMPLARÁ SOMENTE ATIVIDADES INTERNAS, A PARTIR DAS 17H. Às 17h35min chegou ao Plenário o Ver. Hélio Carlos. Encerrada a leitura do expediente, o Ver. Wilson Tadeu Lopes solicitou a supressão do intervalo regimental. A solicitação foi colocada em </w:t>
      </w:r>
      <w:r w:rsidRPr="00FA2300">
        <w:rPr>
          <w:rFonts w:ascii="Times New Roman" w:hAnsi="Times New Roman"/>
          <w:b/>
        </w:rPr>
        <w:t>única votação</w:t>
      </w:r>
      <w:r w:rsidRPr="00FA2300">
        <w:rPr>
          <w:rFonts w:ascii="Times New Roman" w:hAnsi="Times New Roman"/>
        </w:rPr>
        <w:t xml:space="preserve">, sendo aprovada por 14 (catorze) votos. O Presidente solicitou a recomposição de quorum, sendo constatada a presença de todos os vereadores. O Presidente passou a discussão e votação da matéria constante da </w:t>
      </w:r>
      <w:r w:rsidRPr="00FA2300">
        <w:rPr>
          <w:rFonts w:ascii="Times New Roman" w:hAnsi="Times New Roman"/>
          <w:b/>
        </w:rPr>
        <w:t>Ordem do Dia</w:t>
      </w:r>
      <w:r w:rsidRPr="00FA2300">
        <w:rPr>
          <w:rFonts w:ascii="Times New Roman" w:hAnsi="Times New Roman"/>
        </w:rPr>
        <w:t xml:space="preserve">. </w:t>
      </w:r>
      <w:r w:rsidRPr="00FA2300">
        <w:rPr>
          <w:rFonts w:ascii="Times New Roman" w:hAnsi="Times New Roman"/>
          <w:b/>
        </w:rPr>
        <w:t>Projeto de Lei nº 7081/2014 que dispõe sobre denominações de logradouros públicos do Loteamento Astúrias</w:t>
      </w:r>
      <w:r w:rsidRPr="00FA2300">
        <w:rPr>
          <w:rFonts w:ascii="Times New Roman" w:hAnsi="Times New Roman"/>
        </w:rPr>
        <w:t xml:space="preserve">. Não havendo vereadores dispostos a discutir, o projeto foi colocado em </w:t>
      </w:r>
      <w:r w:rsidRPr="00FA2300">
        <w:rPr>
          <w:rFonts w:ascii="Times New Roman" w:hAnsi="Times New Roman"/>
          <w:b/>
        </w:rPr>
        <w:t>única votação</w:t>
      </w:r>
      <w:r w:rsidRPr="00FA2300">
        <w:rPr>
          <w:rFonts w:ascii="Times New Roman" w:hAnsi="Times New Roman"/>
        </w:rPr>
        <w:t xml:space="preserve">, sendo aprovado por 14 (catorze) votos. </w:t>
      </w:r>
      <w:r w:rsidRPr="00FA2300">
        <w:rPr>
          <w:rFonts w:ascii="Times New Roman" w:hAnsi="Times New Roman"/>
          <w:b/>
        </w:rPr>
        <w:t xml:space="preserve">Projeto de Lei nº 648/2014 que estabelece as diretrizes a serem observadas na elaboração da Lei Orçamentária do município para o </w:t>
      </w:r>
      <w:r w:rsidRPr="00FA2300">
        <w:rPr>
          <w:rFonts w:ascii="Times New Roman" w:hAnsi="Times New Roman"/>
          <w:b/>
        </w:rPr>
        <w:lastRenderedPageBreak/>
        <w:t>exercício de 2015, e dá outras providências</w:t>
      </w:r>
      <w:r w:rsidRPr="00FA2300">
        <w:rPr>
          <w:rFonts w:ascii="Times New Roman" w:hAnsi="Times New Roman"/>
        </w:rPr>
        <w:t xml:space="preserve">. Não havendo vereadores dispostos a discutir, o projeto foi colocado em </w:t>
      </w:r>
      <w:r w:rsidRPr="00FA2300">
        <w:rPr>
          <w:rFonts w:ascii="Times New Roman" w:hAnsi="Times New Roman"/>
          <w:b/>
        </w:rPr>
        <w:t>2ª votação</w:t>
      </w:r>
      <w:r w:rsidRPr="00FA2300">
        <w:rPr>
          <w:rFonts w:ascii="Times New Roman" w:hAnsi="Times New Roman"/>
        </w:rPr>
        <w:t xml:space="preserve">, sendo aprovado por 14 (catorze) votos. </w:t>
      </w:r>
      <w:r w:rsidRPr="00FA2300">
        <w:rPr>
          <w:rFonts w:ascii="Times New Roman" w:hAnsi="Times New Roman"/>
          <w:b/>
        </w:rPr>
        <w:t>Projeto de Lei nº 7077/2014 que declara de utilidade pública a Associação de Skate e Hip Hop de Pouso Alegre – ASHPA</w:t>
      </w:r>
      <w:r w:rsidRPr="00FA2300">
        <w:rPr>
          <w:rFonts w:ascii="Times New Roman" w:hAnsi="Times New Roman"/>
        </w:rPr>
        <w:t xml:space="preserve">. Não havendo vereadores dispostos a discutir, o projeto foi colocado em </w:t>
      </w:r>
      <w:r w:rsidRPr="00FA2300">
        <w:rPr>
          <w:rFonts w:ascii="Times New Roman" w:hAnsi="Times New Roman"/>
          <w:b/>
        </w:rPr>
        <w:t>1ª votação</w:t>
      </w:r>
      <w:r w:rsidRPr="00FA2300">
        <w:rPr>
          <w:rFonts w:ascii="Times New Roman" w:hAnsi="Times New Roman"/>
        </w:rPr>
        <w:t xml:space="preserve">, sendo aprovado por 14 (catorze) votos. O Ver. Maurício Tutty parabenizou a juventude de Pouso Alegre através da Associação. Parabenizou o autor do projeto, pela sensibilidade de entender as manifestações culturais que contribuem para o desenvolvimento do município. Parabenizou os membros da Associação. O Presidente Gilberto Barreiro incluiu na pauta da Ordem do Dia o </w:t>
      </w:r>
      <w:r w:rsidRPr="00FA2300">
        <w:rPr>
          <w:rFonts w:ascii="Times New Roman" w:hAnsi="Times New Roman"/>
          <w:b/>
        </w:rPr>
        <w:t>Requerimento nº 39/2014 que solicita única votação para o Projeto de Lei nº 636/2014</w:t>
      </w:r>
      <w:r w:rsidRPr="00FA2300">
        <w:rPr>
          <w:rFonts w:ascii="Times New Roman" w:hAnsi="Times New Roman"/>
        </w:rPr>
        <w:t xml:space="preserve">. O requerimento foi colocado em </w:t>
      </w:r>
      <w:r w:rsidRPr="00FA2300">
        <w:rPr>
          <w:rFonts w:ascii="Times New Roman" w:hAnsi="Times New Roman"/>
          <w:b/>
        </w:rPr>
        <w:t>única votação</w:t>
      </w:r>
      <w:r w:rsidRPr="00FA2300">
        <w:rPr>
          <w:rFonts w:ascii="Times New Roman" w:hAnsi="Times New Roman"/>
        </w:rPr>
        <w:t xml:space="preserve">, sendo aprovado por 12 (doze) votos a 2 (dois). Votos contrários dos vereadores Hamilton Magalhães e Lilian Siqueira. Em questão de ordem, o Ver. Braz Andrade perguntou se constava no projeto o parecer do Comdu. O Ver. Wilson Tadeu Lopes informou que contava. </w:t>
      </w:r>
      <w:r w:rsidRPr="00FA2300">
        <w:rPr>
          <w:rFonts w:ascii="Times New Roman" w:hAnsi="Times New Roman"/>
          <w:b/>
        </w:rPr>
        <w:t>Projeto de Lei nº 636/2014 que altera redação do inciso VII, do art. 24, da Lei Municipal n. 4.872/2009, que dispõe sobre o zoneamento e regulamenta o uso e a ocupação do solo urbano do município de Pouso Alegre e dá outras providências</w:t>
      </w:r>
      <w:r w:rsidRPr="00FA2300">
        <w:rPr>
          <w:rFonts w:ascii="Times New Roman" w:hAnsi="Times New Roman"/>
        </w:rPr>
        <w:t xml:space="preserve">. O Ver. Hamilton Magalhães afirmou que votaria contrariamente, pois o projeto estava contra ao que está sendo feito nas grandes cidades. Declarou que o município deve investir em transporte público. O Ver. Wilson Tadeu Lopes afirmou que Pouso Alegre está em fase de expansão. Declarou que o projeto ajuda quem vai construir prédio, no sentido de aproveitar a área que tem, utilizando-se o subsolo. Recebeu questionamentos de alguns construtores se seria possível fazer estacionamento descoberto. Declarou que isso poderá continuar sendo feito. O Ver. Maurício Tutty declarou que entende que a importância do projeto é garantir que a cidade tenha preços mais justos no mercado imobiliário. Asseverou que os preços dos imóveis estão muito altos. Afirmou que o problema da alta valorização é o preço do terreno e o coeficiente de aproveitamento. Afirmou que o projeto busca a melhora do coeficiente, permitindo um melhor uso do espaço, diminuindo o valor do imóvel. Não mais havendo vereadores dispostos a discutir, o projeto foi colocado em </w:t>
      </w:r>
      <w:r w:rsidRPr="00FA2300">
        <w:rPr>
          <w:rFonts w:ascii="Times New Roman" w:hAnsi="Times New Roman"/>
          <w:b/>
        </w:rPr>
        <w:t>única votação</w:t>
      </w:r>
      <w:r w:rsidRPr="00FA2300">
        <w:rPr>
          <w:rFonts w:ascii="Times New Roman" w:hAnsi="Times New Roman"/>
        </w:rPr>
        <w:t xml:space="preserve">, sendo aprovado por 12 (doze) votos a 2 (dois). Votos contrários dos vereadores Hamilton Magalhães e Lilian Siqueira. </w:t>
      </w:r>
      <w:r w:rsidRPr="00FA2300">
        <w:rPr>
          <w:rFonts w:ascii="Times New Roman" w:hAnsi="Times New Roman"/>
          <w:b/>
        </w:rPr>
        <w:t>Projeto de Lei nº 653/2014 que descaracteriza parte da área verde do Loteamento Recanto dos Fernandes e autoriza permuta com o Senhor Mauro Fernando Barreiro e sua esposa, Maria Helena de Souza Barreiro e dá outras providências</w:t>
      </w:r>
      <w:r w:rsidRPr="00FA2300">
        <w:rPr>
          <w:rFonts w:ascii="Times New Roman" w:hAnsi="Times New Roman"/>
        </w:rPr>
        <w:t xml:space="preserve">. O Ver. Maurício Tutty pediu que o Líder de Governo respondesse qual era o objetivo da realização da permuta. O Ver. Wilson Tadeu Lopes afirmou que a família não tem passagem para a rua principal. Declarou que o projeto objetiva facilitar a abertura de rua. O Ver. </w:t>
      </w:r>
      <w:r w:rsidRPr="00FA2300">
        <w:rPr>
          <w:rFonts w:ascii="Times New Roman" w:hAnsi="Times New Roman"/>
        </w:rPr>
        <w:lastRenderedPageBreak/>
        <w:t xml:space="preserve">Adriano da Farmácia questionou se as pessoas são parentes do Presidente Gilberto Barreiro. Perguntou qual é o motivo da permuta. Não mais havendo vereadores dispostos a discutir, o projeto foi colocado em </w:t>
      </w:r>
      <w:r w:rsidRPr="00FA2300">
        <w:rPr>
          <w:rFonts w:ascii="Times New Roman" w:hAnsi="Times New Roman"/>
          <w:b/>
        </w:rPr>
        <w:t>1ª votação</w:t>
      </w:r>
      <w:r w:rsidRPr="00FA2300">
        <w:rPr>
          <w:rFonts w:ascii="Times New Roman" w:hAnsi="Times New Roman"/>
        </w:rPr>
        <w:t xml:space="preserve">, sendo aprovado por 15 (quinze) votos. O Presidente Gilberto Barreiro incluiu na pauta da Ordem do Dia o </w:t>
      </w:r>
      <w:r w:rsidRPr="00FA2300">
        <w:rPr>
          <w:rFonts w:ascii="Times New Roman" w:hAnsi="Times New Roman"/>
          <w:b/>
        </w:rPr>
        <w:t>Requerimento nº 38/2014 que solicita única votação para o Projeto de Lei nº 654/2014</w:t>
      </w:r>
      <w:r w:rsidRPr="00FA2300">
        <w:rPr>
          <w:rFonts w:ascii="Times New Roman" w:hAnsi="Times New Roman"/>
        </w:rPr>
        <w:t xml:space="preserve">. O requerimento foi colocado em </w:t>
      </w:r>
      <w:r w:rsidRPr="00FA2300">
        <w:rPr>
          <w:rFonts w:ascii="Times New Roman" w:hAnsi="Times New Roman"/>
          <w:b/>
        </w:rPr>
        <w:t>única votação</w:t>
      </w:r>
      <w:r w:rsidRPr="00FA2300">
        <w:rPr>
          <w:rFonts w:ascii="Times New Roman" w:hAnsi="Times New Roman"/>
        </w:rPr>
        <w:t xml:space="preserve">, sendo aprovado por 14 (catorze) votos. </w:t>
      </w:r>
      <w:r w:rsidRPr="00FA2300">
        <w:rPr>
          <w:rFonts w:ascii="Times New Roman" w:hAnsi="Times New Roman"/>
          <w:b/>
        </w:rPr>
        <w:t>Projeto de Lei nº 654/2014 que altera a redação do artigo 3º e acrescenta o art. 10-A, na Lei Municipal n. 4.660/2008 que instituiu normas relativas ao transporte escolar urbano no município de Pouso Alegre-MG</w:t>
      </w:r>
      <w:r w:rsidRPr="00FA2300">
        <w:rPr>
          <w:rFonts w:ascii="Times New Roman" w:hAnsi="Times New Roman"/>
        </w:rPr>
        <w:t xml:space="preserve">. O Ver. Maurício Tutty manifestou felicidade por ver que a Secretaria de Trânsito, depois de um tempo estagnada, tem feito um esforço para desenvolver os trabalhos. Comentou sobre uma reunião realizada com os trabalhadores das vans escolares e recebeu o compromisso do Secretário para regulamentar o a prestação de serviço das vans escolares. Parabenizou o Poder Executivo pelo trabalho. O Ver. Flávio Alexandre afirmou que outras ideias poderão surgir em relação à educação, como passagens elevadas, principalmente na avenida Moisés Lopes. Citou que os alunos do CIEM Santa Luzia estão com dificuldades para atravessar a rua. Comentou o conteúdo do projeto. Declarou que é necessário chegar mais longe. O Ver. Rafael Huhn declarou que a Comissão de Educação está fazendo um mapeamento, após visitar as escolas, de perímetro de segurança. Afirmou que será apresentado um projeto específico de segurança para as escolas, além dos limites da instituição. Disse que é necessário pensar num grande projeto de segurança escolar. Exemplificou a situação. Enumerou as escolas visitadas. Falou sobre as travessias de pedestres na BR-459. O Ver. Hélio Carlos exaltou o empenho do Prefeito Municipal e do Secretário de Transporte pela elaboração do projeto. Afirmou que com o crescimento populacional, cresceu a demanda pelo transporte escolar. Comentou que os motoristas cadastrados estão cumprindo todas as exigências legais. Declarou que havia inércia do Secretário de Trânsito anterior, que não fazia uma simples alteração. Afirmou que o projeto de lei faz justiça aos trabalhadores das vans. Comentou que haverá a alteração para uma van para cada 1500 (mil e quinhentos) habitantes. Declarou que haverá mais possibilidades de prestação de serviço. Pediu que o Prefeito Municipal já iniciasse as concessões nesta semana. O Ver. Adriano da Farmácia parabenizou os proprietários de vans pela mobilização. Afirmou que o projeto oferece melhores condições para a prestação de serviços. Parabenizou os motoristas e a população. Declarou que somente são aprovados projetos de lei com manifestações. Disse que a Secretaria de Trânsito estava engessada. Comentou que o Secretário anterior não tinha capacidade de assumir uma Secretaria. Declarou que o novo Secretário cumpriu o compromisso com os motoristas. Afirmou que espera mais dos Secretários. Acha que o número de vans por </w:t>
      </w:r>
      <w:r w:rsidRPr="00FA2300">
        <w:rPr>
          <w:rFonts w:ascii="Times New Roman" w:hAnsi="Times New Roman"/>
        </w:rPr>
        <w:lastRenderedPageBreak/>
        <w:t xml:space="preserve">habitante ainda é pequeno. O Ver. Wilson Tadeu Lopes parabenizou o Prefeito Municipal por ter atendido ao pedido, destacando a importância do projeto. Declarou que foi feito um estudo a respeito do número de vans necessárias para atender a demanda. O Ver. Braz Andrade comentou sobre a reunião com o Secretário, parabenizando-o. Destacou que o Secretário anterior não conseguiu fazer uma coisa simples. Comentou que o projeto permitirá que os motoristas trabalhem dentro da lei. A Ver. Dulcinéia Costa comentou sobre os benefícios do projeto. Falou que o projeto permitirá a definição dos horários de saída e de chegadas das vans nas escolas. Parabenizou o Secretário.  Parabenizou o Ver. Rafael Huhn pelo trabalho a frente da Comissão, que contribuirá para trazer segurança para as crianças das escolas. Agradeceu a presença do Secretário. Não mais havendo vereadores dispostos a discutir, o projeto foi colocado em </w:t>
      </w:r>
      <w:r w:rsidRPr="00FA2300">
        <w:rPr>
          <w:rFonts w:ascii="Times New Roman" w:hAnsi="Times New Roman"/>
          <w:b/>
        </w:rPr>
        <w:t>única votação</w:t>
      </w:r>
      <w:r w:rsidRPr="00FA2300">
        <w:rPr>
          <w:rFonts w:ascii="Times New Roman" w:hAnsi="Times New Roman"/>
        </w:rPr>
        <w:t xml:space="preserve">, sendo aprovado por 14 (catorze) votos. O Ver. Hélio Carlos afirmou que o Projeto de Lei não precisará de alterações. Leu o artigo 3º do Projeto. Afirmou que o projeto terá por referência o censo mais recente. Comentou sobre o artigo 10. Explicou o conteúdo do dispositivo. O Ver. Maurício Tutty parabenizou o Secretário. Afirmou que espera eficiência de todos os Secretários. Recebeu notícias do movimento das mães da APAE de que o município e a empresa chegaram a um termo, já que até dezembro os acompanhantes voltam a ter direito ao passe livre. Pediu que isso fosse feito através de lei. Agradeceu o esforço do Poder Executivo e da Viação Princesa do Sul. Reafirmou seu compromisso de votar com a base do governo. O Ver. Flávio Alexandre comentou sobre os benefícios do projeto. Destacou a presença dos Secretários Roberto Barata e Luiz Delfino. Pediu esforço ao Secretário de Trânsito em relação à zona azul. O Ver. Rafael Huhn parabenizou o Secretário de Trânsito pelo trabalho, garantindo a respeitabilidade entre o Poder Executivo e o Poder Legislativo. Comentou sobre a reunião e sobre o compromisso assumido e cumprido. Falou a respeito da meritocracia dos Secretários. Falou sobre o Agente Escolar de Trânsito. O Ver. Wilson Tadeu Lopes agradeceu o Secretário de Trânsito pelo trabalho. Sobre o passe livre, comentou que foi expedido um Decreto com validade até dezembro. Destacou que será enviado um Projeto de Lei para garantir o passe livre aos acompanhantes. O Ver. Adriano da Farmácia afirmou que os vereadores representam a população. Agradeceu a presença do Secretário. Comentou acerca da participação do Secretário na reunião com os motoristas. Espera que a Secretaria não fique engessada como a anterior. Pediu agilidade de liberação de alvarás para os motoristas. Citou que outros setores estão com dificuldades, como a Secretaria de Planejamento. O Ver. Mário de Pinho comentou a respeito da alteração do Secretário de Trânsito. Falou sobre o crescimento da cidade. Parabenizou o Prefeito Municipal pela sensibilidade em relação ao caso. Parabenizou o Secretário e sua equipe. O Ver. Maurício Tutty, em questão de ordem, afirmou que a CEI </w:t>
      </w:r>
      <w:r w:rsidRPr="00FA2300">
        <w:rPr>
          <w:rFonts w:ascii="Times New Roman" w:hAnsi="Times New Roman"/>
        </w:rPr>
        <w:lastRenderedPageBreak/>
        <w:t>recebeu vários documentos nos últimos dias. Declarou que convocará uma nova reunião para discutir o que foi apresentado. E, nada mais havendo a tratar, a presente sessão é encerrada às 18h42min.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D76D59" w:rsidRPr="00FA2300" w:rsidRDefault="00D76D59" w:rsidP="00D76D59">
      <w:pPr>
        <w:pStyle w:val="SemEspaamento"/>
        <w:jc w:val="both"/>
        <w:rPr>
          <w:rFonts w:ascii="Times New Roman" w:hAnsi="Times New Roman"/>
          <w:b/>
        </w:rPr>
      </w:pPr>
    </w:p>
    <w:p w:rsidR="00D76D59" w:rsidRPr="00FA2300" w:rsidRDefault="00D76D59" w:rsidP="00D76D59">
      <w:pPr>
        <w:pStyle w:val="SemEspaamento"/>
        <w:jc w:val="both"/>
        <w:rPr>
          <w:rFonts w:ascii="Times New Roman" w:hAnsi="Times New Roman"/>
        </w:rPr>
      </w:pPr>
      <w:r w:rsidRPr="00FA2300">
        <w:rPr>
          <w:rFonts w:ascii="Times New Roman" w:hAnsi="Times New Roman"/>
        </w:rPr>
        <w:t>Sala das Sessões em 09 de setembro de 2014.</w:t>
      </w:r>
    </w:p>
    <w:p w:rsidR="00D76D59" w:rsidRPr="00FA2300" w:rsidRDefault="00D76D59" w:rsidP="00D76D59">
      <w:pPr>
        <w:pStyle w:val="SemEspaamento"/>
        <w:jc w:val="both"/>
        <w:rPr>
          <w:rFonts w:ascii="Times New Roman" w:hAnsi="Times New Roman"/>
        </w:rPr>
      </w:pPr>
    </w:p>
    <w:p w:rsidR="00D76D59" w:rsidRPr="00FA2300" w:rsidRDefault="00D76D59" w:rsidP="00D76D59">
      <w:pPr>
        <w:pStyle w:val="SemEspaamento"/>
        <w:jc w:val="both"/>
        <w:rPr>
          <w:rFonts w:ascii="Times New Roman" w:hAnsi="Times New Roman"/>
        </w:rPr>
      </w:pPr>
    </w:p>
    <w:p w:rsidR="00D76D59" w:rsidRPr="00FA2300" w:rsidRDefault="00D76D59" w:rsidP="00D76D59">
      <w:pPr>
        <w:pStyle w:val="SemEspaamento"/>
        <w:jc w:val="both"/>
        <w:rPr>
          <w:rFonts w:ascii="Times New Roman" w:hAnsi="Times New Roman"/>
        </w:rPr>
      </w:pPr>
    </w:p>
    <w:p w:rsidR="00D76D59" w:rsidRPr="00FA2300" w:rsidRDefault="00D76D59" w:rsidP="00D76D59">
      <w:pPr>
        <w:pStyle w:val="SemEspaamento"/>
        <w:jc w:val="both"/>
        <w:rPr>
          <w:rFonts w:ascii="Times New Roman" w:hAnsi="Times New Roman"/>
        </w:rPr>
      </w:pPr>
      <w:r w:rsidRPr="00FA2300">
        <w:rPr>
          <w:rFonts w:ascii="Times New Roman" w:hAnsi="Times New Roman"/>
        </w:rPr>
        <w:t>Gilberto Barreiro</w:t>
      </w:r>
      <w:r w:rsidRPr="00FA2300">
        <w:rPr>
          <w:rFonts w:ascii="Times New Roman" w:hAnsi="Times New Roman"/>
        </w:rPr>
        <w:tab/>
      </w:r>
      <w:r w:rsidRPr="00FA2300">
        <w:rPr>
          <w:rFonts w:ascii="Times New Roman" w:hAnsi="Times New Roman"/>
        </w:rPr>
        <w:tab/>
      </w:r>
      <w:r w:rsidRPr="00FA2300">
        <w:rPr>
          <w:rFonts w:ascii="Times New Roman" w:hAnsi="Times New Roman"/>
        </w:rPr>
        <w:tab/>
        <w:t xml:space="preserve">Mário de Pinho     </w:t>
      </w:r>
    </w:p>
    <w:p w:rsidR="00D35191" w:rsidRDefault="00D76D59" w:rsidP="00D76D59">
      <w:pPr>
        <w:pStyle w:val="SemEspaamento"/>
        <w:jc w:val="both"/>
      </w:pPr>
      <w:r w:rsidRPr="00FA2300">
        <w:rPr>
          <w:rFonts w:ascii="Times New Roman" w:hAnsi="Times New Roman"/>
        </w:rPr>
        <w:t>Presidente</w:t>
      </w:r>
      <w:r w:rsidRPr="00FA2300">
        <w:rPr>
          <w:rFonts w:ascii="Times New Roman" w:hAnsi="Times New Roman"/>
        </w:rPr>
        <w:tab/>
      </w:r>
      <w:r w:rsidRPr="00FA2300">
        <w:rPr>
          <w:rFonts w:ascii="Times New Roman" w:hAnsi="Times New Roman"/>
        </w:rPr>
        <w:tab/>
      </w:r>
      <w:r w:rsidRPr="00FA2300">
        <w:rPr>
          <w:rFonts w:ascii="Times New Roman" w:hAnsi="Times New Roman"/>
        </w:rPr>
        <w:tab/>
      </w:r>
      <w:r w:rsidRPr="00FA2300">
        <w:rPr>
          <w:rFonts w:ascii="Times New Roman" w:hAnsi="Times New Roman"/>
        </w:rPr>
        <w:tab/>
        <w:t>1º Secretário</w:t>
      </w:r>
    </w:p>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2EA" w:rsidRDefault="002A72EA" w:rsidP="00D30C58">
      <w:pPr>
        <w:spacing w:after="0" w:line="240" w:lineRule="auto"/>
      </w:pPr>
      <w:r>
        <w:separator/>
      </w:r>
    </w:p>
  </w:endnote>
  <w:endnote w:type="continuationSeparator" w:id="1">
    <w:p w:rsidR="002A72EA" w:rsidRDefault="002A72EA"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DC028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2EA" w:rsidRDefault="002A72EA" w:rsidP="00D30C58">
      <w:pPr>
        <w:spacing w:after="0" w:line="240" w:lineRule="auto"/>
      </w:pPr>
      <w:r>
        <w:separator/>
      </w:r>
    </w:p>
  </w:footnote>
  <w:footnote w:type="continuationSeparator" w:id="1">
    <w:p w:rsidR="002A72EA" w:rsidRDefault="002A72EA"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89090"/>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00EDE"/>
    <w:rsid w:val="00141994"/>
    <w:rsid w:val="001D0BFD"/>
    <w:rsid w:val="002908E0"/>
    <w:rsid w:val="00354CD4"/>
    <w:rsid w:val="003C0FFB"/>
    <w:rsid w:val="00406BB8"/>
    <w:rsid w:val="004E136F"/>
    <w:rsid w:val="00523DE4"/>
    <w:rsid w:val="00747744"/>
    <w:rsid w:val="007C0647"/>
    <w:rsid w:val="00804669"/>
    <w:rsid w:val="008C2710"/>
    <w:rsid w:val="009200F0"/>
    <w:rsid w:val="0095112F"/>
    <w:rsid w:val="00951807"/>
    <w:rsid w:val="009A3439"/>
    <w:rsid w:val="009D2B20"/>
    <w:rsid w:val="00A1742C"/>
    <w:rsid w:val="00B0327E"/>
    <w:rsid w:val="00B729A0"/>
    <w:rsid w:val="00C72523"/>
    <w:rsid w:val="00CE72DB"/>
    <w:rsid w:val="00CF4BC2"/>
    <w:rsid w:val="00D95C8B"/>
    <w:rsid w:val="00DD6184"/>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2928</Words>
  <Characters>15812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33</cp:revision>
  <cp:lastPrinted>2014-03-24T12:14:00Z</cp:lastPrinted>
  <dcterms:created xsi:type="dcterms:W3CDTF">2013-12-05T17:10:00Z</dcterms:created>
  <dcterms:modified xsi:type="dcterms:W3CDTF">2014-09-15T21:02:00Z</dcterms:modified>
</cp:coreProperties>
</file>