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99" w:rsidRPr="00497425" w:rsidRDefault="002F2399" w:rsidP="002F2399">
      <w:pPr>
        <w:pStyle w:val="SemEspaamento"/>
        <w:jc w:val="both"/>
        <w:rPr>
          <w:rFonts w:ascii="Times New Roman" w:hAnsi="Times New Roman"/>
        </w:rPr>
      </w:pPr>
      <w:bookmarkStart w:id="0" w:name="_GoBack"/>
      <w:bookmarkEnd w:id="0"/>
      <w:r w:rsidRPr="00497425">
        <w:rPr>
          <w:rFonts w:ascii="Times New Roman" w:hAnsi="Times New Roman"/>
        </w:rPr>
        <w:t>Ata da Sessão Ordinária do dia 04 de Novembro de 2014.</w:t>
      </w:r>
    </w:p>
    <w:p w:rsidR="002F2399" w:rsidRPr="00497425" w:rsidRDefault="002F2399" w:rsidP="002F2399">
      <w:pPr>
        <w:pStyle w:val="SemEspaamento"/>
        <w:jc w:val="both"/>
        <w:rPr>
          <w:rFonts w:ascii="Times New Roman" w:hAnsi="Times New Roman"/>
        </w:rPr>
      </w:pPr>
    </w:p>
    <w:p w:rsidR="002F2399" w:rsidRDefault="002F2399" w:rsidP="002F2399">
      <w:pPr>
        <w:spacing w:after="0" w:line="360" w:lineRule="auto"/>
        <w:jc w:val="both"/>
      </w:pPr>
      <w:r w:rsidRPr="00497425">
        <w:rPr>
          <w:rFonts w:ascii="Times New Roman" w:hAnsi="Times New Roman"/>
        </w:rPr>
        <w:t xml:space="preserve">Às 17h10min, do dia 04 de Novembro de 2014, no Plenário da Câmara Municipal, sito a Avenida São Francisco, 320, Primavera, reuniram-se em Sessão Ordinária os seguintes vereadores: Adriano da Farmácia, Ayrton Zorzi, Dr. Paulo, Dulcinéia Costa, Flávio Alexandre, Gilberto Barreiro, Hamilton Magalhães, Hélio Carlos, Lilian Siqueira, Mário de Pinho, Maurício Tutty, Rafael Huhn e Wilson Tadeu Lopes. Após a chamada ficou constatada a ausência dos vereadores Braz Andrade e Ney Borracheiro. Aberta a Sessão, sob a proteção de Deus, o Presidente colocou em discussão a Ata da Sessão Ordinária do dia 28/10/2014. Não havendo vereadores dispostos a discutir, a Ata foi colocada em </w:t>
      </w:r>
      <w:r w:rsidRPr="00497425">
        <w:rPr>
          <w:rFonts w:ascii="Times New Roman" w:hAnsi="Times New Roman"/>
          <w:b/>
        </w:rPr>
        <w:t>única votação</w:t>
      </w:r>
      <w:r w:rsidRPr="00497425">
        <w:rPr>
          <w:rFonts w:ascii="Times New Roman" w:hAnsi="Times New Roman"/>
        </w:rPr>
        <w:t>, sendo aprovada por 12 (doze) votos. Em seguida, o Presidente determinou que o 1º Secretário da Mesa Diretora procedesse à leitura dos expedientes encaminhados à Câmara.</w:t>
      </w:r>
      <w:r w:rsidRPr="00497425">
        <w:rPr>
          <w:rFonts w:ascii="Times New Roman" w:hAnsi="Times New Roman"/>
          <w:b/>
        </w:rPr>
        <w:t xml:space="preserve"> EXPEDIENTE DO EXECUTIVO:</w:t>
      </w:r>
      <w:r w:rsidRPr="00497425">
        <w:rPr>
          <w:rFonts w:ascii="Times New Roman" w:hAnsi="Times New Roman"/>
        </w:rPr>
        <w:t xml:space="preserve"> - Ofício 299/05 encaminhando projeto de lei que Modifica a redação do artigo 3º da lei 3456, de 24 de junho de 1998, que dispõe sobre a coleta seletiva de lixo no município. O Ver. Ney Borracheiro compareceu às 17h18min. </w:t>
      </w:r>
      <w:r w:rsidRPr="00497425">
        <w:rPr>
          <w:rFonts w:ascii="Times New Roman" w:hAnsi="Times New Roman"/>
          <w:b/>
        </w:rPr>
        <w:t xml:space="preserve">EXPEDIENTE DE DIVERSOS - </w:t>
      </w:r>
      <w:r w:rsidRPr="00497425">
        <w:rPr>
          <w:rFonts w:ascii="Times New Roman" w:hAnsi="Times New Roman"/>
        </w:rPr>
        <w:t xml:space="preserve">Ofício nº 749/14 do Ministério Público de Minas Gerais solicitando para fins de instrução da Notícia de Fato nº MPMG 0525.14.000899-2 cópia dos documentos que instruíram o Projeto Lei nº 623/14, que resultou na Lei nº 5469/14. - Ofício nº 115/14 do Presidente do SISEMPA - Sindicato dos Servidores Públicos Municipais de Pouso Alegre solicitando cópia da última prestação de contas do quadrimestre, apresentado pelo Executivo no dia 30 de setembro de 2014. - Ofício nº 117/14 do Presidente do SISEMPA - Sindicato dos Servidores Públicos Municipais de Pouso Alegre  solicitando reunião com os vereadores para tratar de assuntos de interesse dos servidores públicos. - Ofício nº 45/14 da Secretaria Municipal de Saúde solicitando a cessão do plenário desta Casa para o dia 27 de novembro, para realização de evento visando a Capacitação na Ouvidoria Regional - SUS. - Ofício nº 222/14 da Polícia Rodoviária Federal solicitando a cessão plenarinho para os dias 18 e 24 de novembro para realização do Festival Estudantil de Trânsito. </w:t>
      </w:r>
      <w:r w:rsidRPr="00497425">
        <w:rPr>
          <w:rFonts w:ascii="Times New Roman" w:hAnsi="Times New Roman"/>
          <w:b/>
        </w:rPr>
        <w:t xml:space="preserve">EXPEDIENTE DO LEGISLATIVO: - </w:t>
      </w:r>
      <w:r w:rsidRPr="00497425">
        <w:rPr>
          <w:rFonts w:ascii="Times New Roman" w:hAnsi="Times New Roman"/>
        </w:rPr>
        <w:t xml:space="preserve">Ofício nº 162/14 do Gabinete do Vereador Maurício Tuty solicitando o arquivamento da Proposta de Emenda nº 01/14 ao Projeto de Lei nº 663/14. O Ver. Braz Andrade compareceu às 17h25min.- EMENDA Nº 02 AO PROJETO DE RESOLUÇÃO Nº 01242/2014, de autoria do(a) Vereador(a) Hamilton  Magalhães: “ALTERA E ACRESCENTA DISPOSITIVOS AO PROJETO DE RESOLUÇÃO Nº 1242/2014, PERTINENTE À ESTRUTURA DAS SESSÕES ORDINÁRIAS.” - EMENDA Nº 01 AO PROJETO DE LEI Nº 00663/2014, de autoria vereador(a) Dr. Paulo: “ALTERA O ART. 1º DO PROJETO DE LEI Nº 663/2014, QUE ALTERA OS ARTIGOS 9º E 10 DA LEI Nº 5.503/2014, QUE ESTABELECE AS </w:t>
      </w:r>
      <w:r w:rsidRPr="00497425">
        <w:rPr>
          <w:rFonts w:ascii="Times New Roman" w:hAnsi="Times New Roman"/>
        </w:rPr>
        <w:lastRenderedPageBreak/>
        <w:t>DIRETRIZES ORÇAMENTÁRIAS A SEREM OBSERVADAS NA ELABORAÇÃO DA LEI ORÇAMENTÁRIA DO MUNICÍPIO PARA O EXERCÍCIO DE 2015 E DÁ OUTRAS PROVIDÊNCIAS.” - PROJETO DE LEI Nº 07094/2014 de autoria do(a) Vereador(a) Rafael  Huhn: “DECLARA DE UTILIDADE PÚBLICA O  FOTO CLUBE DE POUSO ALEGRE.” - REQUERIMENTO  Nº 00042/2014 de autoria dos Vereadores Mário de Pinho, Wilson Tadeu Lopes e Lilian Siqueira: “O Vereador que este subscreve, conforme art. 264 do Regimento Interno da Câmara Municipal de Pouso Alegre, requer  consoante preceitos regimentais, que seja liberado o Plenário para a realização de uma Audiência Pública da Comissão de Ordem Social, no dia 26 de novembro, a partir das 18 horas. Tema: conscientização do uso da água  - " A  Água nos dá a vida e a conscientização nos dá a água".” – INDICAÇÃO: Vereador(a) Ney Borracheiro: - Nº 00651/2014 - Solicita a troca de lâmpada queimada no bairro Shangri-Lá, na Rua Gerônimo Pagliarini, altura do nº 125. Vereador(a) Mário de Pinho: - Nº 00643/2014 - Reitera solicitação ao setor responsável da Administração Publica Municipal, em caráter EMERGENCIAL,  realização de limpeza e aprofundamento da calha do Rio Mandu, na extensão compreendida pela urbanização do município, para que tal serviço seja viabilizado é imprescindível que o Poder Executivo, por meio de Decreto, declare a NECESSIDADE PÚBLICA e o INTERESSE PÚBLICO do aprofundamento da calha do Rio, fato que possibilitará a realização das tarefas mediante simples comunicado aos órgãos competentes. - Nº 641 - Solicita ao setor responsável da Administração Pública Municipal que, seja construída uma quadra poliesportiva simples na antiga escola Maria Rigotti, no bairro São Geraldo. - Nº 642 Solicita ao setor responsável da Administração Pública Municipal que, realize em caráter de urgência, a limpeza do canal localizado no fundo do campinho da pista, paralelo a Rua Nova e a Rua João Pereira de Freitas, no bairro São Geraldo. Vereador(a) Adriano da Farmácia:</w:t>
      </w:r>
      <w:r w:rsidRPr="00497425">
        <w:rPr>
          <w:rFonts w:ascii="Times New Roman" w:hAnsi="Times New Roman"/>
          <w:b/>
        </w:rPr>
        <w:t xml:space="preserve"> - </w:t>
      </w:r>
      <w:r w:rsidRPr="00497425">
        <w:rPr>
          <w:rFonts w:ascii="Times New Roman" w:hAnsi="Times New Roman"/>
        </w:rPr>
        <w:t>Nº 00644/2014 - Solicita a  limpeza e a capina na Unidade Básica de Saúde, do bairro Jardim Brasil. - Nº 00645/2014 - Solicita a limpeza e a capina da estrada que liga o bairro Colina Verde ao bairro Morumbi. - Nº 00646/2014 - Solicita a realização de operação tapa-buracos ou recapeamento asfáltico na Rua 5, no bairro Colina Verde. - Nº 00647/2014 - Solicita a  o patrolamento e cascalhamento da estrada principal de acesso ao bairro São José do Pântano. - Nº 00648/2014 - Solicita o desentupimento e a limpeza de uma boca-de-lobo localizada próxima ao nº 150, na Avenida 19 de Outubro, no bairro São Cristovão. - Nº 00649/2014 - Solicita  o patrolamento e cascalhamento da estrada principal de acesso ao bairro dos Ferreiras. Vereador(a) Wilson Tadeu Lopes:</w:t>
      </w:r>
      <w:r w:rsidRPr="00497425">
        <w:rPr>
          <w:rFonts w:ascii="Times New Roman" w:hAnsi="Times New Roman"/>
          <w:b/>
        </w:rPr>
        <w:t xml:space="preserve"> - </w:t>
      </w:r>
      <w:r w:rsidRPr="00497425">
        <w:rPr>
          <w:rFonts w:ascii="Times New Roman" w:hAnsi="Times New Roman"/>
        </w:rPr>
        <w:t>Nº 00650/2014 - Solicita ao setor competente da Administração um redutor de velocidade na Avenida Jaci Laraia Vieira, próximo ao nº  295, Jardim Guanabara. Vereador(a) Ney Borracheiro:</w:t>
      </w:r>
      <w:r w:rsidRPr="00497425">
        <w:rPr>
          <w:rFonts w:ascii="Times New Roman" w:hAnsi="Times New Roman"/>
          <w:b/>
        </w:rPr>
        <w:t xml:space="preserve"> - </w:t>
      </w:r>
      <w:r w:rsidRPr="00497425">
        <w:rPr>
          <w:rFonts w:ascii="Times New Roman" w:hAnsi="Times New Roman"/>
        </w:rPr>
        <w:t xml:space="preserve">Nº 00652/2014 - Solicita que seja efetuado </w:t>
      </w:r>
      <w:r w:rsidRPr="00497425">
        <w:rPr>
          <w:rFonts w:ascii="Times New Roman" w:hAnsi="Times New Roman"/>
        </w:rPr>
        <w:lastRenderedPageBreak/>
        <w:t>serviço de coleta de lixo com a passagem de caminhão de lixo, no bairro Cajuru, no Loteamento da Vita. - Nº 00653/2014 - Solicita a troca de lâmpada queimada no bairro São Pedro, na Rua Geraldo Francisco da Silva, altura do nº 26. - Nº 00654/2014 - Solicita serviço de varredores na Rua Luiz Barbato, no bairro Aristeu Costa Rios. - Nº 00655/2014 - Solicita capina e limpeza, no Bairro Cruzeiro, em toda a sua extensão. - Nº 00656/2014 - Realização de operação tapa-buracos, no bairro Jardim Califórnia, na Avenida Elias Guersoni, em toda a sua extensão. - Nº 00657/2014 - Realização de operação tapa-buracos, no bairro Jardim Mariosa, na Rua Maria José de Jesus, altura do nº 287. - MOÇÃO -</w:t>
      </w:r>
      <w:r w:rsidRPr="00497425">
        <w:rPr>
          <w:rFonts w:ascii="Times New Roman" w:hAnsi="Times New Roman"/>
          <w:b/>
        </w:rPr>
        <w:t xml:space="preserve"> </w:t>
      </w:r>
      <w:r w:rsidRPr="00497425">
        <w:rPr>
          <w:rFonts w:ascii="Times New Roman" w:hAnsi="Times New Roman"/>
        </w:rPr>
        <w:t xml:space="preserve">Nº 00341/2014 de autoria do(a) Vereador(a) Dulcinéia  Costa: Moção de Aplauso à diretora, aos professores, às monitoras, aos funcionários e à comunidade do Bairro São Cristóvão. - Nº 00342/2014 de autoria do(a) Vereador(a) Dulcinéia  Costa: Moção de Aplauso à Secretaria Municipal de Saúde. - Nº 00343/2014 de autoria do(a) Vereador(a) Maurício Tutty: Moção de Aplauso para o senhor Luiz Felipe Honório pela organização e realização do Projeto Cultura Eletrônica, ocorrido no dia 19 de outubro. Encerrado a leitura do expediente, realizou-se a chamada dos vereadores inscritos para o uso da Tribuna. </w:t>
      </w:r>
      <w:r w:rsidRPr="00497425">
        <w:rPr>
          <w:rFonts w:ascii="Times New Roman" w:hAnsi="Times New Roman"/>
          <w:b/>
        </w:rPr>
        <w:t>PRONUNCIAMENTOS</w:t>
      </w:r>
      <w:r w:rsidRPr="00497425">
        <w:rPr>
          <w:rFonts w:ascii="Times New Roman" w:hAnsi="Times New Roman"/>
        </w:rPr>
        <w:t xml:space="preserve">: </w:t>
      </w:r>
      <w:r w:rsidRPr="00497425">
        <w:rPr>
          <w:rFonts w:ascii="Times New Roman" w:hAnsi="Times New Roman"/>
          <w:b/>
        </w:rPr>
        <w:t xml:space="preserve">1º - Ayrton Zorzi: </w:t>
      </w:r>
      <w:r w:rsidRPr="00497425">
        <w:rPr>
          <w:rFonts w:ascii="Times New Roman" w:hAnsi="Times New Roman"/>
        </w:rPr>
        <w:t xml:space="preserve">Às 17h32min ocupou a tribuna o Vereador Ayrton Zorzi, que iniciou seu pronunciamento questionando o Executivo sobre vários pedidos que lhe foram negados.  Comentou sobre uma situação onde tentava conseguir uma vaga para uma criança, mas a Secretaria de Educação afirmou que somente haveria vaga em dezembro. Comentou sobre uma serralheria no Bairro São Geraldo, para cujo dono o Executivo prometeu que seria feita uma permuta de terreno e que até julho tudo seria resolvido, declarou que recebeu uma ligação nos últimos dias e que descobriu que nada ainda foi feito quanto à situação. Lembrou que há alguns dias tentou conseguir um local para a realização de uma formatura do conservatório, mas que não conseguiu o lugar. </w:t>
      </w:r>
      <w:r>
        <w:rPr>
          <w:rFonts w:ascii="Times New Roman" w:hAnsi="Times New Roman"/>
        </w:rPr>
        <w:t>S</w:t>
      </w:r>
      <w:r w:rsidRPr="00497425">
        <w:rPr>
          <w:rFonts w:ascii="Times New Roman" w:hAnsi="Times New Roman"/>
        </w:rPr>
        <w:t>e declarou livre e afirmou que votaria no que achava que deveria votar</w:t>
      </w:r>
      <w:r>
        <w:rPr>
          <w:rFonts w:ascii="Times New Roman" w:hAnsi="Times New Roman"/>
        </w:rPr>
        <w:t>, pensando no bem coletivo</w:t>
      </w:r>
      <w:r w:rsidRPr="00497425">
        <w:rPr>
          <w:rFonts w:ascii="Times New Roman" w:hAnsi="Times New Roman"/>
        </w:rPr>
        <w:t xml:space="preserve">.  </w:t>
      </w:r>
      <w:r w:rsidRPr="00497425">
        <w:rPr>
          <w:rFonts w:ascii="Times New Roman" w:hAnsi="Times New Roman"/>
          <w:b/>
        </w:rPr>
        <w:t xml:space="preserve">2ª – Dulcinéia Costa: </w:t>
      </w:r>
      <w:r w:rsidRPr="00497425">
        <w:rPr>
          <w:rFonts w:ascii="Times New Roman" w:hAnsi="Times New Roman"/>
        </w:rPr>
        <w:t xml:space="preserve">Às 17h44min ocupou a tribuna a Vereadora Dulcinéia Costa que iniciou seu pronunciamento se declarando solidária ao ver. Ayrton Zorzi. Ressaltou a importância das inaugurações das proinfâncias e afirmou que Pouso Alegre já atendia ao determinado para o ano de 2016 quanto às vagas destinadas às crianças de 0 (zero) a 3 (três) anos. Comentou que havia a expectativa de que, durante a semana, se inaugurasse a proinfância do Aristeu Costa Rios e posteriormente a do Polivalente e a do São João. Declarou que o Regimento interno da Câmara Municipal proibia a realização de formaturas em seu Plenário e ressaltou a importância de um Centro de Convenções para a realização de formaturas. Comentou sobre o Festival Estudantil de Trânsito. Declarou que, durante o ano, o festival atendeu a todas as Escolas Municipais e foi levado à Brasília e a outros estados. Comentou que durante a semana anterior Pouso Alegre representou </w:t>
      </w:r>
      <w:r w:rsidRPr="00497425">
        <w:rPr>
          <w:rFonts w:ascii="Times New Roman" w:hAnsi="Times New Roman"/>
        </w:rPr>
        <w:lastRenderedPageBreak/>
        <w:t xml:space="preserve">Minas Gerais em Brasília apresentando o projeto. Afirmou que futuramente o projeto seria lançado no Programa Nacional de Educação, mostra do resultado dos trabalhos das escolas municipais e da Polícia Rodoviária Federal, desta forma parabenizou aos envolvidos.  </w:t>
      </w:r>
      <w:r w:rsidRPr="00497425">
        <w:rPr>
          <w:rFonts w:ascii="Times New Roman" w:hAnsi="Times New Roman"/>
          <w:b/>
        </w:rPr>
        <w:t xml:space="preserve">3ª – Lilian Siqueira: </w:t>
      </w:r>
      <w:r w:rsidRPr="00497425">
        <w:rPr>
          <w:rFonts w:ascii="Times New Roman" w:hAnsi="Times New Roman"/>
        </w:rPr>
        <w:t xml:space="preserve">Às 17h52min ocupou a tribuna a Ver. Lilian Siqueira que iniciou seu pronunciamento pedindo ao Secretário de Transito que os caminhões parassem de passar em uma travessa próxima à Rua Vereador José Rigotti. Pediu que o trânsito </w:t>
      </w:r>
      <w:r>
        <w:rPr>
          <w:rFonts w:ascii="Times New Roman" w:hAnsi="Times New Roman"/>
        </w:rPr>
        <w:t>da</w:t>
      </w:r>
      <w:r w:rsidRPr="00497425">
        <w:rPr>
          <w:rFonts w:ascii="Times New Roman" w:hAnsi="Times New Roman"/>
        </w:rPr>
        <w:t xml:space="preserve"> Estrada </w:t>
      </w:r>
      <w:r>
        <w:rPr>
          <w:rFonts w:ascii="Times New Roman" w:hAnsi="Times New Roman"/>
        </w:rPr>
        <w:t xml:space="preserve">de acesso ao Bairro </w:t>
      </w:r>
      <w:r w:rsidRPr="00497425">
        <w:rPr>
          <w:rFonts w:ascii="Times New Roman" w:hAnsi="Times New Roman"/>
        </w:rPr>
        <w:t xml:space="preserve">Curralinho fosse desviado para o Bairro Serra Morena, </w:t>
      </w:r>
      <w:r>
        <w:rPr>
          <w:rFonts w:ascii="Times New Roman" w:hAnsi="Times New Roman"/>
        </w:rPr>
        <w:t xml:space="preserve">que já estava asfaltado, </w:t>
      </w:r>
      <w:r w:rsidRPr="00497425">
        <w:rPr>
          <w:rFonts w:ascii="Times New Roman" w:hAnsi="Times New Roman"/>
        </w:rPr>
        <w:t xml:space="preserve">pois aquele estava levando muita poeira para o Bairro Cidade Vergane e adjacentes. Comentou que a prefeitura, em uma nota oficial, no dia 27 de Outubro, informou sobre um investimento de R$ 5.500.000 (cinco milhões e quinhentos mil reais) em pavimentações, desta forma, cobrou o que seria feito no Bairro Cidade Vergane. Contou que a Guarda Municipal visitou aos gabinetes e declararam que havia uma Lei Federal conferindo aos guardas municipais um auxílio de periculosidade para esta função, se posicionou favorável à demanda destes. Declarou que visitou aos postos de saúde inaugurados e afirmou que havia ainda muitas coisas para serem ajustadas. Informou que, no Posto do Esplanada, o atendimento dos geriatras não estava acontecendo, desta forma, pediu atenção para o grande número de idosos do bairro. Lembrou que havia um monte de lixo próximo a este posto. Afirmou que, no centro, determinado comércio havia descartado várias caixas, sendo assim, pediu atenção ao lixo em Pouso Alegre. Aparte do Ver. Wilson Tadeu Lopes, comentando que até há um mês, em frente ao Mercado Municipal, foi feito um trabalho individual com cada comerciante, de modo que não havia mais lixo na rua fora do horário de recolhimento. Ressaltou a importância deste tipo de conscientização. A Ver. Lilian Siqueira encerrou comentando que Pouso Alegre não tinha nenhuma praça bonita e bem cuidada e ressaltou a importância das praças bem cuidadas. </w:t>
      </w:r>
      <w:r w:rsidRPr="00497425">
        <w:rPr>
          <w:rFonts w:ascii="Times New Roman" w:hAnsi="Times New Roman"/>
          <w:b/>
        </w:rPr>
        <w:t xml:space="preserve">4º - Rafael Huhn: </w:t>
      </w:r>
      <w:r w:rsidRPr="00497425">
        <w:rPr>
          <w:rFonts w:ascii="Times New Roman" w:hAnsi="Times New Roman"/>
        </w:rPr>
        <w:t xml:space="preserve">Às 18h02min ocupou a tribuna o vereador Rafael Huhn que iniciou seu pronunciamento comentando que na data da Sessão fazia 84 (oitenta e quatro) anos do direito a voto das mulheres. Declarou que recentemente houve muitas discussões referentes à Lei Maria da Penha e ressaltou a importância desta. Declarou que na iniciativa privada, muitas vezes não havia igualdade de condições entre os gêneros em cargos idênticos. Afirmou que recentemente o Governo Estadual havia começado a implantar o “Olho Vivo” e pediu que se discutisse a implantação de câmeras de segurança nas escolas públicas e em seu entorno. Declarou que o monitoramento de câmeras ajudaria, por exemplo, no combate, às drogas, à pedofilia e à exploração sexual. Comentou que vários ambientes particulares possuíam monitoramento por câmeras, desta forma, perguntou por que o mesmo não acontecia no entorno das escolas. Aparte do Ver. Flávio Alexandre comentando que aguardava que futuramente fosse feita uma reunião com a Polícia Militar sobre o assunto </w:t>
      </w:r>
      <w:r w:rsidRPr="00497425">
        <w:rPr>
          <w:rFonts w:ascii="Times New Roman" w:hAnsi="Times New Roman"/>
        </w:rPr>
        <w:lastRenderedPageBreak/>
        <w:t xml:space="preserve">questionado pelo vereador. O Ver. Rafael Huhn comentou que caberiam regulamentações estaduais e municipais e ressaltou a interligação com o sistema da Polícia Militar. Comentou sobre a creche da empresa CIMED, que atendia à demanda de seus funcionários e ressaltou a importância deste tipo de medidas por parte das empresas atuantes em Pouso Alegre. Finalizou parabenizando ao indicado pelo prêmio Nobel da Paz. </w:t>
      </w:r>
      <w:r w:rsidRPr="00497425">
        <w:rPr>
          <w:rFonts w:ascii="Times New Roman" w:hAnsi="Times New Roman"/>
          <w:b/>
        </w:rPr>
        <w:t xml:space="preserve">5º - Ney Borracheiro: </w:t>
      </w:r>
      <w:r w:rsidRPr="00497425">
        <w:rPr>
          <w:rFonts w:ascii="Times New Roman" w:hAnsi="Times New Roman"/>
        </w:rPr>
        <w:t xml:space="preserve">Às 18h13min ocupou a tribuna o Vereador Ney Borracheiro que iniciou seu pronunciamento pedindo providências relativas à segurança na represa do Portal do Ipiranga e pediu o fechamento desta. Comentou sobre a morte do menino Alfredo e pediu atenção às monitoras para se evitar este tipo de acidente. Afirmou que era necessário dar os materiais e as condições necessárias à Guarda Municipal, pois esta dava segurança à população. Pediu que os vereadores prestigiassem à festa que ocorreria no Bairro Cristal II. Encerrou pedindo que fossem feitas melhorias na Avenida Antônio Scodeller. </w:t>
      </w:r>
      <w:r w:rsidRPr="00497425">
        <w:rPr>
          <w:rFonts w:ascii="Times New Roman" w:hAnsi="Times New Roman"/>
          <w:b/>
        </w:rPr>
        <w:t xml:space="preserve">6º - Braz Andrade: </w:t>
      </w:r>
      <w:r w:rsidRPr="00497425">
        <w:rPr>
          <w:rFonts w:ascii="Times New Roman" w:hAnsi="Times New Roman"/>
        </w:rPr>
        <w:t xml:space="preserve">Às 18h17min ocupou a tribuna o vereador Braz Andrade que iniciou seu pronunciamento pedindo, mais uma vez, providências quanto à Lagoa da Banana e se declarando indignado com a maneira com que o Partido dos Trabalhadores deixa a região. Afirmou que as pessoas que construíram suas casas próximas a esta lagoa não possuíam água encanada, nem esgoto. Pediu que fosse feita revitalização da Avenida Vereador Antônio da Costa Rios e que fosse feita a reabertura da rotatória em frente à entrada do Bairro São Geraldo. Declarou que o Prefeito Municipal havia prometido pagar o adicional de periculosidade aos guardas municipais, mas que nada havia sido pago. Perguntou se o sindicato havia se posicionado e pediu que este se sensibilizasse e desse alguma sugestão aos vereadores para que a situação pudesse ser resolvida. Afirmou que o Executivo fazia o Vereador Ayrton Zorzi de bobo, mas nem davam respostas a ele. </w:t>
      </w:r>
      <w:r w:rsidRPr="00497425">
        <w:rPr>
          <w:rFonts w:ascii="Times New Roman" w:hAnsi="Times New Roman"/>
          <w:b/>
        </w:rPr>
        <w:t xml:space="preserve">7º - Hélio Carlos: </w:t>
      </w:r>
      <w:r w:rsidRPr="00497425">
        <w:rPr>
          <w:rFonts w:ascii="Times New Roman" w:hAnsi="Times New Roman"/>
        </w:rPr>
        <w:t xml:space="preserve">Às 18h22min ocupou a tribuna o vereador Hélio Carlos que iniciou seu pronunciamento se declarando preocupado com parte dos Secretários Municipais. Afirmou que alguns Secretários haviam provado sua incompetência, mas não foram exonerados. Declarou-se feliz com a implantação da zona azul. Afirmou que não deveria haver pontos de taxi, e que o taxi deveria ser rotativo, com os taxistas com direito a usarem todos os pontos. Comentou sobre o empenho do Secretário de Trânsito quanto ao transporte escolar. Comentou sobre o acidente onde um jovem foi morto, desejou os pêsames à família da criança e declarou seu companheirismo à trabalhadora do transporte escolar envolvida na fatalidade, comentando que esta era competente e que não tinha culpa alguma. Lembrou sobre um incidente entre um cão de rua e um policial. Declarou que o dono deste cão de rua passou por um processo de recuperação e que atualmente estava trabalhando na zona azul. Comentou que o Ver. Wilson Tadeu Lopes e ele próprio estavam passando dificuldades no Bairro São João por falta de apoio do Executivo. Declarou o </w:t>
      </w:r>
      <w:r w:rsidRPr="00497425">
        <w:rPr>
          <w:rFonts w:ascii="Times New Roman" w:hAnsi="Times New Roman"/>
        </w:rPr>
        <w:lastRenderedPageBreak/>
        <w:t xml:space="preserve">seu apoio à Guarda Municipal e afirmou que os vereadores deveriam se empenhar para que os guardas municipais tivessem seus direitos respeitados. </w:t>
      </w:r>
      <w:r w:rsidRPr="00497425">
        <w:rPr>
          <w:rFonts w:ascii="Times New Roman" w:hAnsi="Times New Roman"/>
          <w:b/>
        </w:rPr>
        <w:t xml:space="preserve">8º - Flávio Alexandre: </w:t>
      </w:r>
      <w:r w:rsidRPr="00497425">
        <w:rPr>
          <w:rFonts w:ascii="Times New Roman" w:hAnsi="Times New Roman"/>
        </w:rPr>
        <w:t>Às 18h33min ocupou a tribuna o vereador Flávio Alexandre que iniciou seu pronunciamento comentando que estava se empenhando para conseguir apoio às casas de recuperação em Pouso Alegre. Declarou que era importante que providências fossem tomadas nos próximos dias quanto ao adicional de periculosidade dos guardas municipais. Lembrou que no Governo de Jair Siqueira foi disponibilizada uma área no Bairro São João para a instalação de pequenas empresas. Pediu para que não se perdessem os sonhos e ressaltou a importância de se dar uma segurança de trabalhos aos pequenos empresários. Sugeriu que o Executivo estudasse áreas onde se pudesse dar chance de crescimento aos microempreendedores. Perguntou por que n</w:t>
      </w:r>
      <w:r>
        <w:rPr>
          <w:rFonts w:ascii="Times New Roman" w:hAnsi="Times New Roman"/>
        </w:rPr>
        <w:t>ão se destinava uma parcela do o</w:t>
      </w:r>
      <w:r w:rsidRPr="00497425">
        <w:rPr>
          <w:rFonts w:ascii="Times New Roman" w:hAnsi="Times New Roman"/>
        </w:rPr>
        <w:t xml:space="preserve">rçamento para a realização de obras nas áreas alagáveis. Pediu que as obras fluviais e as obras de recapeamento na Dique II fossem feitas assim que possível. Afirmou que era natural que os políticos ouvissem reclamações da população, mas ressaltou a importância da realização de obras. Comentou sobre a implantação da Zona Azul. Afirmou mais uma vez que as maiores necessidades eram as obras fluviais e a reforma da Dique II. </w:t>
      </w:r>
      <w:r w:rsidRPr="00497425">
        <w:rPr>
          <w:rFonts w:ascii="Times New Roman" w:hAnsi="Times New Roman"/>
          <w:b/>
        </w:rPr>
        <w:t xml:space="preserve">9º - Mário de Pinho: </w:t>
      </w:r>
      <w:r w:rsidRPr="00497425">
        <w:rPr>
          <w:rFonts w:ascii="Times New Roman" w:hAnsi="Times New Roman"/>
        </w:rPr>
        <w:t xml:space="preserve">Às 18h44min ocupou a tribuna o vereador Mário de pinho que iniciou seu pronunciamento comentando sobre a discussão do uso da água em Pouso Alegre. Comentou que o Sul de Minas não tinha um histórico de falta de água, mas que era importante discutir este assunto devido aos acontecimentos recentes, comentou sobre a Audiência Pública que se realizaria no dia 26 de Novembro. Ressaltou a importância de se cuidar das nascentes. Comentou que 10 (dez) caminhões de objetos foram retirados do rio Mandu, mas pediu mais uma vez a limpeza da calha deste rio. Pediu apoio à população de Pouso Alegre, para que a reunião da Comissão de Ordem Social pudesse trazer resultados. Comentou que acompanhou a Defesa Civil em visita ao Bairro São Geraldo onde estaria acontecendo um aterro clandestino. Afirmou que o código de postura foi acionado. Declarou que no entorno do Bairro São Geraldo havia duas regiões de recebimento de água das chuvas, com bombas de água para se evitar alagamentos. Pediu que fossem feitas algumas melhorias na região. Comentou que na semana passada havia pedido a limpeza e o desentupimento dos bueiros do Bairro São Geraldo, declarou que solicitou também a pintura das faixas de pedestre da Av. Vereador Antonio da Costa Rios. Finalizou pedindo consciência para os condutores de Pouso Alegre. </w:t>
      </w:r>
      <w:r w:rsidRPr="00497425">
        <w:rPr>
          <w:rFonts w:ascii="Times New Roman" w:hAnsi="Times New Roman"/>
          <w:b/>
        </w:rPr>
        <w:t xml:space="preserve">10º - Dr. Paulo: </w:t>
      </w:r>
      <w:r w:rsidRPr="00497425">
        <w:rPr>
          <w:rFonts w:ascii="Times New Roman" w:hAnsi="Times New Roman"/>
        </w:rPr>
        <w:t xml:space="preserve">Às 18h55min ocupou a tribuna o vereador Dr. Paulo que iniciou seu pronunciamento mostrando que havia recebido uma comunicação de uma médica ao Secretário de Saúde sobre as condições de trabalho no posto de Saúde do Esplanada e fez a leitura desta. Declarou que o Secretário de Saúde e o Executivo deveriam ouvir à população e não inaugurar obras incompletas à população às </w:t>
      </w:r>
      <w:r w:rsidRPr="00497425">
        <w:rPr>
          <w:rFonts w:ascii="Times New Roman" w:hAnsi="Times New Roman"/>
        </w:rPr>
        <w:lastRenderedPageBreak/>
        <w:t xml:space="preserve">vésperas da eleição. Pediu que o Secretário fizesse as correções necessárias. Solidarizou-se com a situação dos Guardas Municipais e declarou que o adicional de periculosidade era direito destes. Sugeriu que o adicional de periculosidade fosse aprovado através de Decreto Legislativo. Aparte da Ver. Lilian Siqueira comentando que verificou a situação do posto de saúde com outros funcionários. Declarou que as coisas eleitoreiras não pegavam bem e que quem levava a pior era a população. O Ver. Dr. Paulo afirmou que Pouso Alegre havia mostrado nas urnas que não queria mais ver esse tipo de situação. Afirmou que dois projetos estavam tramitando na Casa de Leis, um sobre o valor que o Executivo poderia remanejar da forma que preferisse. Declarou que os vereadores não poderiam aprovar esta situação, pois era dar “cheque em branco” para o Executivo. Pediu que os demais vereadores aprovassem a Emenda deste vereador alterando a porcentagem de livre remanejamento de 25% (vinte e cinco por cento) para 15% (quinze por cento). Lembrou também de outra Emenda de sua autoria mantendo o imposto sobre loteamentos não edificados em 0,5% (zero vírgula cinco por cento). Declarou que caso houvesse veto os vereadores estariam à disposição para quebrar este. </w:t>
      </w:r>
      <w:r w:rsidRPr="00497425">
        <w:rPr>
          <w:rFonts w:ascii="Times New Roman" w:hAnsi="Times New Roman"/>
          <w:b/>
        </w:rPr>
        <w:t xml:space="preserve">11º - Maurício Tutty: </w:t>
      </w:r>
      <w:r w:rsidRPr="00497425">
        <w:rPr>
          <w:rFonts w:ascii="Times New Roman" w:hAnsi="Times New Roman"/>
        </w:rPr>
        <w:t xml:space="preserve">Às 19h06min ocupou a tribuna o vereador Maurício Tutty que iniciou seu pronunciamento comentando sobre a implantação da zona azul em Pouso Alegre. Declarou que inicialmente estava sendo feito um processo educacional sobre o novo sistema a ser implantado. Declarou que sugeriu várias medidas para melhorar o trânsito em Pouso Alegre e citou algumas destas. Declarou que apresentou 11 (onze) medidas para a melhoria das situações ambientais e comentou sobre a importância de se mudar os hábitos relativos ao uso de veículos na parte central da cidade. Comentou sobre o Projeto sobre utilização das águas e afirmou que estava fazendo algumas adequações e se declarou aberto a diálogos sobre o projeto. Falou que era importante se fazer uma reeducação ambiental para se minimizar problemas futuros. Finalizou pedindo que a população se preparasse para dias difíceis. </w:t>
      </w:r>
      <w:r w:rsidRPr="00497425">
        <w:rPr>
          <w:rFonts w:ascii="Times New Roman" w:hAnsi="Times New Roman"/>
          <w:b/>
        </w:rPr>
        <w:t xml:space="preserve">12º - Adriano da Farmácia: </w:t>
      </w:r>
      <w:r w:rsidRPr="00497425">
        <w:rPr>
          <w:rFonts w:ascii="Times New Roman" w:hAnsi="Times New Roman"/>
        </w:rPr>
        <w:t>Às 19h16min ocupou a tribuna o vereador Adriano da Farmácia que iniciou seu pronunciamento parabenizando ao Vereador Ayrton Zorzi que afirmou que cobraria o que achava importante para a população. Comentou que o vereador Hélio Carlos falou sobre as Secretarias</w:t>
      </w:r>
      <w:r>
        <w:rPr>
          <w:rFonts w:ascii="Times New Roman" w:hAnsi="Times New Roman"/>
        </w:rPr>
        <w:t>. D</w:t>
      </w:r>
      <w:r w:rsidRPr="00497425">
        <w:rPr>
          <w:rFonts w:ascii="Times New Roman" w:hAnsi="Times New Roman"/>
        </w:rPr>
        <w:t xml:space="preserve">eclarou que um Prefeito Municipal enérgico viria. Declarou que o grande problema do Partido dos Trabalhadores era o compromisso com os companheiros. Declarou que era importante uma política com a população de Pouso Alegre. Comentou sobre o pedido dos Guardas Municipais para que se pudesse ser pago o adicional de periculosidade. Pediu aos vereadores apoio aos Guardas Municipais. Comentou que quando o Prefeito precisava de apoio recorria à Guarda municipal, mas que quando os guardas tentavam negociar com o Prefeito não conseguiam. Afirmou que o sindicato não podia ser partidário, mas que tinha de esclarecer à população. </w:t>
      </w:r>
      <w:r w:rsidRPr="00497425">
        <w:rPr>
          <w:rFonts w:ascii="Times New Roman" w:hAnsi="Times New Roman"/>
        </w:rPr>
        <w:lastRenderedPageBreak/>
        <w:t>Declarou que a Guarda Municipal deveria tomar conta das escolas e das praças, protegendo ao patrimônio Público. Comentou que foi visitar ao Posto de Saúde do Jardim Brasil, onde os cidadãos chegavam às 4 (quatro) da manhã da segunda-feira para pegar 15 (quinze) fichas para cada especialidade. Afirmou que a situação era absurda e pediu que fossem transmitidas algumas imagens. Pediu que o Prefeito colocasse médicos nos postos de saúde e comentou sobre a situação dos super salários. Pediu aos vereadores que trabalhassem pelo povo, cobrando ao Executivo. Finalizou lembrando que não existia mais o número de telefone para a marcação de consultas. Encerrado o uso da Tribuna, o Presidente passou a palavra aos líderes de bancada.</w:t>
      </w:r>
      <w:r w:rsidRPr="00497425">
        <w:rPr>
          <w:rFonts w:ascii="Times New Roman" w:hAnsi="Times New Roman"/>
          <w:b/>
        </w:rPr>
        <w:t xml:space="preserve"> </w:t>
      </w:r>
      <w:r w:rsidRPr="00497425">
        <w:rPr>
          <w:rFonts w:ascii="Times New Roman" w:hAnsi="Times New Roman"/>
        </w:rPr>
        <w:t xml:space="preserve">O Ver. Ayrton Zorzi, líder do PMDB pronunciou os nomes dos governadores eleitos do PMDB, em primeiro e segundo turno e comentou que este foi o partido que mais elegeu governadores. 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497425">
        <w:rPr>
          <w:rFonts w:ascii="Times New Roman" w:hAnsi="Times New Roman"/>
          <w:b/>
        </w:rPr>
        <w:t>Ordem do Dia</w:t>
      </w:r>
      <w:r w:rsidRPr="00497425">
        <w:rPr>
          <w:rFonts w:ascii="Times New Roman" w:hAnsi="Times New Roman"/>
        </w:rPr>
        <w:t xml:space="preserve">. </w:t>
      </w:r>
      <w:r w:rsidRPr="00497425">
        <w:rPr>
          <w:rFonts w:ascii="Times New Roman" w:hAnsi="Times New Roman"/>
          <w:b/>
        </w:rPr>
        <w:t xml:space="preserve">Projeto de Lei Nº 07092/2014 que declara de utilidade pública a ONG de proteção animal “Voluntários da Pata”. </w:t>
      </w:r>
      <w:r w:rsidRPr="00497425">
        <w:rPr>
          <w:rFonts w:ascii="Times New Roman" w:hAnsi="Times New Roman"/>
        </w:rPr>
        <w:t xml:space="preserve">Não havendo vereadores dispostos a discutir, o projeto foi colocado em </w:t>
      </w:r>
      <w:r w:rsidRPr="00497425">
        <w:rPr>
          <w:rFonts w:ascii="Times New Roman" w:hAnsi="Times New Roman"/>
          <w:b/>
        </w:rPr>
        <w:t>2ª votação</w:t>
      </w:r>
      <w:r w:rsidRPr="00497425">
        <w:rPr>
          <w:rFonts w:ascii="Times New Roman" w:hAnsi="Times New Roman"/>
        </w:rPr>
        <w:t xml:space="preserve">, sendo aprovado por 14 (catorze) votos. O Ver. Hélio Carlos parabenizou o Ver. Wilson Tadeu Lopes pela iniciativa do projeto. Afirmou que estava muito feliz pelo amparo às associações de proteção aos animais que o Executivo estava disponibilizando. Declarou que seu voto sempre seria favorável às questões de defesa dos animais. O Ver. Wilson Tadeu Lopes agradeceu aos demais vereadores pelos votos favoráveis. Parabenizou aos membros da ONG pelo seu trabalho sério e ágil. Disponibilizou-se a prestar todos os auxílios necessários. O Ver. Rafael Huhn parabenizou a todos os envolvidos com a associação e ressaltou a importância da educação infantil para cuidados futuros com os animais. </w:t>
      </w:r>
      <w:r w:rsidRPr="00497425">
        <w:rPr>
          <w:rFonts w:ascii="Times New Roman" w:hAnsi="Times New Roman"/>
          <w:b/>
        </w:rPr>
        <w:t>Emenda Nº 002 ao Projeto de Lei Nº 00663/2014</w:t>
      </w:r>
      <w:r w:rsidRPr="00497425">
        <w:rPr>
          <w:rFonts w:ascii="Times New Roman" w:hAnsi="Times New Roman"/>
          <w:b/>
        </w:rPr>
        <w:tab/>
        <w:t xml:space="preserve">que altera o Art. 1º do Projeto de Lei nº 663/2014, que altera os artigos 9º e 10 da Lei nº 5.503/2014, que estabelece as diretrizes orçamentárias a serem observadas na elaboração da Lei Orçamentária do município para o exercício de 2015 e dá outras providências. </w:t>
      </w:r>
      <w:r w:rsidRPr="00497425">
        <w:rPr>
          <w:rFonts w:ascii="Times New Roman" w:hAnsi="Times New Roman"/>
        </w:rPr>
        <w:t xml:space="preserve">O Ver. Dr. Paulo informou que o Projeto se tratava do remanejamento de 25% (vinte e cinco por cento) por parte do Executivo, que seria referente ao valor de R$ 300.000.000 (trezentos milhões de reais) que a Prefeitura </w:t>
      </w:r>
      <w:r>
        <w:rPr>
          <w:rFonts w:ascii="Times New Roman" w:hAnsi="Times New Roman"/>
        </w:rPr>
        <w:t>teria como orçamento para 2015</w:t>
      </w:r>
      <w:r w:rsidRPr="00497425">
        <w:rPr>
          <w:rFonts w:ascii="Times New Roman" w:hAnsi="Times New Roman"/>
        </w:rPr>
        <w:t xml:space="preserve">. Afirmou que entendia que este era um valor muito alto para que o Executivo remanejasse livremente. Declarou que a aprovação do Projeto de Lei seria como dar um “cheque em branco” para o Executivo, diminuindo o poder do Legislativo. Pediu aos demais vereadores voto favorável à Emenda. O Ver. Adriano da Farmácia declarou que o Executivo não tinha planejamento e que achava que 15% (quinze por cento) também era um valor muito alto. </w:t>
      </w:r>
      <w:r w:rsidRPr="00497425">
        <w:rPr>
          <w:rFonts w:ascii="Times New Roman" w:hAnsi="Times New Roman"/>
        </w:rPr>
        <w:lastRenderedPageBreak/>
        <w:t xml:space="preserve">Afirmou que não deveria haver remanejamento e que toda alteração deveria ser feita através de Projetos aprovados pelo Legislativo. Parabenizou ao Vereador Dr. Paulo pela emenda. O Ver. Ayrton Zorzi comentou que verificou as porcentagens que foram aprovadas e aplicadas nos anos anteriores. Informou que nos anos de 2006 a 2009 foram aprovados 20% (vinte por cento) de remanejamento, no ano de 2011, foram aprovados 15% (quinze por cento) e, no ano de 2012, 18% (dezoito por cento). Comentou que o Parágrafo 3º da Lei nº 4.983 fazia uma exigência de que o Executivo prestasse informações das alterações feitas, através de remanejamentos, ao Legislativo. O Ver. Wilson Tadeu Lopes comentou que o Secretário de Finanças declarou que alguns prefeitos fizeram remanejamentos entre 35% (trinta e cinco por cento) e 70% (setenta por cento). Afirmou que acreditava que era razoável uma margem de 25% (vinte e cinco por cento) para o ano de 2015. Comentou sobre a análise do Ver. Ayton Zorzi. O Ver. Ayrton Zorzi afirmou que as informações que prestou lhe foram passadas pela Secretaria da Casa. O Ver. Braz Andrade declarou que seria favorável ao projeto se as verbas fossem carimbadas. Afirmou que era importante não viver do passado, mas para o futuro. Não mais havendo vereadores dispostos a discutir, a Emenda foi colocada em </w:t>
      </w:r>
      <w:r w:rsidRPr="00497425">
        <w:rPr>
          <w:rFonts w:ascii="Times New Roman" w:hAnsi="Times New Roman"/>
          <w:b/>
        </w:rPr>
        <w:t>única votação</w:t>
      </w:r>
      <w:r w:rsidRPr="00497425">
        <w:rPr>
          <w:rFonts w:ascii="Times New Roman" w:hAnsi="Times New Roman"/>
        </w:rPr>
        <w:t xml:space="preserve">. O Ver. Rafael Huhn afirmou que havia votado errado e pediu que constasse em ata seu voto contrário. O Presidente pediu que constasse em ata o voto contrário do Vereador Rafael Huhn. A Emenda foi reprovada por 8 (oito) votos a 6 (seis). Votos contrários dos vereadores Helio Carlos, Mauricio Tutty, Mario de Pinho, Wilson Tadeu Lopes, Dulcinéia Costa, Ayrton Zorzi, Ney Borracheiro e Rafael Huh. O Ver. Dr. Paulo se declarou triste com o resultado da votação, mas afirmou que cada vereador sabia o que fazia. Afirmou que o Legislativo fazia uma declaração clara de que estava diminuindo o próprio poder. O Ver. Wilson Tadeu Lopes afirmou que quase todos os governos tinham entre 20% (vinte por cento) e 30% (trinta por cento) de remanejamento. A Ver. Lilian Siqueira afirmou que os vereadores ficariam felizes em fazer remanejamentos se estes fossem transformados em obras. O Ver. Ayrton Zorzi declarou que o Executivo era obrigado a informar ao Legislativo de onde seria retirado e onde seriam aplicados os recursos alterados. O Ver. Gilberto Barreiro lembrou que, durante o primeiro mandato do ex-prefeito Jair Siqueira, foi aprovado um remanejamento de 70% (setenta por cento), para o qual votou favoravelmente. A Ver. Lilian Siqueira pediu que fossem lembradas as obras que foram realizadas no governo de Jair Siqueira. O Ver. Adriano da Farmácia afirmou que já foram dados vários votos de confiança ao Prefeito Municipal, mas que a população não tinha nada. O Presidente pediu que o vereador discutisse a Emenda. O Ver. Adriano da Farmácia afirmou que falava sobre a Emenda. Comentou que o Executivo iria fazer o que queria com os valores e que no acerto de contas, ninguém entendia nada. Afirmou que era vereador na legislatura atual e que falaria do Projeto </w:t>
      </w:r>
      <w:r w:rsidRPr="00497425">
        <w:rPr>
          <w:rFonts w:ascii="Times New Roman" w:hAnsi="Times New Roman"/>
        </w:rPr>
        <w:lastRenderedPageBreak/>
        <w:t xml:space="preserve">da maneira que achasse necessária. O Ver. Mário de Pinho afirmou que desejava melhorar a qualidade de vida da população e que, se o remanejamento iria ser favorável à população, votaria favoravelmente a este. Declarou que era importante dar condições ao Executivo de fazer as obras necessárias e que avaliaria posteriormente o resultado. O Ver. Maurício Tutty afirmou que a aprovação da Emenda poderia trazer uma série de dificuldades ao Executivo. Declarou que entendia bem a prestação de contas, pois quando foi presidente do Conselho do Iprem fez questão de aprimorar seus conhecimentos na área técnica. Afirmou que faria questão de saber o destino das alterações que seriam feitas.  Afirmou que a obrigação do fiscal era saber onde foram feitas as alterações. Informou que o prefeito atual era o que mais havia feito obras em Pouso Alegre. </w:t>
      </w:r>
      <w:r w:rsidRPr="00497425">
        <w:rPr>
          <w:rFonts w:ascii="Times New Roman" w:hAnsi="Times New Roman"/>
          <w:b/>
        </w:rPr>
        <w:t xml:space="preserve">Projeto de Lei Nº 00663/2014 que altera os Artigos 9º e 10 da Lei nº 5.503/14, que estabelece as diretrizes a serem observadas na elaboração da Lei Orçamentária do Município para o exercício de 2015 e dá outras providências. </w:t>
      </w:r>
      <w:r w:rsidRPr="00497425">
        <w:rPr>
          <w:rFonts w:ascii="Times New Roman" w:hAnsi="Times New Roman"/>
        </w:rPr>
        <w:t xml:space="preserve">O Ver. Rafael Huhn afirmou que acreditava que 20% (vinte por cento) seria uma proposta muito interessante. Declarou que caso a proposta de 20% (vinte por cento) estivesse tramitando votaria favoravelmente. O Ver. Flávio Alexandre afirmou que sabia sobre a necessidade de remanejamento, mas que era necessário se chegar a um meio termo deste. Pediu que os vereadores discutissem um pouco mais a questão e que chegassem a um entendimento. Pediu uma média de 20% (vinte por cento). O Ver. Dr. Paulo afirmou que votaria contrariamente ao Projeto e que achava um absurdo que os vereadores achassem que dar 25% (vinte e cinco por cento) de margem ao governo era dar liberdade para que o Prefeito trabalhasse. Afirmou que os vereadores estavam tirando o seu próprio trabalho e a própria autonomia. Não mais havendo vereadores dispostos a discutir, o Projeto foi colocado em </w:t>
      </w:r>
      <w:r w:rsidRPr="00497425">
        <w:rPr>
          <w:rFonts w:ascii="Times New Roman" w:hAnsi="Times New Roman"/>
          <w:b/>
        </w:rPr>
        <w:t>segunda votação</w:t>
      </w:r>
      <w:r w:rsidRPr="00497425">
        <w:rPr>
          <w:rFonts w:ascii="Times New Roman" w:hAnsi="Times New Roman"/>
        </w:rPr>
        <w:t xml:space="preserve">, sendo aprovado por 8 (oito) votos. Votos contrários dos Vereadores Adriano da Farmácia, Braz Andrade, Dr. Paulo, Flávio Alexandre, Hamilton Magalhães e Lilian Siqueira. </w:t>
      </w:r>
      <w:r w:rsidRPr="00497425">
        <w:rPr>
          <w:rFonts w:ascii="Times New Roman" w:hAnsi="Times New Roman"/>
          <w:b/>
        </w:rPr>
        <w:t xml:space="preserve">Projeto de Lei Nº 00664/2014 que altera o Inciso I do § 1º, do Artigo 163 da Lei Municipal 1086/1971, revoga os §§ 1º, 2º, 3º, 4º e 5º, do Art. 164 da Lei Municipal 1086/1971 e revoga o Art. 2º da Lei Municipal n. 5.421/13. </w:t>
      </w:r>
      <w:r w:rsidRPr="00497425">
        <w:rPr>
          <w:rFonts w:ascii="Times New Roman" w:hAnsi="Times New Roman"/>
        </w:rPr>
        <w:t xml:space="preserve">O Ver. Dr. Paulo afirmou que os Projetos eram de extrema importância para a população de Pouso Alegre. Agradeceu aos vereadores pela aprovação de sua Emenda na sessão anterior. Comentou que a Emenda proibiu um aumento de 100% (cem por cento) no IPTU. Afirmou que votaria favoravelmente ao Projeto, e que caso o Prefeito vetasse a Emenda os vereadores quebrariam o veto. O Ver. Adriano da Farmácia comentou que no ano anterior foram votados os aumentos do IPTU, da taxa de lixo e da iluminação pública. Afirmou que em alguns lugares, que não tinham sequer asfalto, era cobrada a taxa de lixo. Declarou que vários impostos eram aumentados, mas que os resultados não apareciam. O Ver. Maurício Tutty comentou que não haveria um aumento </w:t>
      </w:r>
      <w:r w:rsidRPr="00497425">
        <w:rPr>
          <w:rFonts w:ascii="Times New Roman" w:hAnsi="Times New Roman"/>
        </w:rPr>
        <w:lastRenderedPageBreak/>
        <w:t xml:space="preserve">de 100% (cem por cento) nos impostos. Declarou que, com o Projeto, haveria uma diminuição da especulação imobiliária no Município. Afirmou que defendia o IPTU progressivo, pois a terra deveria cumprir com a sua função social. Lembrou que alguns proprietários de lotes estavam acumulando os recursos necessários para a edificação, mas que grande maioria destes estava fazendo especulação imobiliária. O Ver. Braz Andrade comentou que no ano passado foi aprovado um Projeto de Lei que influenciaria na situação dos especuladores e pediu que o Executivo cumprisse este Projeto. O Ver. Wilson Tadeu Lopes pediu a retirada do projeto. O presidente efetuou a retirada do Projeto. </w:t>
      </w:r>
      <w:r w:rsidRPr="00497425">
        <w:rPr>
          <w:rFonts w:ascii="Times New Roman" w:hAnsi="Times New Roman"/>
          <w:b/>
        </w:rPr>
        <w:t>Parecer Contrário da Comissão de Legislação, Justiça e Redação ao Projeto de Lei Nº 07080/2014</w:t>
      </w:r>
      <w:r w:rsidRPr="00497425">
        <w:rPr>
          <w:rFonts w:ascii="Times New Roman" w:hAnsi="Times New Roman"/>
        </w:rPr>
        <w:t xml:space="preserve">. O Ver. Adriano da Farmácia declarou que os Projetos que eram de iniciativa da oposição sempre tinham o parecer contrário votado. Comentou que o Vereador Maurício Tutty possuía um projeto, o qual o Parecer da Comissão de Legislação, Justiça e Redação dizia que acatava o Parecer Jurídico, mas, enquanto o Parecer Jurídico era contrário, o Parecer da Comissão de Legislação, Justiça e Redação era favorável. O Ver. Rafael Huhn declarou que o parecer já estava em votação. Afirmou que o Vereador Adriano da Farmácia não estava se atendo às datas dos pareceres. Comentou que os Projetos dos vereadores Dr. Paulo e Hamilton Magalhães possuíam pareceres favoráveis, mesmo estes sendo da oposição. O Ver. Adriano da Farmácia afirmou que o projeto do Ver. Maurício Tutty tinha Parecer Jurídico desfavorável, mas Parecer da Comissão de Legislação, Justiça e Redação favorável. Não mais havendo vereadores dispostos a discutir, o Parecer foi colocado em </w:t>
      </w:r>
      <w:r w:rsidRPr="00497425">
        <w:rPr>
          <w:rFonts w:ascii="Times New Roman" w:hAnsi="Times New Roman"/>
          <w:b/>
        </w:rPr>
        <w:t>única votação</w:t>
      </w:r>
      <w:r w:rsidRPr="00497425">
        <w:rPr>
          <w:rFonts w:ascii="Times New Roman" w:hAnsi="Times New Roman"/>
        </w:rPr>
        <w:t xml:space="preserve">, sendo aprovado por 8 (oito) votos a 7 (sete), </w:t>
      </w:r>
      <w:r>
        <w:rPr>
          <w:rFonts w:ascii="Times New Roman" w:hAnsi="Times New Roman"/>
        </w:rPr>
        <w:t xml:space="preserve">tendo </w:t>
      </w:r>
      <w:r w:rsidRPr="00F86635">
        <w:rPr>
          <w:rFonts w:ascii="Times New Roman" w:hAnsi="Times New Roman"/>
        </w:rPr>
        <w:t>voto de desempate do Presidente</w:t>
      </w:r>
      <w:r w:rsidRPr="00497425">
        <w:rPr>
          <w:rFonts w:ascii="Times New Roman" w:hAnsi="Times New Roman"/>
        </w:rPr>
        <w:t xml:space="preserve">, o Vereador Gilberto Barreiro. Votos contrários dos vereadores Adriano da Farmácia, Braz Andrade, Dr. Paulo, Flávio Alexandre, Hamilton Magalhães, Hélio Carlos e Lilian Siqueira. </w:t>
      </w:r>
      <w:r w:rsidRPr="00497425">
        <w:rPr>
          <w:rFonts w:ascii="Times New Roman" w:hAnsi="Times New Roman"/>
          <w:b/>
        </w:rPr>
        <w:t xml:space="preserve">Projeto de Lei Nº 07091/2014 que “institui o Programa Municipal de Conservação, Uso Racional e Reaproveitamento das Águas e dá outras providências. </w:t>
      </w:r>
      <w:r w:rsidRPr="00497425">
        <w:rPr>
          <w:rFonts w:ascii="Times New Roman" w:hAnsi="Times New Roman"/>
        </w:rPr>
        <w:t xml:space="preserve">O Vereador Maurício Tutty comentou que o projeto fazia parte de uma iniciativa que visava dar maior segurança normativa à proteção ao meio ambiente. Citou alguns projetos apresentados garantindo medidas de proteção ao meio ambiente. Afirmou que, no projeto, constava a determinação de que em todas as próximas construções deveriam ser colocadas calhas e reservatórios de coleta de água da chuva. Afirmou que ainda se estava discutindo juridicamente algumas questões, desta forma, declarou que esperava que durante a semana chegassem algumas sugestões para se melhorar o projeto. O Presidente perguntou se o Vereador estava retirando o Projeto. O Vereador Maurício Tutty confirmou que estava retirando o Projeto de Lei. </w:t>
      </w:r>
      <w:r w:rsidRPr="00497425">
        <w:rPr>
          <w:rFonts w:ascii="Times New Roman" w:hAnsi="Times New Roman"/>
          <w:b/>
        </w:rPr>
        <w:t xml:space="preserve">Emenda Nº 002 ao Projeto de Resolução Nº 01242/2014 que altera e acrescenta dispositivos ao Projeto de Resolução nº 1242/2014, pertinente à estrutura das Sessões Ordinárias. </w:t>
      </w:r>
      <w:r w:rsidRPr="00497425">
        <w:rPr>
          <w:rFonts w:ascii="Times New Roman" w:hAnsi="Times New Roman"/>
        </w:rPr>
        <w:t xml:space="preserve">O Ver. Rafael Huhn perguntou se </w:t>
      </w:r>
      <w:r w:rsidRPr="00497425">
        <w:rPr>
          <w:rFonts w:ascii="Times New Roman" w:hAnsi="Times New Roman"/>
        </w:rPr>
        <w:lastRenderedPageBreak/>
        <w:t xml:space="preserve">o Parecer da Comissão de Legislação Justiça e Redação era favorável. O Presidente afirmou que este era favorável. O Ver. Rafael Huhn comentou que, na Sessão anterior, algumas questões, que poderiam criar dificuldades, foram apresentadas. Comentou que alguns dispositivos foram incluídos no Projeto e que este agora tramitava com maior tranqüilidade. Ressaltou a diferença entre se criar um Programa e se criar uma obrigação. O Ver. Adriano da Farmácia comentou que a Comissão de Legislação, Justiça e Redação havia dado uma fundamentação e dado um parecer contrário a esta. Declarou o seu apoio ao projeto do Ver. Hamilton Magalhães. Não mais havendo vereadores dispostos a discutir, a Emenda foi colocada em </w:t>
      </w:r>
      <w:r w:rsidRPr="00497425">
        <w:rPr>
          <w:rFonts w:ascii="Times New Roman" w:hAnsi="Times New Roman"/>
          <w:b/>
        </w:rPr>
        <w:t>única votação</w:t>
      </w:r>
      <w:r w:rsidRPr="00497425">
        <w:rPr>
          <w:rFonts w:ascii="Times New Roman" w:hAnsi="Times New Roman"/>
        </w:rPr>
        <w:t xml:space="preserve">, sendo aprovada por 13 (treze) votos a 1 (um). Voto contrário do Ver. Maurício Tutty. O Ver. Maurício Tutty afirmou que esta alternância poderia criar um desajuste à maneira como o Plenário e como os meios de comunicação se comportavam. O Ver. Flávio Alexandre comentou que a rádio difusora poderia fazer uma edição e poderia fazer a alteração da ordem da sessão nesta. Declarou que caso a mudança não gerasse bons resultados poderia haver outras mudanças. </w:t>
      </w:r>
      <w:r w:rsidRPr="00497425">
        <w:rPr>
          <w:rFonts w:ascii="Times New Roman" w:hAnsi="Times New Roman"/>
          <w:b/>
        </w:rPr>
        <w:t>Projeto de Resolução Nº 01242/2014 que altera dispositivos do Regimento Interno pertinentes à estrutura das Sessões Ordinárias.</w:t>
      </w:r>
      <w:r w:rsidRPr="00497425">
        <w:rPr>
          <w:rFonts w:ascii="Times New Roman" w:hAnsi="Times New Roman"/>
        </w:rPr>
        <w:t xml:space="preserve"> Não havendo vereadores dispostos a discutir o Projeto de Resolução foi colocado em </w:t>
      </w:r>
      <w:r w:rsidRPr="00497425">
        <w:rPr>
          <w:rFonts w:ascii="Times New Roman" w:hAnsi="Times New Roman"/>
          <w:b/>
        </w:rPr>
        <w:t xml:space="preserve">segunda votação, </w:t>
      </w:r>
      <w:r w:rsidRPr="00497425">
        <w:rPr>
          <w:rFonts w:ascii="Times New Roman" w:hAnsi="Times New Roman"/>
        </w:rPr>
        <w:t xml:space="preserve">sendo aprovado por 12 (doze) votos a 2 (dois). Voto contrário dos vereadores Hélio Carlos e Maurício Tutty. </w:t>
      </w:r>
      <w:r w:rsidRPr="00497425">
        <w:rPr>
          <w:rFonts w:ascii="Times New Roman" w:hAnsi="Times New Roman"/>
          <w:b/>
        </w:rPr>
        <w:t xml:space="preserve">Requerimento nº 42/14, solicitação da Comissão de Ordem Social, de liberação do Plenário para realização de Audiência Pública, com o tema “Conscientização do Uso da Água”. </w:t>
      </w:r>
      <w:r w:rsidRPr="00497425">
        <w:rPr>
          <w:rFonts w:ascii="Times New Roman" w:hAnsi="Times New Roman"/>
        </w:rPr>
        <w:t xml:space="preserve">O Presidente colocou o Requerimento em </w:t>
      </w:r>
      <w:r w:rsidRPr="00497425">
        <w:rPr>
          <w:rFonts w:ascii="Times New Roman" w:hAnsi="Times New Roman"/>
          <w:b/>
        </w:rPr>
        <w:t>única votação</w:t>
      </w:r>
      <w:r w:rsidRPr="00497425">
        <w:rPr>
          <w:rFonts w:ascii="Times New Roman" w:hAnsi="Times New Roman"/>
        </w:rPr>
        <w:t>, sendo este aprovado por 14 (catorze) votos. E, nada mais havendo a tratar, a presente sessão é encerrada às 20h43min. Ficam fazendo parte integrante desta Ata os relatórios emitidos pelo sistema eletrônico de votação, composto pela Ata resumida da Reunião e pelos registros individualizados das proposições apreciadas e votadas. E, para constar, eu, Anderson Mauro da Silva, Agente Administrativo, lavrei a presente ata que, após lida e achada conforme, vai assinada pelo Presidente e pelo 1º Secretário da Mesa Diretora, e por mim.</w:t>
      </w:r>
      <w:r>
        <w:t xml:space="preserve"> </w:t>
      </w:r>
    </w:p>
    <w:p w:rsidR="002F2399" w:rsidRDefault="002F2399" w:rsidP="002F2399">
      <w:pPr>
        <w:pStyle w:val="SemEspaamento"/>
        <w:jc w:val="both"/>
        <w:rPr>
          <w:rFonts w:ascii="Times New Roman" w:hAnsi="Times New Roman"/>
          <w:b/>
        </w:rPr>
      </w:pPr>
    </w:p>
    <w:p w:rsidR="002F2399" w:rsidRPr="002A4A52" w:rsidRDefault="002F2399" w:rsidP="002F2399">
      <w:pPr>
        <w:pStyle w:val="SemEspaamento"/>
        <w:jc w:val="both"/>
        <w:rPr>
          <w:rFonts w:ascii="Times New Roman" w:hAnsi="Times New Roman"/>
          <w:b/>
        </w:rPr>
      </w:pPr>
    </w:p>
    <w:p w:rsidR="002F2399" w:rsidRPr="002A4A52" w:rsidRDefault="002F2399" w:rsidP="002F2399">
      <w:pPr>
        <w:pStyle w:val="SemEspaamento"/>
        <w:jc w:val="both"/>
        <w:rPr>
          <w:rFonts w:ascii="Times New Roman" w:hAnsi="Times New Roman"/>
        </w:rPr>
      </w:pPr>
      <w:r>
        <w:rPr>
          <w:rFonts w:ascii="Times New Roman" w:hAnsi="Times New Roman"/>
        </w:rPr>
        <w:t>Sala das Sessões em 04 de Novembro</w:t>
      </w:r>
      <w:r w:rsidRPr="002A4A52">
        <w:rPr>
          <w:rFonts w:ascii="Times New Roman" w:hAnsi="Times New Roman"/>
        </w:rPr>
        <w:t xml:space="preserve"> de 2014.</w:t>
      </w:r>
    </w:p>
    <w:p w:rsidR="002F2399" w:rsidRPr="002A4A52" w:rsidRDefault="002F2399" w:rsidP="002F2399">
      <w:pPr>
        <w:pStyle w:val="SemEspaamento"/>
        <w:jc w:val="both"/>
        <w:rPr>
          <w:rFonts w:ascii="Times New Roman" w:hAnsi="Times New Roman"/>
        </w:rPr>
      </w:pPr>
    </w:p>
    <w:p w:rsidR="002F2399" w:rsidRPr="002A4A52" w:rsidRDefault="002F2399" w:rsidP="002F2399">
      <w:pPr>
        <w:pStyle w:val="SemEspaamento"/>
        <w:jc w:val="both"/>
        <w:rPr>
          <w:rFonts w:ascii="Times New Roman" w:hAnsi="Times New Roman"/>
        </w:rPr>
      </w:pPr>
    </w:p>
    <w:p w:rsidR="002F2399" w:rsidRPr="002A4A52" w:rsidRDefault="002F2399" w:rsidP="002F2399">
      <w:pPr>
        <w:pStyle w:val="SemEspaamento"/>
        <w:jc w:val="both"/>
        <w:rPr>
          <w:rFonts w:ascii="Times New Roman" w:hAnsi="Times New Roman"/>
        </w:rPr>
      </w:pPr>
    </w:p>
    <w:p w:rsidR="002F2399" w:rsidRPr="002A4A52" w:rsidRDefault="002F2399" w:rsidP="002F2399">
      <w:pPr>
        <w:pStyle w:val="SemEspaamento"/>
        <w:jc w:val="both"/>
        <w:rPr>
          <w:rFonts w:ascii="Times New Roman" w:hAnsi="Times New Roman"/>
        </w:rPr>
      </w:pPr>
      <w:r w:rsidRPr="002A4A52">
        <w:rPr>
          <w:rFonts w:ascii="Times New Roman" w:hAnsi="Times New Roman"/>
        </w:rPr>
        <w:t>Gilberto Barreiro</w:t>
      </w:r>
      <w:r w:rsidRPr="002A4A52">
        <w:rPr>
          <w:rFonts w:ascii="Times New Roman" w:hAnsi="Times New Roman"/>
        </w:rPr>
        <w:tab/>
      </w:r>
      <w:r w:rsidRPr="002A4A52">
        <w:rPr>
          <w:rFonts w:ascii="Times New Roman" w:hAnsi="Times New Roman"/>
        </w:rPr>
        <w:tab/>
      </w:r>
      <w:r w:rsidRPr="002A4A52">
        <w:rPr>
          <w:rFonts w:ascii="Times New Roman" w:hAnsi="Times New Roman"/>
        </w:rPr>
        <w:tab/>
        <w:t xml:space="preserve">Mário de Pinho     </w:t>
      </w:r>
    </w:p>
    <w:p w:rsidR="002F2399" w:rsidRDefault="002F2399" w:rsidP="002F2399">
      <w:pPr>
        <w:pStyle w:val="SemEspaamento"/>
        <w:jc w:val="both"/>
        <w:rPr>
          <w:rFonts w:ascii="Times New Roman" w:hAnsi="Times New Roman"/>
        </w:rPr>
      </w:pPr>
      <w:r w:rsidRPr="002A4A52">
        <w:rPr>
          <w:rFonts w:ascii="Times New Roman" w:hAnsi="Times New Roman"/>
        </w:rPr>
        <w:t>Presidente</w:t>
      </w:r>
      <w:r w:rsidRPr="002A4A52">
        <w:rPr>
          <w:rFonts w:ascii="Times New Roman" w:hAnsi="Times New Roman"/>
        </w:rPr>
        <w:tab/>
      </w:r>
      <w:r w:rsidRPr="002A4A52">
        <w:rPr>
          <w:rFonts w:ascii="Times New Roman" w:hAnsi="Times New Roman"/>
        </w:rPr>
        <w:tab/>
      </w:r>
      <w:r w:rsidRPr="002A4A52">
        <w:rPr>
          <w:rFonts w:ascii="Times New Roman" w:hAnsi="Times New Roman"/>
        </w:rPr>
        <w:tab/>
      </w:r>
      <w:r w:rsidRPr="002A4A52">
        <w:rPr>
          <w:rFonts w:ascii="Times New Roman" w:hAnsi="Times New Roman"/>
        </w:rPr>
        <w:tab/>
        <w:t>1º Secretário</w:t>
      </w:r>
    </w:p>
    <w:p w:rsidR="00D35191" w:rsidRPr="002F1215" w:rsidRDefault="00D35191" w:rsidP="000D3863">
      <w:pPr>
        <w:pStyle w:val="SemEspaamento"/>
        <w:jc w:val="both"/>
        <w:rPr>
          <w:rFonts w:ascii="Times New Roman" w:hAnsi="Times New Roman"/>
        </w:rPr>
      </w:pPr>
    </w:p>
    <w:sectPr w:rsidR="00D35191" w:rsidRPr="002F1215" w:rsidSect="002F1215">
      <w:headerReference w:type="default" r:id="rId8"/>
      <w:footerReference w:type="default" r:id="rId9"/>
      <w:pgSz w:w="11906" w:h="16838"/>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B2" w:rsidRDefault="00CE0EB2" w:rsidP="00D30C58">
      <w:pPr>
        <w:spacing w:after="0" w:line="240" w:lineRule="auto"/>
      </w:pPr>
      <w:r>
        <w:separator/>
      </w:r>
    </w:p>
  </w:endnote>
  <w:endnote w:type="continuationSeparator" w:id="1">
    <w:p w:rsidR="00CE0EB2" w:rsidRDefault="00CE0EB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6149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F6B45225FAC346D28A215CFBE5AA3CC2"/>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365E11D18E7B4ECCA39EDD8CCF2CE648"/>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B2" w:rsidRDefault="00CE0EB2" w:rsidP="00D30C58">
      <w:pPr>
        <w:spacing w:after="0" w:line="240" w:lineRule="auto"/>
      </w:pPr>
      <w:r>
        <w:separator/>
      </w:r>
    </w:p>
  </w:footnote>
  <w:footnote w:type="continuationSeparator" w:id="1">
    <w:p w:rsidR="00CE0EB2" w:rsidRDefault="00CE0EB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10594"/>
  </w:hdrShapeDefaults>
  <w:footnotePr>
    <w:footnote w:id="0"/>
    <w:footnote w:id="1"/>
  </w:footnotePr>
  <w:endnotePr>
    <w:endnote w:id="0"/>
    <w:endnote w:id="1"/>
  </w:endnotePr>
  <w:compat/>
  <w:rsids>
    <w:rsidRoot w:val="00D30C58"/>
    <w:rsid w:val="00000E6F"/>
    <w:rsid w:val="00001BCD"/>
    <w:rsid w:val="00003760"/>
    <w:rsid w:val="00003F03"/>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215"/>
    <w:rsid w:val="002F1596"/>
    <w:rsid w:val="002F2399"/>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AD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25A65"/>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B5FD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0EB2"/>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1492"/>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5F56"/>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PargrafodaLista">
    <w:name w:val="List Paragraph"/>
    <w:basedOn w:val="Normal"/>
    <w:uiPriority w:val="34"/>
    <w:qFormat/>
    <w:rsid w:val="00F85F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B45225FAC346D28A215CFBE5AA3CC2"/>
        <w:category>
          <w:name w:val="Geral"/>
          <w:gallery w:val="placeholder"/>
        </w:category>
        <w:types>
          <w:type w:val="bbPlcHdr"/>
        </w:types>
        <w:behaviors>
          <w:behavior w:val="content"/>
        </w:behaviors>
        <w:guid w:val="{53B36CEF-AFBD-4E05-A912-6E14D3D6BCCF}"/>
      </w:docPartPr>
      <w:docPartBody>
        <w:p w:rsidR="00000000" w:rsidRDefault="00037015" w:rsidP="00037015">
          <w:pPr>
            <w:pStyle w:val="F6B45225FAC346D28A215CFBE5AA3CC2"/>
          </w:pPr>
          <w:r>
            <w:rPr>
              <w:noProof/>
              <w:color w:val="7F7F7F" w:themeColor="background1" w:themeShade="7F"/>
            </w:rPr>
            <w:t>[Digite o nome da empresa]</w:t>
          </w:r>
        </w:p>
      </w:docPartBody>
    </w:docPart>
    <w:docPart>
      <w:docPartPr>
        <w:name w:val="365E11D18E7B4ECCA39EDD8CCF2CE648"/>
        <w:category>
          <w:name w:val="Geral"/>
          <w:gallery w:val="placeholder"/>
        </w:category>
        <w:types>
          <w:type w:val="bbPlcHdr"/>
        </w:types>
        <w:behaviors>
          <w:behavior w:val="content"/>
        </w:behaviors>
        <w:guid w:val="{1F506485-51B1-44F8-A477-A666B53C5360}"/>
      </w:docPartPr>
      <w:docPartBody>
        <w:p w:rsidR="00000000" w:rsidRDefault="00037015" w:rsidP="00037015">
          <w:pPr>
            <w:pStyle w:val="365E11D18E7B4ECCA39EDD8CCF2CE648"/>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37015"/>
    <w:rsid w:val="00070345"/>
    <w:rsid w:val="00100EDE"/>
    <w:rsid w:val="00141994"/>
    <w:rsid w:val="00186C9A"/>
    <w:rsid w:val="0019066E"/>
    <w:rsid w:val="001D0BFD"/>
    <w:rsid w:val="002908E0"/>
    <w:rsid w:val="00354CD4"/>
    <w:rsid w:val="00366BF2"/>
    <w:rsid w:val="003C0FFB"/>
    <w:rsid w:val="00406BB8"/>
    <w:rsid w:val="004E136F"/>
    <w:rsid w:val="00523DE4"/>
    <w:rsid w:val="00747744"/>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F6B45225FAC346D28A215CFBE5AA3CC2">
    <w:name w:val="F6B45225FAC346D28A215CFBE5AA3CC2"/>
    <w:rsid w:val="00037015"/>
  </w:style>
  <w:style w:type="paragraph" w:customStyle="1" w:styleId="365E11D18E7B4ECCA39EDD8CCF2CE648">
    <w:name w:val="365E11D18E7B4ECCA39EDD8CCF2CE648"/>
    <w:rsid w:val="000370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5605</Words>
  <Characters>30270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2014-11-11T17:00:00Z</dcterms:created>
  <dcterms:modified xsi:type="dcterms:W3CDTF">2014-11-11T17:00:00Z</dcterms:modified>
</cp:coreProperties>
</file>