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74" w:rsidRPr="00685C74" w:rsidRDefault="00685C74" w:rsidP="00685C74">
      <w:pPr>
        <w:pStyle w:val="Ttulo"/>
        <w:spacing w:line="360" w:lineRule="auto"/>
        <w:jc w:val="left"/>
        <w:rPr>
          <w:b w:val="0"/>
          <w:szCs w:val="24"/>
        </w:rPr>
      </w:pPr>
      <w:r w:rsidRPr="00685C74">
        <w:rPr>
          <w:b w:val="0"/>
          <w:szCs w:val="24"/>
        </w:rPr>
        <w:t>Ata da Sessão Extraordinária do dia 15 de janeiro de 2015.</w:t>
      </w:r>
    </w:p>
    <w:p w:rsidR="00685C74" w:rsidRDefault="00685C74" w:rsidP="00685C74">
      <w:pPr>
        <w:spacing w:line="360" w:lineRule="auto"/>
        <w:jc w:val="both"/>
        <w:rPr>
          <w:rFonts w:ascii="Times New Roman" w:hAnsi="Times New Roman"/>
          <w:sz w:val="24"/>
          <w:szCs w:val="24"/>
        </w:rPr>
      </w:pPr>
    </w:p>
    <w:p w:rsidR="00685C74" w:rsidRPr="00685C74" w:rsidRDefault="00685C74" w:rsidP="00685C74">
      <w:pPr>
        <w:spacing w:line="360" w:lineRule="auto"/>
        <w:jc w:val="both"/>
        <w:rPr>
          <w:rFonts w:ascii="Times New Roman" w:hAnsi="Times New Roman"/>
          <w:b/>
        </w:rPr>
      </w:pPr>
      <w:r w:rsidRPr="00685C74">
        <w:rPr>
          <w:rFonts w:ascii="Times New Roman" w:hAnsi="Times New Roman"/>
          <w:sz w:val="24"/>
          <w:szCs w:val="24"/>
        </w:rPr>
        <w:t>Às 14h32min do dia 15 de janeiro de 2015, no Plenário da Câmara Municipal, sito a Avenida São Francisco, 320, Primavera, reuniram-se em Sessão Extraordinária os vereadores: Adriano da Farmácia, Ayrton Zorzi, Braz Andrade, Dr. Paulo, Dulcinéia Costa, Flávio Alexandre, Gilberto Barreiro</w:t>
      </w:r>
      <w:bookmarkStart w:id="0" w:name="_GoBack"/>
      <w:bookmarkEnd w:id="0"/>
      <w:r w:rsidRPr="00685C74">
        <w:rPr>
          <w:rFonts w:ascii="Times New Roman" w:hAnsi="Times New Roman"/>
          <w:sz w:val="24"/>
          <w:szCs w:val="24"/>
        </w:rPr>
        <w:t xml:space="preserve">, Hamilton Magalhães, Hélio Carlos, Lilian Siqueira, Mário de Pinho, Maurício Tutty, Ney Borracheiro, Rafael Huhn e Wilson Tadeu Lopes. Aberta a Sessão, </w:t>
      </w:r>
      <w:r w:rsidRPr="00685C74">
        <w:rPr>
          <w:rFonts w:ascii="Times New Roman" w:hAnsi="Times New Roman"/>
          <w:bCs/>
          <w:sz w:val="24"/>
          <w:szCs w:val="24"/>
        </w:rPr>
        <w:t>o</w:t>
      </w:r>
      <w:r w:rsidRPr="00685C74">
        <w:rPr>
          <w:rFonts w:ascii="Times New Roman" w:hAnsi="Times New Roman"/>
          <w:sz w:val="24"/>
          <w:szCs w:val="24"/>
        </w:rPr>
        <w:t xml:space="preserve"> Presidente solicitou ao 1º Secretário que procedesse à leitura das matérias constantes da pauta de convocação. Após a leitura, passou-se à votação das matérias constantes da </w:t>
      </w:r>
      <w:r w:rsidRPr="00685C74">
        <w:rPr>
          <w:rFonts w:ascii="Times New Roman" w:hAnsi="Times New Roman"/>
          <w:b/>
          <w:sz w:val="24"/>
          <w:szCs w:val="24"/>
        </w:rPr>
        <w:t>Ordem do Dia</w:t>
      </w:r>
      <w:r w:rsidRPr="00685C74">
        <w:rPr>
          <w:rFonts w:ascii="Times New Roman" w:hAnsi="Times New Roman"/>
          <w:sz w:val="24"/>
          <w:szCs w:val="24"/>
        </w:rPr>
        <w:t>.</w:t>
      </w:r>
      <w:r w:rsidRPr="00685C74">
        <w:rPr>
          <w:rFonts w:ascii="Times New Roman" w:hAnsi="Times New Roman"/>
          <w:b/>
        </w:rPr>
        <w:t xml:space="preserve"> </w:t>
      </w:r>
      <w:r w:rsidRPr="00685C74">
        <w:rPr>
          <w:rFonts w:ascii="Times New Roman" w:hAnsi="Times New Roman"/>
          <w:b/>
          <w:sz w:val="24"/>
          <w:szCs w:val="24"/>
        </w:rPr>
        <w:t>Requerimento nº 01/2015 que solicita única votação para o Projeto de Lei nº 684/2015</w:t>
      </w:r>
      <w:r w:rsidRPr="00685C74">
        <w:rPr>
          <w:rFonts w:ascii="Times New Roman" w:hAnsi="Times New Roman"/>
          <w:sz w:val="24"/>
          <w:szCs w:val="24"/>
        </w:rPr>
        <w:t xml:space="preserve">. O requerimento foi colocado em </w:t>
      </w:r>
      <w:r w:rsidRPr="00685C74">
        <w:rPr>
          <w:rFonts w:ascii="Times New Roman" w:hAnsi="Times New Roman"/>
          <w:b/>
          <w:sz w:val="24"/>
          <w:szCs w:val="24"/>
        </w:rPr>
        <w:t>única votação</w:t>
      </w:r>
      <w:r w:rsidRPr="00685C74">
        <w:rPr>
          <w:rFonts w:ascii="Times New Roman" w:hAnsi="Times New Roman"/>
          <w:sz w:val="24"/>
          <w:szCs w:val="24"/>
        </w:rPr>
        <w:t xml:space="preserve">, sendo aprovado por 14 (catorze) votos. O Ver. Hamilton Magalhães não votou. </w:t>
      </w:r>
      <w:r w:rsidRPr="00685C74">
        <w:rPr>
          <w:rFonts w:ascii="Times New Roman" w:hAnsi="Times New Roman"/>
          <w:b/>
          <w:sz w:val="24"/>
          <w:szCs w:val="24"/>
        </w:rPr>
        <w:t>Projeto de Lei nº 684/2015 que dispõe sobre criação de vagas para os cargos de auxiliar de secretaria e cozinheiro</w:t>
      </w:r>
      <w:r w:rsidRPr="00685C74">
        <w:rPr>
          <w:rFonts w:ascii="Times New Roman" w:hAnsi="Times New Roman"/>
          <w:sz w:val="24"/>
          <w:szCs w:val="24"/>
        </w:rPr>
        <w:t xml:space="preserve">. O Ver. Maurício Tutty afirmou que o projeto que trata da criação de vagas se dá pela necessidade de atender a Pró-infância do bairro Costa Rios. Pediu a votação dos vereadores para atendimento efetivo da população. A Ver. Dulcinéia Costa afirmou que serão conferidas oportunidades aos auxiliares e cozinheiros aprovados no concurso público, que se encerrará no dia 17/01/2015. Declarou que os servidores seriam nomeados no dia seguinte à aprovação. O Ver. Dr. Paulo afirmou que as pessoas já estão trabalhando nos cargos há quatro anos. Disse que isso já poderia ter sido feito antes. Comentou que não há a criação de vagas, mas sim a efetivação de servidores que já estão trabalhando. Declarou que é uma falha da gestão pública, e não deve acontecer novamente. O Ver. Ayrton Zorzi afirmou que os trabalhos da Pró-infância se iniciarão com a equipe necessária. O Ver. Hélio Carlos saudou o novo Presidente. Parabenizou o Presidente Rafael Huhn pela intenção de fortalecimento das Comissões Permanentes. Cobrou eficácia da Administração Pública quanto aos projetos de criação de cargo. Comentou que ainda está sem entender a questão. Declarou que estão sendo criadas vagas e não existe impacto orçamento. Comentou que não existe impacto porque as pessoas já estão trabalhando. Questionou em que vagas os servidores estão trabalhando. Disse que a Comissão de Legislação, </w:t>
      </w:r>
      <w:r w:rsidRPr="00685C74">
        <w:rPr>
          <w:rFonts w:ascii="Times New Roman" w:hAnsi="Times New Roman"/>
          <w:sz w:val="24"/>
          <w:szCs w:val="24"/>
        </w:rPr>
        <w:lastRenderedPageBreak/>
        <w:t xml:space="preserve">Justiça e Redação trabalhará semanalmente. O Ver. Adriano da Farmácia disse que a Câmara Municipal trabalhará em benefício do povo. Comentou que os servidores já estão trabalhando na condição de designados. Questionou onde os servidores estão trabalhando. Comentou sobre o atraso do pagamento do 13º salário dos servidores municipais. Acredita que é necessário demitir os servidores comissionados e valorizar os efetivos. Não mais havendo vereadores dispostos a discutir, o projeto foi colocado em </w:t>
      </w:r>
      <w:r w:rsidRPr="00685C74">
        <w:rPr>
          <w:rFonts w:ascii="Times New Roman" w:hAnsi="Times New Roman"/>
          <w:b/>
          <w:sz w:val="24"/>
          <w:szCs w:val="24"/>
        </w:rPr>
        <w:t>única votação</w:t>
      </w:r>
      <w:r w:rsidRPr="00685C74">
        <w:rPr>
          <w:rFonts w:ascii="Times New Roman" w:hAnsi="Times New Roman"/>
          <w:sz w:val="24"/>
          <w:szCs w:val="24"/>
        </w:rPr>
        <w:t xml:space="preserve">, sendo aprovado por 14 (catorze) votos. O Ver. Ayrton Zorzi não votou. A Ver. Dulcinéia Costa disse que é necessário o preenchimento das vagas do concurso público. Informou que após a aprovação do projeto, os candidatos em lista de espera serão contratados para substituição. Declarou que agora foram criadas novas vagas para contratação de servidores efetivos. Agradeceu o apoio dos vereadores. O Ver. Dr. Paulo questionou quem substituirá os servidores que ocuparão as vagas da nova creche inaugurada. Perguntou quem ocupará as vagas que ficarão abertas. </w:t>
      </w:r>
      <w:r w:rsidRPr="00685C74">
        <w:rPr>
          <w:rFonts w:ascii="Times New Roman" w:hAnsi="Times New Roman"/>
          <w:b/>
          <w:sz w:val="24"/>
          <w:szCs w:val="24"/>
        </w:rPr>
        <w:t>Requerimento nº 02/2015 que solicita única votação para o Projeto de Lei nº 7101/2015</w:t>
      </w:r>
      <w:r w:rsidRPr="00685C74">
        <w:rPr>
          <w:rFonts w:ascii="Times New Roman" w:hAnsi="Times New Roman"/>
          <w:sz w:val="24"/>
          <w:szCs w:val="24"/>
        </w:rPr>
        <w:t xml:space="preserve">. O Ver. Dr. Paulo questionou qual é a urgência de votar o projeto em única votação. Perguntou por que o projeto não é votado em duas votações, em Sessões Ordinárias, para oferecer mais segurança para os vereadores. O Ver. Rafael Huhn afirmou que é uma solicitação da Presidência. O requerimento foi colocado em </w:t>
      </w:r>
      <w:r w:rsidRPr="00685C74">
        <w:rPr>
          <w:rFonts w:ascii="Times New Roman" w:hAnsi="Times New Roman"/>
          <w:b/>
          <w:sz w:val="24"/>
          <w:szCs w:val="24"/>
        </w:rPr>
        <w:t>única votação</w:t>
      </w:r>
      <w:r w:rsidRPr="00685C74">
        <w:rPr>
          <w:rFonts w:ascii="Times New Roman" w:hAnsi="Times New Roman"/>
          <w:sz w:val="24"/>
          <w:szCs w:val="24"/>
        </w:rPr>
        <w:t xml:space="preserve">, sendo aprovado por 9 (nove) votos a 5 (cinco). Votos contrários dos vereadores Adriano da Farmácia, Braz Andrade, Dr. Paulo, Flávio Alexandre e Lilian Siqueira. </w:t>
      </w:r>
      <w:r w:rsidRPr="00685C74">
        <w:rPr>
          <w:rFonts w:ascii="Times New Roman" w:hAnsi="Times New Roman"/>
          <w:b/>
          <w:sz w:val="24"/>
          <w:szCs w:val="24"/>
        </w:rPr>
        <w:t xml:space="preserve">Projeto de Lei nº 7101/2015 que </w:t>
      </w:r>
      <w:r w:rsidRPr="00685C74">
        <w:rPr>
          <w:rFonts w:ascii="Times New Roman" w:hAnsi="Times New Roman"/>
          <w:b/>
          <w:bCs/>
          <w:sz w:val="24"/>
          <w:szCs w:val="24"/>
        </w:rPr>
        <w:t>dispõe sobre a extinção e criação de cargos e funções gratificadas constantes da Lei nº 5.412/2013 e contém outras providências</w:t>
      </w:r>
      <w:r w:rsidRPr="00685C74">
        <w:rPr>
          <w:rFonts w:ascii="Times New Roman" w:hAnsi="Times New Roman"/>
          <w:bCs/>
          <w:sz w:val="24"/>
          <w:szCs w:val="24"/>
        </w:rPr>
        <w:t xml:space="preserve">. Não havendo vereadores dispostos a discutir, o projeto foi colocado em </w:t>
      </w:r>
      <w:r w:rsidRPr="00685C74">
        <w:rPr>
          <w:rFonts w:ascii="Times New Roman" w:hAnsi="Times New Roman"/>
          <w:b/>
          <w:bCs/>
          <w:sz w:val="24"/>
          <w:szCs w:val="24"/>
        </w:rPr>
        <w:t>única votação</w:t>
      </w:r>
      <w:r w:rsidRPr="00685C74">
        <w:rPr>
          <w:rFonts w:ascii="Times New Roman" w:hAnsi="Times New Roman"/>
          <w:bCs/>
          <w:sz w:val="24"/>
          <w:szCs w:val="24"/>
        </w:rPr>
        <w:t xml:space="preserve">, sendo aprovado por 8 (oito) votos a 6 (seis). Votos contrários dos vereadores </w:t>
      </w:r>
      <w:r w:rsidRPr="00685C74">
        <w:rPr>
          <w:rFonts w:ascii="Times New Roman" w:hAnsi="Times New Roman"/>
          <w:sz w:val="24"/>
          <w:szCs w:val="24"/>
        </w:rPr>
        <w:t>Adriano da Farmácia, Braz Andrade, Dr. Paulo, Flávio Alexandre, Hamilton Magalhães e Lilian Siqueira.</w:t>
      </w:r>
      <w:r w:rsidRPr="00685C74">
        <w:rPr>
          <w:rFonts w:ascii="Times New Roman" w:hAnsi="Times New Roman"/>
          <w:bCs/>
          <w:sz w:val="24"/>
          <w:szCs w:val="24"/>
        </w:rPr>
        <w:t xml:space="preserve"> </w:t>
      </w:r>
      <w:r w:rsidRPr="00685C74">
        <w:rPr>
          <w:rFonts w:ascii="Times New Roman" w:hAnsi="Times New Roman"/>
          <w:sz w:val="24"/>
          <w:szCs w:val="24"/>
        </w:rPr>
        <w:t xml:space="preserve">O Ver. Dr. Paulo afirmou que votou contrariamente porque entende que não existe necessidade de votar em única votação. Comentou que a Comissão não teve a oportunidade de analisar o projeto adequadamente. Disse que estão sendo criados cargos num ano de arrocho salarial para a população. O Ver. Flávio Alexandre pediu que os problemas da cidade estivessem em pauta neste ano. Desejou sucesso à Mesa Diretora. Explicou que não recebeu o conteúdo necessário para poder </w:t>
      </w:r>
      <w:r w:rsidRPr="00685C74">
        <w:rPr>
          <w:rFonts w:ascii="Times New Roman" w:hAnsi="Times New Roman"/>
          <w:sz w:val="24"/>
          <w:szCs w:val="24"/>
        </w:rPr>
        <w:lastRenderedPageBreak/>
        <w:t>votar favoravelmente. Destacou que espera que a prática de economia de recursos acontecesse também em 2015.</w:t>
      </w:r>
      <w:r w:rsidRPr="00685C74">
        <w:rPr>
          <w:rFonts w:ascii="Times New Roman" w:hAnsi="Times New Roman"/>
          <w:bCs/>
          <w:sz w:val="24"/>
          <w:szCs w:val="24"/>
        </w:rPr>
        <w:t xml:space="preserve"> </w:t>
      </w:r>
      <w:r w:rsidRPr="00685C74">
        <w:rPr>
          <w:rFonts w:ascii="Times New Roman" w:hAnsi="Times New Roman"/>
          <w:sz w:val="24"/>
          <w:szCs w:val="24"/>
        </w:rPr>
        <w:t xml:space="preserve">O Ver. Hélio Carlos elogiou a postura do Presidente Rafael Huhn, especialmente quanto à publicidade dos trabalhos. Afirmou que a maior parte da população não conhece os embates que acontecem na Câmara Municipal. Comentou que o projeto fortalece a parte de mídia e jornalística, com a implantação da TV aberta. Questionou onde foram gastos os R$ 2 milhões (dois milhões de reais) devolvidos pelo Ver. Gilberto Barreiro. Declarou que todos os vereadores serão fortalecidos em seu mandato. O Ver. Ayrton Zorzi parabenizou o Presidente Rafael Huhn pela iniciativa. Disse que desde o princípio percebeu a preocupação do Presidente Rafael Huhn em levar à população o que está acontecendo na Câmara Municipal. Disse que a intenção de criar novos cargos corresponde ao desejo de apresentar os trabalhos dos vereadores. Comentou que percebeu a necessidade de apresentar os trabalhos dos vereadores para a sociedade. Afirmou que a Câmara Municipal tem a situação financeira para prover com cargos que darão publicidade às suas atividades. A Ver. Lilian Siqueira desejou sorte ao Presidente Rafael Huhn. Cumprimentou a nova Mesa Diretora. Afirmou que a votação contrária não significa que se manifestou contra os cargos que estão sendo criados. Disse que é necessário discutir os cargos dos assessores. O Ver. Adriano da Farmácia afirmou que teve uma conversa aberta com o Presidente Rafael Huhn. Declarou que espera que o Presidente Rafael Huhn cumpra com o prometido. Declarou que a primeira conversa foi muito produtiva. Explicou por que votou contrariamente. Indignou-se com a devolução de R$ 2 milhões ao Poder Executivo e com a falta de informações a respeito do que foi feito com o recurso. Afirmou que votou contrariamente, pois o Ver. Hamilton Magalhães não participou da elaboração do impacto-orçamentário. </w:t>
      </w:r>
      <w:r w:rsidRPr="00685C74">
        <w:rPr>
          <w:rFonts w:ascii="Times New Roman" w:hAnsi="Times New Roman"/>
          <w:b/>
          <w:sz w:val="24"/>
          <w:szCs w:val="24"/>
        </w:rPr>
        <w:t xml:space="preserve">Projeto de Resolução nº 1246/2015 que </w:t>
      </w:r>
      <w:r w:rsidRPr="00685C74">
        <w:rPr>
          <w:rFonts w:ascii="Times New Roman" w:hAnsi="Times New Roman"/>
          <w:b/>
          <w:bCs/>
          <w:sz w:val="24"/>
          <w:szCs w:val="24"/>
        </w:rPr>
        <w:t>dispõe sobre a extinção e criação de cargos e funções gratificadas constantes da Resolução nº 1.194/2013 e contém outras providências</w:t>
      </w:r>
      <w:r w:rsidRPr="00685C74">
        <w:rPr>
          <w:rFonts w:ascii="Times New Roman" w:hAnsi="Times New Roman"/>
          <w:bCs/>
          <w:sz w:val="24"/>
          <w:szCs w:val="24"/>
        </w:rPr>
        <w:t xml:space="preserve">. </w:t>
      </w:r>
      <w:r w:rsidRPr="00685C74">
        <w:rPr>
          <w:rFonts w:ascii="Times New Roman" w:hAnsi="Times New Roman"/>
          <w:sz w:val="24"/>
          <w:szCs w:val="24"/>
        </w:rPr>
        <w:t xml:space="preserve">O Ver. Dr. Paulo afirmou que também votaria contrariamente. Declarou que a resposta do Presidente Rafael Huhn não estava de acordo com a transparência necessária, quando questionou a respeito da urgência de votação do projeto. Disse que possuir mais cargos de jornalista não significa necessariamente dar transparência às informações produzidas pela Câmara Municipal. O Ver. Maurício Tutty afirmou que a Câmara Municipal deve dar transparência aos atos </w:t>
      </w:r>
      <w:r w:rsidRPr="00685C74">
        <w:rPr>
          <w:rFonts w:ascii="Times New Roman" w:hAnsi="Times New Roman"/>
          <w:sz w:val="24"/>
          <w:szCs w:val="24"/>
        </w:rPr>
        <w:lastRenderedPageBreak/>
        <w:t xml:space="preserve">do Poder Legislativo. Disse que a criação dos cargos oferecerá mais transparência aos atos, citando como exemplo o destino dos R$ 2 milhões (dois milhões de reais) devolvidos. Declarou que os cargos só são criados para melhorar os serviços prestados pela Câmara Municipal. Disse que tem certeza de que cada centavo devolvido foi bem investido pelo Poder Executivo. Não mais havendo vereadores dispostos a discutir, o projeto foi colocado em </w:t>
      </w:r>
      <w:r w:rsidRPr="00685C74">
        <w:rPr>
          <w:rFonts w:ascii="Times New Roman" w:hAnsi="Times New Roman"/>
          <w:b/>
          <w:sz w:val="24"/>
          <w:szCs w:val="24"/>
        </w:rPr>
        <w:t>única votação</w:t>
      </w:r>
      <w:r w:rsidRPr="00685C74">
        <w:rPr>
          <w:rFonts w:ascii="Times New Roman" w:hAnsi="Times New Roman"/>
          <w:sz w:val="24"/>
          <w:szCs w:val="24"/>
        </w:rPr>
        <w:t xml:space="preserve">, sendo aprovado por 8 (oito) votos a 6 (seis). </w:t>
      </w:r>
      <w:r w:rsidRPr="00685C74">
        <w:rPr>
          <w:rFonts w:ascii="Times New Roman" w:hAnsi="Times New Roman"/>
          <w:bCs/>
          <w:sz w:val="24"/>
          <w:szCs w:val="24"/>
        </w:rPr>
        <w:t xml:space="preserve">Votos contrários dos vereadores </w:t>
      </w:r>
      <w:r w:rsidRPr="00685C74">
        <w:rPr>
          <w:rFonts w:ascii="Times New Roman" w:hAnsi="Times New Roman"/>
          <w:sz w:val="24"/>
          <w:szCs w:val="24"/>
        </w:rPr>
        <w:t>Adriano da Farmácia, Braz Andrade, Dr. Paulo, Flávio Alexandre, Hamilton Magalhães e Lilian Siqueira. O Ver. Rafael Huhn agradeceu pela votação. Disse que foram feitas discussões abertas com todos os vereadores. Comentou que ficou desconfortável. Acredita que vereadores votaram contrário por uma questão particular dos assessores. Destacou que foram deixados espaços para a manifestação dos vereadores. Agradeceu os que confiaram no trabalho. Afirmou que em seis meses a Câmara Municipal estará mais forte. Informou que em seguida à Sessão Extraordinária haveria a renúncia da CPI e a nova composição da Comissão.</w:t>
      </w:r>
      <w:r w:rsidRPr="00685C74">
        <w:rPr>
          <w:rFonts w:ascii="Times New Roman" w:hAnsi="Times New Roman"/>
          <w:b/>
        </w:rPr>
        <w:t xml:space="preserve"> </w:t>
      </w:r>
      <w:r w:rsidRPr="00685C74">
        <w:rPr>
          <w:rFonts w:ascii="Times New Roman" w:hAnsi="Times New Roman"/>
          <w:sz w:val="24"/>
          <w:szCs w:val="24"/>
        </w:rPr>
        <w:t>E, nada mais havendo a tratar a sessão foi encerrada às 15h18min.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1º Secretário da Mesa e por mim.</w:t>
      </w:r>
    </w:p>
    <w:p w:rsidR="00685C74" w:rsidRPr="00685C74" w:rsidRDefault="00685C74" w:rsidP="00685C74">
      <w:pPr>
        <w:rPr>
          <w:rFonts w:ascii="Times New Roman" w:hAnsi="Times New Roman"/>
          <w:sz w:val="24"/>
          <w:szCs w:val="24"/>
        </w:rPr>
      </w:pPr>
      <w:r w:rsidRPr="00685C74">
        <w:rPr>
          <w:rFonts w:ascii="Times New Roman" w:hAnsi="Times New Roman"/>
          <w:sz w:val="24"/>
          <w:szCs w:val="24"/>
        </w:rPr>
        <w:t>Sala das Sessões em 15 de Janeiro de 2015.</w:t>
      </w:r>
    </w:p>
    <w:p w:rsidR="00685C74" w:rsidRPr="00685C74" w:rsidRDefault="00685C74" w:rsidP="00685C74">
      <w:pPr>
        <w:rPr>
          <w:rFonts w:ascii="Times New Roman" w:hAnsi="Times New Roman"/>
          <w:sz w:val="24"/>
          <w:szCs w:val="24"/>
        </w:rPr>
      </w:pPr>
    </w:p>
    <w:p w:rsidR="00685C74" w:rsidRPr="00685C74" w:rsidRDefault="00685C74" w:rsidP="00685C74">
      <w:pPr>
        <w:pStyle w:val="SemEspaamento"/>
        <w:rPr>
          <w:rFonts w:ascii="Times New Roman" w:hAnsi="Times New Roman"/>
        </w:rPr>
      </w:pPr>
      <w:r w:rsidRPr="00685C74">
        <w:rPr>
          <w:rFonts w:ascii="Times New Roman" w:hAnsi="Times New Roman"/>
        </w:rPr>
        <w:t>Rafael Huhn</w:t>
      </w:r>
      <w:r w:rsidRPr="00685C74">
        <w:rPr>
          <w:rFonts w:ascii="Times New Roman" w:hAnsi="Times New Roman"/>
        </w:rPr>
        <w:tab/>
      </w:r>
      <w:r w:rsidRPr="00685C74">
        <w:rPr>
          <w:rFonts w:ascii="Times New Roman" w:hAnsi="Times New Roman"/>
        </w:rPr>
        <w:tab/>
      </w:r>
      <w:r w:rsidRPr="00685C74">
        <w:rPr>
          <w:rFonts w:ascii="Times New Roman" w:hAnsi="Times New Roman"/>
        </w:rPr>
        <w:tab/>
      </w:r>
      <w:r w:rsidRPr="00685C74">
        <w:rPr>
          <w:rFonts w:ascii="Times New Roman" w:hAnsi="Times New Roman"/>
        </w:rPr>
        <w:tab/>
        <w:t>Ayrton Zorzi</w:t>
      </w:r>
      <w:r w:rsidRPr="00685C74">
        <w:rPr>
          <w:rFonts w:ascii="Times New Roman" w:hAnsi="Times New Roman"/>
        </w:rPr>
        <w:tab/>
      </w:r>
      <w:r w:rsidRPr="00685C74">
        <w:rPr>
          <w:rFonts w:ascii="Times New Roman" w:hAnsi="Times New Roman"/>
        </w:rPr>
        <w:tab/>
      </w:r>
      <w:r w:rsidRPr="00685C74">
        <w:rPr>
          <w:rFonts w:ascii="Times New Roman" w:hAnsi="Times New Roman"/>
        </w:rPr>
        <w:tab/>
      </w:r>
    </w:p>
    <w:p w:rsidR="004E6019" w:rsidRPr="00FB2CA0" w:rsidRDefault="00685C74" w:rsidP="00685C74">
      <w:pPr>
        <w:pStyle w:val="SemEspaamento"/>
      </w:pPr>
      <w:r w:rsidRPr="00685C74">
        <w:rPr>
          <w:rFonts w:ascii="Times New Roman" w:hAnsi="Times New Roman"/>
        </w:rPr>
        <w:t>Presidente da Mesa</w:t>
      </w:r>
      <w:r w:rsidRPr="00685C74">
        <w:rPr>
          <w:rFonts w:ascii="Times New Roman" w:hAnsi="Times New Roman"/>
        </w:rPr>
        <w:tab/>
      </w:r>
      <w:r w:rsidRPr="00685C74">
        <w:rPr>
          <w:rFonts w:ascii="Times New Roman" w:hAnsi="Times New Roman"/>
        </w:rPr>
        <w:tab/>
      </w:r>
      <w:r w:rsidRPr="00685C74">
        <w:rPr>
          <w:rFonts w:ascii="Times New Roman" w:hAnsi="Times New Roman"/>
        </w:rPr>
        <w:tab/>
        <w:t>1º Secretário</w:t>
      </w:r>
    </w:p>
    <w:p w:rsidR="004E6019" w:rsidRPr="00D251C6" w:rsidRDefault="004E6019" w:rsidP="00D251C6">
      <w:pPr>
        <w:pStyle w:val="SemEspaamento"/>
        <w:rPr>
          <w:rFonts w:ascii="Times New Roman" w:hAnsi="Times New Roman"/>
          <w:sz w:val="24"/>
          <w:szCs w:val="24"/>
        </w:rPr>
      </w:pPr>
    </w:p>
    <w:p w:rsidR="004E6019" w:rsidRPr="00D251C6" w:rsidRDefault="004E6019" w:rsidP="00D251C6">
      <w:pPr>
        <w:pStyle w:val="SemEspaamento"/>
        <w:rPr>
          <w:rFonts w:ascii="Times New Roman" w:hAnsi="Times New Roman"/>
          <w:sz w:val="24"/>
          <w:szCs w:val="24"/>
        </w:rPr>
      </w:pPr>
    </w:p>
    <w:sectPr w:rsidR="004E6019" w:rsidRPr="00D251C6"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CAE" w:rsidRDefault="00554CAE" w:rsidP="00D30C58">
      <w:pPr>
        <w:spacing w:after="0" w:line="240" w:lineRule="auto"/>
      </w:pPr>
      <w:r>
        <w:separator/>
      </w:r>
    </w:p>
  </w:endnote>
  <w:endnote w:type="continuationSeparator" w:id="1">
    <w:p w:rsidR="00554CAE" w:rsidRDefault="00554CAE"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A7FB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CAE" w:rsidRDefault="00554CAE" w:rsidP="00D30C58">
      <w:pPr>
        <w:spacing w:after="0" w:line="240" w:lineRule="auto"/>
      </w:pPr>
      <w:r>
        <w:separator/>
      </w:r>
    </w:p>
  </w:footnote>
  <w:footnote w:type="continuationSeparator" w:id="1">
    <w:p w:rsidR="00554CAE" w:rsidRDefault="00554CAE"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19810"/>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06216"/>
    <w:rsid w:val="00354CD4"/>
    <w:rsid w:val="003C0FFB"/>
    <w:rsid w:val="00406BB8"/>
    <w:rsid w:val="004E136F"/>
    <w:rsid w:val="00523DE4"/>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729A0"/>
    <w:rsid w:val="00C44AA9"/>
    <w:rsid w:val="00C60A5F"/>
    <w:rsid w:val="00C72523"/>
    <w:rsid w:val="00CD04C2"/>
    <w:rsid w:val="00CE72DB"/>
    <w:rsid w:val="00CF1642"/>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1435</Words>
  <Characters>7753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43</cp:revision>
  <cp:lastPrinted>2014-03-24T12:14:00Z</cp:lastPrinted>
  <dcterms:created xsi:type="dcterms:W3CDTF">2013-12-05T17:10:00Z</dcterms:created>
  <dcterms:modified xsi:type="dcterms:W3CDTF">2015-02-02T15:49:00Z</dcterms:modified>
</cp:coreProperties>
</file>