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26A" w:rsidRPr="00B26519" w:rsidRDefault="0057526A" w:rsidP="0057526A">
      <w:pPr>
        <w:pStyle w:val="SemEspaamento"/>
        <w:jc w:val="both"/>
        <w:rPr>
          <w:rFonts w:ascii="Times New Roman" w:hAnsi="Times New Roman"/>
        </w:rPr>
      </w:pPr>
      <w:r w:rsidRPr="00B26519">
        <w:rPr>
          <w:rFonts w:ascii="Times New Roman" w:hAnsi="Times New Roman"/>
        </w:rPr>
        <w:t>Ata da Sessão Ordinária do dia 24 de Março de 2015.</w:t>
      </w:r>
    </w:p>
    <w:p w:rsidR="0057526A" w:rsidRPr="00B26519" w:rsidRDefault="0057526A" w:rsidP="0057526A">
      <w:pPr>
        <w:pStyle w:val="SemEspaamento"/>
        <w:jc w:val="both"/>
        <w:rPr>
          <w:rFonts w:ascii="Times New Roman" w:hAnsi="Times New Roman"/>
        </w:rPr>
      </w:pPr>
    </w:p>
    <w:p w:rsidR="0057526A" w:rsidRPr="00B26519" w:rsidRDefault="0057526A" w:rsidP="0057526A">
      <w:pPr>
        <w:pStyle w:val="SemEspaamento"/>
        <w:spacing w:line="360" w:lineRule="auto"/>
        <w:jc w:val="both"/>
        <w:rPr>
          <w:rFonts w:ascii="Times New Roman" w:hAnsi="Times New Roman"/>
        </w:rPr>
      </w:pPr>
      <w:r w:rsidRPr="00B26519">
        <w:rPr>
          <w:rFonts w:ascii="Times New Roman" w:hAnsi="Times New Roman"/>
        </w:rPr>
        <w:t xml:space="preserve">Às 17h21min, do dia 24 de Março de 2015, no Plenário da Câmara Municipal, sito a Avenida São Francisco, 320, Primavera, reuniram-se em Sessão Ordinária os seguintes vereadores: Adriano da Farmácia, Ayrton Zorzi, Braz Andrade, Dr. Paulo, Dulcinéia Costa, Flávio Alexandre, Gilberto Barreiro, Hamilton Magalhães, Mário de Pinho, Maurício Tutty, Ney Borracheiro, Rafael Huhn e Wilson Tadeu Lopes. Após a chamada ficou constatada a ausência dos vereadores Hélio Carlos e Lilian Siqueira. Aberta a Sessão, sob a proteção de Deus, o Presidente colocou em discussão a Ata da Sessão Ordinária do dia 17/03/2015. Não havendo vereadores dispostos a discutir, a Ata foi colocada em </w:t>
      </w:r>
      <w:r w:rsidRPr="00B26519">
        <w:rPr>
          <w:rFonts w:ascii="Times New Roman" w:hAnsi="Times New Roman"/>
          <w:b/>
        </w:rPr>
        <w:t>única votação</w:t>
      </w:r>
      <w:r w:rsidRPr="00B26519">
        <w:rPr>
          <w:rFonts w:ascii="Times New Roman" w:hAnsi="Times New Roman"/>
        </w:rPr>
        <w:t xml:space="preserve">, sendo aprovada por 12 (doze) votos. A pedido do Ver. Wilson Tadeu Lopes, a Câmara Municipal de Pouso Alegre prestou homenagem ao Sindicato dos Taxistas de Pouso Alegre. Às 17h26min chegou ao Plenário o Ver. Hélio Carlos. Em seguida, o Presidente determinou que o 1º Secretário da Mesa Diretora procedesse à leitura dos expedientes encaminhados à Câmara. </w:t>
      </w:r>
      <w:r w:rsidRPr="00B26519">
        <w:rPr>
          <w:rFonts w:ascii="Times New Roman" w:hAnsi="Times New Roman"/>
          <w:b/>
        </w:rPr>
        <w:t>EXPEDIENTE DO EXECUTIVO:</w:t>
      </w:r>
      <w:r w:rsidRPr="00B26519">
        <w:rPr>
          <w:rFonts w:ascii="Times New Roman" w:hAnsi="Times New Roman"/>
        </w:rPr>
        <w:t xml:space="preserve"> - Ofício nº 96/15 encaminhando documentos referentes ao Projeto de Lei nº 695/15 que abre crédito orçamentário especial para realização de obras de revitalização de praças. - Ofício nº 98/2015 solicitando o uso da Tribuna Livre pelo Secretário Municipal de Defesa Social para prestar esclarecimentos quanto à Secretaria Municipal de Defesa Social e à Guarda Municipal de Pouso Alegre. - Ofício nº 154/2015 encaminhado pela Secretaria Municipal de Educação, solicitando a cessão do Plenarinho da Câmara Municipal para a realização do encontro dos alunos que participaram do Projeto Inclusão Digital, no dia 10/04/2015, das 18:30h às 21:30h. - Ofício nº 123/2015 encaminhado pela Secretária Municipal de Educação, Profª Cleidis Regina Chaves Modesto, solicitando a cessão do Plenário e do Plenarinho, tendo em vista a realização do 2º Encontro de Educação Integral das Escolas Municipais de Pouso Alegre e do 4º Seminário de Educação Inclusiva, no dia 07 de agosto de 2015 (sexta-feira), das 7h30 às 12h00 (Plenarinho); e dia 30 de setembro de 2015 (quarta-feira), das 7h30 às 17h30 e das 19h30 às 21h30 (Plenário). - Ofício nº 09/2015 encaminhado pelo Secretário Municipal de Agricultura, Pecuária e Abastecimento, Sr. Roberto Romanelli Barata, solicitando a cessão do Plenário da CMPA (Plenarinho) para a realização do Encontro de Nutricionistas do SIM, no dia 08 de abril de 2015, no período da tarde, entre as 14:00h e as 16:00 horas. Às 17h32min chegou ao Plenário a Ver. Lilian Siqueira. </w:t>
      </w:r>
      <w:r w:rsidRPr="00B26519">
        <w:rPr>
          <w:rFonts w:ascii="Times New Roman" w:hAnsi="Times New Roman"/>
          <w:b/>
        </w:rPr>
        <w:t>EXPEDIENTE DE DIVERSOS:</w:t>
      </w:r>
      <w:r w:rsidRPr="00B26519">
        <w:rPr>
          <w:rFonts w:ascii="Times New Roman" w:hAnsi="Times New Roman"/>
        </w:rPr>
        <w:t xml:space="preserve"> - Documento encaminhado pelo IPREM convidando para a cerimônia de posse do Diretor-Presidente para o mandato 2015-2019, a ser realizada na data de 25/03/2015 às 17h no Instituto. - Convite encaminhado pelo SEST/SENAT, em parceria com a Prefeitura Municipal </w:t>
      </w:r>
      <w:r w:rsidRPr="00B26519">
        <w:rPr>
          <w:rFonts w:ascii="Times New Roman" w:hAnsi="Times New Roman"/>
        </w:rPr>
        <w:lastRenderedPageBreak/>
        <w:t xml:space="preserve">de Pouso Alegre, para a solenidade de formatura dos alunos do Curso de Comprador PRONATEC realizado na APAC, que acontecerá no dia 08/04/2015, às 19h, na APAC. - Documento encaminhado pela Câmara Municipal de Matias Barbosa, MG, informando a composição da nova Mesa Diretora para o biênio 2015/2016. - Ofício nº 61/2015 encaminhado pelo SISEMPA, solicitando que não seja votado nenhum projeto referente aos servidores públicos de Pouso Alegre sem prévio diálogo com o Sindicato. - Ofício nº 61/2015 encaminhado pela Câmara Municipal de Varginha convidando para o "Fórum das Águas - 2015 - Seca e Energia: à procura de soluções", que acontecerá nos dias 26 e 27/03/2015, em Varginha. - Ofício nº 1737/2015 encaminhado pela Procuradoria do Trabalho no Município de Pouso Alegre, solicitando que a utilização do Plenário da Câmara Municipal para a realização da oficina de capacitação de educadores, agendada para os dias 26 e 27/03/2015 seja alterada para os dias 07 e 08/05/2015. - Ofício nº 04/2015 encaminhado pelo Dr. Luís Augusto de Faria Cardoso, comunicando que assumiu a Superintendência Regional de Saúde em Pouso Alegre no dia 05/03/2015. - Convite encaminhado pela Câmara Municipal de Guaxupé convidando para participar da aula inaugural do Parlamento Jovem, que contará com a presença  do Prof. Dr. Ricardo Castilho, no dia 26/03/2015, às 19h30 no Clube Guaxupé, com endereço na avenida Conde Ribeiro do Valle, nº 183, no bairro Centro. - Ofício nº 033/2015/ GDP encaminhado pela Deputada Federal Dâmina Pereira agradecendo o envio da Moção de Aplauso nº 19/2015, colocando seu Gabinete à disposição desta Casa e informando os endereços de seus gabinetes nas cidades de Brasília-DF, Belo Horizonte-MG, e Lavras-MG. - Ofícios encaminhados pela Câmara dos Deputados discriminando recursos do Orçamento da União pagos ao município de Pouso Alegre. - Ofício encaminhado pelo Deputado Estadual Fábio Cherem, agradecendo aos vereadores desta egrégia Câmara a manifestação de apoio e os cumprimentos pela sua reeleição, e colocando-se ao dispor de toda a população de Pouso Alegre para enaltecimento da cidadania e da justiça social no Estado. - Ofício da Associação Pouso Alegre Gladiadores  solicitando a cessão do plenário da Casa para o dia 15 de abril, quarta-feira, às 20h, para realização de cerimônia de entrega de homenagens para membros da equipe. - Ofício encaminhado pela Fundação de Ensino Superior do Vale do Sapucaí, de ordem do Presidente da Fundação, Rafael Tadeu Simões, convocando o vereador Rafael Huhn, Presidente da Câmara, para a reunião ordinária da Assembleia Geral que se realizará no dia 24 de março de 2015, terça-feira, às 19 horas, no Auditório da Unidade Central da Universidade do Vale do Sapucaí - Univás. </w:t>
      </w:r>
      <w:r w:rsidRPr="00B26519">
        <w:rPr>
          <w:rFonts w:ascii="Times New Roman" w:hAnsi="Times New Roman"/>
          <w:b/>
        </w:rPr>
        <w:t>EXPEDIENTE DO LEGISLATIVO:</w:t>
      </w:r>
      <w:r w:rsidRPr="00B26519">
        <w:rPr>
          <w:rFonts w:ascii="Times New Roman" w:hAnsi="Times New Roman"/>
        </w:rPr>
        <w:t xml:space="preserve"> INDICAÇÃO: Vereador(a) Ayrton Zorzi: - Nº 00257/2015 - Solicita melhorias na sinalização e a pintura do quebra-molas situado na rua Antônio Scodeler, no bairro Faisqueira. - Nº 00266/2015 - Solicita a realização de um estudo de </w:t>
      </w:r>
      <w:r w:rsidRPr="00B26519">
        <w:rPr>
          <w:rFonts w:ascii="Times New Roman" w:hAnsi="Times New Roman"/>
        </w:rPr>
        <w:lastRenderedPageBreak/>
        <w:t xml:space="preserve">viabilidade para a implantação de faixas elevadas para travessia de pedestres na av. São Francisco, no bairro Primavera. - Nº 00282/2015 - Solicita a implantação de um sistema de escoamento da água pluvial, evitando-se o frequente alagamento, na av. Ver. Antônio da Costa Rios, em frente ao nº 631, no bairro São Geraldo. - Nº 00283/2015 - Solicita a realização de operação tapa-buracos, na rua Cel. Mota, em frente ao número 204, no bairro Costa Rios. Vereador(a) Gilberto Barreiro: - Nº 00258/2015 - Solicita a manutenção com máquinas e o cascalhamento das estradas rurais de acesso ao bairro Cantagalo. - Nº 00259/2015 - Solicita a capina e a limpeza da rua Pedro Flauzino Filho com a divisa da rua Serapião de Paula localizada no bairro Faisqueira. - Nº 00260/2015 - Solicita a manutenção com máquinas e o cascalhamento na estrada saindo da ponte do Cajuru, na primeira encruzilhada virando à esquerda, conhecida por alguns como Estrada da Fazenda do Cota e, por outros, como sítio da Dona Vita. - Nº 00261/2015 - Solicita a limpeza e a capina de todo o bairro Cidade Jardim, inclusive das suas praças. - Nº 00262/2015 - Solicita a manutenção com máquinas e o cascalhamento das estradas rurais do bairro Imbuia. - Nº 00263/2015 - Solicita a limpeza e a conservação da Mina do Machado, no bairro Colinas de Santa Bárbara. - Nº 00267/2015 - Solicita a realização de operação tapa-buraco na rotatória próxima ao Posto de Fátima, entre a avenida Tuany Toledo e a avenida Vicente Simões. - Nº 00277/2015 - Solicita a realização de operação tapa-buracos na Avenida Major Armando Rubens Storino, na altura do nº 1339. - Nº 00279/2015 - Solicita a realização de limpeza e capina na Avenida Três Corações. - Nº 00285/2015 - Solicita a realização de reparos na sinalização em toda a extensão da avenida Antônio Scodeler, como pintura nas lombadas e verificação de placas. Vereador(a) Hélio Carlos: - Nº 00264/2015 - Solicita a implantação de redutor de velocidade na rua Três Corações, próximo ao Caic do São João, em frente ao nº 1.775. - Nº 00265/2015 - Solicita a realização de operação tapa-buraco na rua João Basílio, na altura do nº 631, no bairro Centro, com urgência. - Nº 00268/2015 - Solicita o patrolamento e o cascalhamento da estrada principal do bairro Chaves e na rua situada depois da barraca do Tiago. - Nº 00269/2015 - Solicita a realização de um estudo técnico para escolha da melhor medida, como construção de redutor de velocidade, instalação de semáforo ou construção de faixas elevadas, a fim de se reduzir o risco de acidentes na av. Três Corações, no bairro São João. - Nº 00270/2015 - Solicita o recapeamento asfáltico de toda a rua Joaquim Serapião de Paula, no bairro Faisqueira. - Nº 00271/2015 - Solicita a realização de operação tapa-buraco na rotatória do bairro Fátima, no início da av. Prefeito Tuany Toledo com o fim da rua Cel. Joaquim Roberto Duarte. Vereador(a) Ney Borracheiro: - Nº 00272/2015 - Solicita a realização de operação tapa-buracos, no bairro Bella Itália, na rua João Silveira, em toda a sua extensão. - Nº 00273/2015 - Solicita a realização de operação tapa-buraco, no bairro Jardim </w:t>
      </w:r>
      <w:r w:rsidRPr="00B26519">
        <w:rPr>
          <w:rFonts w:ascii="Times New Roman" w:hAnsi="Times New Roman"/>
        </w:rPr>
        <w:lastRenderedPageBreak/>
        <w:t xml:space="preserve">Olímpico, na rua Eduardo de Souza Gouveia, em toda a sua extensão. - Nº 00274/2015 - Reitera a realização de operação tapa-buracos, no bairro Monte Azul, na rua José Paulino Domingues, em toda a sua extensão. - Nº 00275/2015 - Solicita a instalação de redutores de velocidade próximo ao portão de entrada e saída dos alunos, e a construção de meio fio no lote em frente ao Instituto Fillippo Smaldone, nº 1.339, na rua Major Rubens Storino, no bairro Jardim Canadá. - Nº 00276/2015 - Solicita a colocação de placas de sinalização da área de embarque e desembarque na APAE. - Nº 00278/2015 - Solicita a colocação de placas indicativas de área escolar e a pintura da faixa de pedestres na rua Major Rubens Storino, na altura do nº 1.339, em frente ao Instituto Fillippo Smaldone, no bairro Jardim Canadá. - Nº 00280/2015 - Solicita a capina e a retirada do lixo do lote em frente ao Instituto Fillippo Smaldone, na rua Major Rubens Storino, nº 1.339, no bairro Jardim Canadá. - Nº 00281/2015 - Solicita a limpeza e a reforma do reservatório de água no bairro Cervo. Vereador(a) Lilian Siqueira: - Nº 00284/2015 - Solicita a realização de operação tapa-buracos nas ruas Umuarama, Londrina e Maringá, no bairro Jardim Canadá. MOÇÃO: - Nº 00078/2015: Moção de Aplauso ao Dr. Marcelo Zager, por assumir a delegacia do Conselho Regional de Fisioterapia e Terapia Ocupacional da 4ª Região, na mesorregião do Sul e Sudeste de Minas, sediada em Pouso Alegre. - Nº 00079/2015: Moção de Reconhecimento ao Instituto Fillippo Smaldone, pelos seus 27 anos, e à Fundação da Congregação das Irmãs Salesianas dos Sagrados Corações, pelos seus 130 anos. - Nº 00080/2015: Moção de Aplauso ao Dr. João Carlos Naldoni Júnior, por assumir a delegacia do Conselho Regional de Fisioterapia e Terapia Ocupacional da 4ª Região, na microrregião de Poços de Caldas. - Nº 00081/2015: Moção de Aplauso ao Dr. Aguinaldo Oliveira Leite, por assumir a delegacia do Conselho Regional de Fisioterapia e Terapia Ocupacional da 4ª Região, na microrregião de Lavras. - Nº 00082/2015: Moção de Aplauso ao Dr. Ricardo Chiaradia Cardoso, por assumir a delegacia do Conselho Regional de Fisioterapia e Terapia Ocupacional da 4ª Região, na microrregião de Itajubá. - Nº 00083/2015: Moção de Aplauso ao Dr. Gilmar de Araújo, por assumir a delegacia do Conselho Regional de Fisioterapia e Terapia Ocupacional da 4ª Região, na microrregião de Alfenas. - Nº 00084/2015: Moção de Aplauso ao Dr. Bruno Mendes, por assumir a delegacia do Conselho Regional de Fisioterapia e Terapia Ocupacional da 4ª Região, na microrregião de Três Corações. - Nº 00085/2015: Moção de Aplauso ao Dr. Luiz Henrique Gomes Santos, por assumir a delegacia do Conselho Regional de Fisioterapia e Terapia Ocupacional da 4ª Região, na microrregião de Guaxupé. - Nº 00086/2015: Moção de Pesar aos familiares do Sr. Jordino Pereira Simões, pelo seu falecimento. - Nº 00087/2015: Moção de Pesar aos familiares da Sra. Maria Lúcia Pereira Paiva, pelo seu falecimento. PROJETOS: - Projeto de Lei Nº 07115/2015 de autoria do(a) Vereador(a) Maurício Tutty: </w:t>
      </w:r>
      <w:r w:rsidRPr="00B26519">
        <w:rPr>
          <w:rFonts w:ascii="Times New Roman" w:hAnsi="Times New Roman"/>
        </w:rPr>
        <w:lastRenderedPageBreak/>
        <w:t xml:space="preserve">ACRESCENTA PARÁGRAFO ÚNICO AO ARTIGO 8º E ALTERA A REDAÇÃO DO INCISO IX DO ART. 8º DA LEI MUNICIPAL Nº 5.526/2014 E DÁ OUTRAS PROVIDÊNCIAS. - Projeto de Lei Nº 07116/2015 de autoria do(a) Vereador(a) Braz  Andrade: DISPÕE SOBRE DENOMINAÇÃO DE LOGRADOURO PÚBLICO: RUA FILOMENA CAROLINA DE JESUS FERRARI (*1933  +1998). - Projeto de Lei Nº 07117/2015 de autoria do(a) Vereador(a) Maurício Tutty: ACRESCENTA O INCISO VII AO ART. 4º E ALTERA A REDAÇÃO DO ART. 22 DA LEI MUNICIPAL Nº 3.527/1998, REVOGA O INCISO II DO ART. 67 DA LEI MUNICIPAL Nº 2.591-A/1992 (CÓDIGO DE POSTURAS) E DÁ OUTRAS PROVIDÊNCIAS. - Projeto de Lei Nº 07118/2015 de autoria do(a) Vereador(a) Rafael  Huhn: INSERE O FUTEBOL AMERICANO NA ESTRUTURA CURRICULAR DA DISCIPLINA DE EDUCAÇÃO FÍSICA MINISTRADA NO ENSINO FUNDAMENTAL DAS ESCOLAS PÚBLICAS DO MUNICÍPIO DE POUSO ALEGRE. - Projeto de Resolução Nº 01250/2015 de autoria da Mesa Diretora: ALTERA A REDAÇÃO DO PARÁGRAFO ÚNICO DO ART. 322 DA RESOLUÇÃO Nº 1.172/2012, QUE "DISPÕE SOBRE O REGIMENTO INTERNO DA CÂMARA MUNICIPAL DE POUSO ALEGRE-MG". PORTARIA: - Nº 00054/2015: CONCEDE ADICIONAL QUINQUENAL AOS SERVIDORES QUE MENCIONA. OFÍCIOS: - Ofício nº 104/15 do gabinete do vereador Hamilton Magalhães encaminhando relatório independente da Comissão Parlamentar de Inquérito que investigou os Supersalários recebidos por médicos da rede pública municipal. Encerrada a leitura do expediente, o Presidente passou a discussão e votação da matéria constante da </w:t>
      </w:r>
      <w:r w:rsidRPr="00B26519">
        <w:rPr>
          <w:rFonts w:ascii="Times New Roman" w:hAnsi="Times New Roman"/>
          <w:b/>
        </w:rPr>
        <w:t>Ordem do Dia</w:t>
      </w:r>
      <w:r w:rsidRPr="00B26519">
        <w:rPr>
          <w:rFonts w:ascii="Times New Roman" w:hAnsi="Times New Roman"/>
        </w:rPr>
        <w:t xml:space="preserve">. </w:t>
      </w:r>
      <w:r w:rsidRPr="00B26519">
        <w:rPr>
          <w:rFonts w:ascii="Times New Roman" w:hAnsi="Times New Roman"/>
          <w:b/>
        </w:rPr>
        <w:t>Projeto de Lei nº 691/2015 que acrescenta o parágrafo único no art. 4º e altera a redação do art. 13, da Lei n. 5.442/2014, que: “institui política pública de transferência de recursos públicos às instituições assistenciais e filantrópicas conveniadas com o município de Pouso Alegre”</w:t>
      </w:r>
      <w:r w:rsidRPr="00B26519">
        <w:rPr>
          <w:rFonts w:ascii="Times New Roman" w:hAnsi="Times New Roman"/>
        </w:rPr>
        <w:t xml:space="preserve">. Não havendo vereadores dispostos a discutir, o projeto foi colocado em </w:t>
      </w:r>
      <w:r w:rsidRPr="00B26519">
        <w:rPr>
          <w:rFonts w:ascii="Times New Roman" w:hAnsi="Times New Roman"/>
          <w:b/>
        </w:rPr>
        <w:t>2ª votação</w:t>
      </w:r>
      <w:r w:rsidRPr="00B26519">
        <w:rPr>
          <w:rFonts w:ascii="Times New Roman" w:hAnsi="Times New Roman"/>
        </w:rPr>
        <w:t xml:space="preserve">, sendo aprovado por 14 (catorze) votos. </w:t>
      </w:r>
      <w:r w:rsidRPr="00B26519">
        <w:rPr>
          <w:rFonts w:ascii="Times New Roman" w:hAnsi="Times New Roman"/>
          <w:b/>
        </w:rPr>
        <w:t>Projeto de Lei nº 694/2015 que autoriza a abertura de crédito especial na forma dos artigos 42 e 43 da Lei 4.320/64, no valor de R$ 113.039,66, altera o Plano Plurianual PPA-2014-2017 (Lei n. 5.332), Lei de Diretrizes Orçamentárias-2015 (Lei n. 5.503) e Lei do Orçamento Anual (Lei n. 5.542)</w:t>
      </w:r>
      <w:r w:rsidRPr="00B26519">
        <w:rPr>
          <w:rFonts w:ascii="Times New Roman" w:hAnsi="Times New Roman"/>
        </w:rPr>
        <w:t xml:space="preserve">. Não havendo vereadores dispostos a discutir, o projeto foi colocado em </w:t>
      </w:r>
      <w:r w:rsidRPr="00B26519">
        <w:rPr>
          <w:rFonts w:ascii="Times New Roman" w:hAnsi="Times New Roman"/>
          <w:b/>
        </w:rPr>
        <w:t>2ª votação</w:t>
      </w:r>
      <w:r w:rsidRPr="00B26519">
        <w:rPr>
          <w:rFonts w:ascii="Times New Roman" w:hAnsi="Times New Roman"/>
        </w:rPr>
        <w:t xml:space="preserve">, sendo aprovado por 14 (catorze) votos. O Ver. Adriano da Farmácia comentou sobre o conteúdo do projeto. Declarou que nos próximos quinze dias a avenida será inaugurada, conforme prometeu o Secretário responsável. Disse que o dinheiro público não é “capim”. Pediu que os vereadores ficassem atentos e fiscalizassem. O </w:t>
      </w:r>
      <w:r w:rsidRPr="00B26519">
        <w:rPr>
          <w:rFonts w:ascii="Times New Roman" w:hAnsi="Times New Roman"/>
          <w:b/>
        </w:rPr>
        <w:t xml:space="preserve">Projeto de Lei nº 7112/2015 que dispõe sobre a autorização do Poder Executivo disciplinar o transporte de animais domésticos no serviço municipal de </w:t>
      </w:r>
      <w:r w:rsidRPr="00B26519">
        <w:rPr>
          <w:rFonts w:ascii="Times New Roman" w:hAnsi="Times New Roman"/>
          <w:b/>
        </w:rPr>
        <w:lastRenderedPageBreak/>
        <w:t>transporte coletivo de passageiros no município de Pouso Alegre</w:t>
      </w:r>
      <w:r w:rsidRPr="00B26519">
        <w:rPr>
          <w:rFonts w:ascii="Times New Roman" w:hAnsi="Times New Roman"/>
        </w:rPr>
        <w:t xml:space="preserve"> foi retirado da pauta da Ordem do Dia pelo Ver. Hélio Carlos. O </w:t>
      </w:r>
      <w:r w:rsidRPr="00B26519">
        <w:rPr>
          <w:rFonts w:ascii="Times New Roman" w:hAnsi="Times New Roman"/>
          <w:b/>
        </w:rPr>
        <w:t>Projeto de Lei nº 7113/2015 que proíbe a realização de rodeios, touradas, vaquejadas, “farra do boi”, eventos similares e dá outras providências</w:t>
      </w:r>
      <w:r w:rsidRPr="00B26519">
        <w:rPr>
          <w:rFonts w:ascii="Times New Roman" w:hAnsi="Times New Roman"/>
        </w:rPr>
        <w:t xml:space="preserve"> foi retirado da pauta da Ordem do Dia pelo Ver. Hélio Carlos. </w:t>
      </w:r>
      <w:r w:rsidRPr="00B26519">
        <w:rPr>
          <w:rFonts w:ascii="Times New Roman" w:hAnsi="Times New Roman"/>
          <w:b/>
        </w:rPr>
        <w:t>Substitutivo nº 001 ao Projeto de Resolução nº 1248/2015 que altera o art. 3º da Resolução nº 1.125/2010, que “dispõe sobre a concessão de diárias de viagem aos vereadores e servidores da Câmara Municipal de Pouso Alegre/MG”</w:t>
      </w:r>
      <w:r w:rsidRPr="00B26519">
        <w:rPr>
          <w:rFonts w:ascii="Times New Roman" w:hAnsi="Times New Roman"/>
        </w:rPr>
        <w:t xml:space="preserve">. O Ver. Rafael Huhn afirmou que o projeto nasce do trabalho da Comissão de Defesa dos Direitos das Pessoas com Deficiência e da Pessoa Idosa, que discutiu sobre as novas formas de atendimento dos servidores que possuam qualquer tipo de deficiência. Destacou a legislação federal equiparada. Enalteceu o trabalho dos vereadores que compõem a Comissão. Afirmou que a Assessoria Jurídica tomou os cuidados necessários para a elaboração do projeto. O Ver. Flávio Alexandre falou que o projeto nasce da iniciativa daqueles que observam o trabalho realizado pelos servidores. Lembrou do projeto que assegura a matrícula dos alunos portadores de deficiência perto da sua casa. Disse que não se pode privar ninguém do exercício de suas tarefas. Comentou que os vereadores devem olhar com cuidado para essas questões. Não mais havendo vereadores dispostos a discutir, o projeto foi colocado em </w:t>
      </w:r>
      <w:r w:rsidRPr="00B26519">
        <w:rPr>
          <w:rFonts w:ascii="Times New Roman" w:hAnsi="Times New Roman"/>
          <w:b/>
        </w:rPr>
        <w:t>única votação</w:t>
      </w:r>
      <w:r w:rsidRPr="00B26519">
        <w:rPr>
          <w:rFonts w:ascii="Times New Roman" w:hAnsi="Times New Roman"/>
        </w:rPr>
        <w:t xml:space="preserve">, sendo aprovado por 14 (catorze) votos. </w:t>
      </w:r>
      <w:r w:rsidRPr="00B26519">
        <w:rPr>
          <w:rFonts w:ascii="Times New Roman" w:hAnsi="Times New Roman"/>
          <w:b/>
        </w:rPr>
        <w:t>Solicitação de cessão do Plenário pela Procuradoria do Trabalho no Município de Pouso Alegre, para que a realização da oficina de capacitação de educadores, agendada para os dias 26 e 27/03/2015, seja alterada para os dias 07 e 08/05/2015</w:t>
      </w:r>
      <w:r w:rsidRPr="00B26519">
        <w:rPr>
          <w:rFonts w:ascii="Times New Roman" w:hAnsi="Times New Roman"/>
        </w:rPr>
        <w:t xml:space="preserve">. A solicitação foi colocada em </w:t>
      </w:r>
      <w:r w:rsidRPr="00B26519">
        <w:rPr>
          <w:rFonts w:ascii="Times New Roman" w:hAnsi="Times New Roman"/>
          <w:b/>
        </w:rPr>
        <w:t>única votação</w:t>
      </w:r>
      <w:r w:rsidRPr="00B26519">
        <w:rPr>
          <w:rFonts w:ascii="Times New Roman" w:hAnsi="Times New Roman"/>
        </w:rPr>
        <w:t xml:space="preserve">, sendo aprovada por 14 (catorze) votos. </w:t>
      </w:r>
      <w:r w:rsidRPr="00B26519">
        <w:rPr>
          <w:rFonts w:ascii="Times New Roman" w:hAnsi="Times New Roman"/>
          <w:b/>
        </w:rPr>
        <w:t>Solicitação de cessão do Plenarinho pelo Secretário Municipal de Agricultura, Pecuária e Abastecimento, Sr. Roberto Romanelli Barata, requerendo a cessão do Plenarinho da Câmara Municipal para a realização do Encontro de Nutricionistas do SIM, no dia 08 de abril de 2015, no período da tarde, de 14h às 16h</w:t>
      </w:r>
      <w:r w:rsidRPr="00B26519">
        <w:rPr>
          <w:rFonts w:ascii="Times New Roman" w:hAnsi="Times New Roman"/>
        </w:rPr>
        <w:t xml:space="preserve">. A solicitação foi colocada em </w:t>
      </w:r>
      <w:r w:rsidRPr="00B26519">
        <w:rPr>
          <w:rFonts w:ascii="Times New Roman" w:hAnsi="Times New Roman"/>
          <w:b/>
        </w:rPr>
        <w:t>única votação</w:t>
      </w:r>
      <w:r w:rsidRPr="00B26519">
        <w:rPr>
          <w:rFonts w:ascii="Times New Roman" w:hAnsi="Times New Roman"/>
        </w:rPr>
        <w:t xml:space="preserve">, sendo aprovada por 14 (catorze) votos. </w:t>
      </w:r>
      <w:r w:rsidRPr="00B26519">
        <w:rPr>
          <w:rFonts w:ascii="Times New Roman" w:hAnsi="Times New Roman"/>
          <w:b/>
        </w:rPr>
        <w:t>Solicitação da Secretária Municipal de Educação, Profª Cleidis Regina Chaves Modesto, de cessão do Plenário e do Plenarinho, tendo em vista a realização do 2º Encontro de Educação Integral das Escolas Municipais de Pouso Alegre e do 4º Seminário de Educação Inclusiva, no dia 07 de agosto de 2015 (sexta-feira), das 7h30 às 12h00 (Plenarinho); e dia 30 de setembro de 2015 (quarta-feira), das 7h30 às 17h30 e das 19h30 às 21h30 (Plenário).</w:t>
      </w:r>
      <w:r w:rsidRPr="00B26519">
        <w:rPr>
          <w:rFonts w:ascii="Times New Roman" w:hAnsi="Times New Roman"/>
        </w:rPr>
        <w:t xml:space="preserve"> A solicitação foi colocada em </w:t>
      </w:r>
      <w:r w:rsidRPr="00B26519">
        <w:rPr>
          <w:rFonts w:ascii="Times New Roman" w:hAnsi="Times New Roman"/>
          <w:b/>
        </w:rPr>
        <w:t>única votação</w:t>
      </w:r>
      <w:r w:rsidRPr="00B26519">
        <w:rPr>
          <w:rFonts w:ascii="Times New Roman" w:hAnsi="Times New Roman"/>
        </w:rPr>
        <w:t xml:space="preserve">, sendo aprovada por 14 (catorze) votos. O Presidente Rafael Huhn solicitou que não fossem colocadas em votação solicitações de uso do Plenário para o segundo semestre para que fossem discutidas as novas formas de cessão do Plenário. Após a apreciação das matérias constantes da Ordem do Dia, o Ver. Braz Andrade solicitou a supressão do </w:t>
      </w:r>
      <w:r w:rsidRPr="00B26519">
        <w:rPr>
          <w:rFonts w:ascii="Times New Roman" w:hAnsi="Times New Roman"/>
        </w:rPr>
        <w:lastRenderedPageBreak/>
        <w:t xml:space="preserve">intervalo regimento. O pedido foi colocado em </w:t>
      </w:r>
      <w:r w:rsidRPr="00B26519">
        <w:rPr>
          <w:rFonts w:ascii="Times New Roman" w:hAnsi="Times New Roman"/>
          <w:b/>
        </w:rPr>
        <w:t>única votação</w:t>
      </w:r>
      <w:r w:rsidRPr="00B26519">
        <w:rPr>
          <w:rFonts w:ascii="Times New Roman" w:hAnsi="Times New Roman"/>
        </w:rPr>
        <w:t xml:space="preserve">, sendo aprovado por 14 (catorze) votos. Em seguida, o Presidente solicitou a recomposição de quorum, sendo constatada a presença de todos os vereadores. Após, o Presidente Rafael Huhn convidou o Sr. Nelson Pereira Rosa para ocupar a Tribuna Livre para apresentar o projeto “Você Participa, Pouso Alegre Recicla”. Às 18h04min ocupou a </w:t>
      </w:r>
      <w:r w:rsidRPr="00B26519">
        <w:rPr>
          <w:rFonts w:ascii="Times New Roman" w:hAnsi="Times New Roman"/>
          <w:b/>
        </w:rPr>
        <w:t>Tribuna Livre o Sr. Nelson Pereira Rosa</w:t>
      </w:r>
      <w:r w:rsidRPr="00B26519">
        <w:rPr>
          <w:rFonts w:ascii="Times New Roman" w:hAnsi="Times New Roman"/>
        </w:rPr>
        <w:t xml:space="preserve"> que iniciou seu pronunciamento afirmando que, a pedido do Secretário Adjunto de Limpeza Urbana e da equipe que está desenvolvendo o projeto de coleta seletiva, está fazendo uso da Tribuna Livre. Afirmou que acredita na capacidade formação de opinião dos vereadores no sentido de colaborar com a implantação da coleta seletiva no município. Comentou sobre o nome do projeto, que trata de coleta e separação dos resíduos sólidos domésticos. Falou que os objetos serão ampliados a medida que o projeto avançar. Declarou que o projeto nasceu da necessidade de o município oferecer o serviço que é indispensável. Comentou sobre os efeitos e conseqüências da coleta seletiva para o município, especialmente sob o aspecto da inclusão social. Ressaltou que o projeto fala de coleta seletiva solidária, que permitirá a inclusão dos catadores. Disse que houve a publicação de edital de credenciamento de instituições, em que foi credenciada a ACAMPA, com quem já foi celebrado convênio. Afirmou que o resultado do trabalho será em benefício dos catadores. Afirmou que o projeto passa pela coleta porta a porta dos resíduos das residências. Explicou como se dará a coleta. Afirmou que a divulgação do trabalho está sendo feita através de folder e da mídia. Afirmou que será iniciado um trabalho permanente de educação ambiental nas escolas. Espera com o projeto diminuir o volume do material do aterro sanitário, além de reduzir os problemas de saúde e da adesão maior de catadores. O Presidente Rafael Huhn disse que a Câmara Municipal está à disposição para poder ajudar na execução do projeto. Após, realizou-se a chamada dos vereadores inscritos para o uso da Tribuna. </w:t>
      </w:r>
      <w:r w:rsidRPr="00B26519">
        <w:rPr>
          <w:rFonts w:ascii="Times New Roman" w:hAnsi="Times New Roman"/>
          <w:b/>
        </w:rPr>
        <w:t xml:space="preserve">PRONUNCIAMENTOS: </w:t>
      </w:r>
      <w:r w:rsidRPr="00B26519">
        <w:rPr>
          <w:rFonts w:ascii="Times New Roman" w:hAnsi="Times New Roman"/>
          <w:b/>
          <w:sz w:val="24"/>
          <w:szCs w:val="24"/>
        </w:rPr>
        <w:t xml:space="preserve">1º - Wilson Tadeu Lopes: </w:t>
      </w:r>
      <w:r w:rsidRPr="00B26519">
        <w:rPr>
          <w:rFonts w:ascii="Times New Roman" w:hAnsi="Times New Roman"/>
          <w:sz w:val="24"/>
          <w:szCs w:val="24"/>
        </w:rPr>
        <w:t xml:space="preserve">Às 18h17min ocupou a tribuna o vereador Wilson Tadeu Lopes que iniciou seu pronunciamento comentando sobre a homenagem prestada ao Sindicato dos Taxistas. Participou do encontro para a criação do 1º Fórum Regional da Bacia Hidrográfica do Rio Sapucaí que aconteceu em Machado. Solicitou limpeza em alguns pontos do bairro São João. Agradeceu o Subsecretário de Limpeza pelo trabalho realizado na cidade. Destacou os processos de limpeza e restauração que aconteceram em pontos da cidade. Prestou contas de sua viagem a Belo Horizonte, onde participou juntamente com o Deputado Federal Odair Cunha para tratar da captação de recursos para o município. Comentou sobre as necessidades do bairro São João, especialmente quanto a necessidade de uma Casa </w:t>
      </w:r>
      <w:r w:rsidRPr="00B26519">
        <w:rPr>
          <w:rFonts w:ascii="Times New Roman" w:hAnsi="Times New Roman"/>
          <w:sz w:val="24"/>
          <w:szCs w:val="24"/>
        </w:rPr>
        <w:lastRenderedPageBreak/>
        <w:t xml:space="preserve">Lotérica ou agência da Caixa Econômica Federal. Pediu ainda outras emendas para o município. Esteve no Gabinete do Deputado Estadual Inácio Franco onde solicitou a declaração de utilidade pública da Fazenda Esperança. Agradeceu o Sr. José Antonio por ter recolocado a cruz no bairro Cruzeiro. Esteve com o Subsecretário de Esportes na escola de futebol do bairro São João, onde é realizado trabalho voluntário com as crianças. Pediu que o Subsecretário incentivasse as crianças e os professores. Agradeceu pelo Troféu da Inconfidência Mineira que recebeu do Estado de Minas Gerais. </w:t>
      </w:r>
      <w:r w:rsidRPr="00B26519">
        <w:rPr>
          <w:rFonts w:ascii="Times New Roman" w:hAnsi="Times New Roman"/>
          <w:b/>
          <w:sz w:val="24"/>
          <w:szCs w:val="24"/>
        </w:rPr>
        <w:t xml:space="preserve">2º - Dulcinéia Costa: </w:t>
      </w:r>
      <w:r w:rsidRPr="00B26519">
        <w:rPr>
          <w:rFonts w:ascii="Times New Roman" w:hAnsi="Times New Roman"/>
          <w:sz w:val="24"/>
          <w:szCs w:val="24"/>
        </w:rPr>
        <w:t xml:space="preserve">Às 18h28min ocupou a tribuna a vereadora Dulcinéia Costa que iniciou seu pronunciamento parabenizando o Subsecretário de Limpeza Urbana e o Sr. Nelson Pereira Rosa pelo projeto de coleta seletiva. Acredita que é importante cuidar do meio ambiente. Convidou todas as mulheres para Corrida da Mulher que acontecerá no dia 29/03, com largada no antigo Horto Florestal. Afirmou que há morosidade com a questão pública. Anunciou que sairia no dia seguinte o edital de licitação para a construção das galerias pluviais do município. Destacou que os bairros Vergani, Bella Itália e Nossa Senhora da Aparecida serão pavimentados. Foi surpreendida com a questão da merenda escolar no município. Explicou como funciona o recebimento dos recursos e o repasse encaminhado pelo FNDE. Disse que os gestores da merenda escolar perceberam que o FNDE estava em atraso com o repasse. Ligaram para o MEC e descobriram que o valor estava bloqueado. Questionaram por que o valor estava bloqueado e oficiaram a União. Entrou em contato com o assessor do Deputado Federal Odair Cunha para que conseguisse a informação junto ao FNDE. Receberam a informação de que não houve a prestação de contas de 2004, ficando a Prefeitura Municipal inadimplente. Disse que seria necessário o município devolver o recurso para a União. Declarou que os documentos de devolução estão sendo buscados e que a Assessoria Jurídica está tomando as providências para que o recurso seja liberado. Agradeceu o Poder Executivo por atender o pedido de licitação separada para aquisição da sinalização de trânsito. </w:t>
      </w:r>
      <w:r w:rsidRPr="00B26519">
        <w:rPr>
          <w:rFonts w:ascii="Times New Roman" w:hAnsi="Times New Roman"/>
          <w:b/>
          <w:sz w:val="24"/>
          <w:szCs w:val="24"/>
        </w:rPr>
        <w:t xml:space="preserve">3º - Dr. Paulo: </w:t>
      </w:r>
      <w:r w:rsidRPr="00B26519">
        <w:rPr>
          <w:rFonts w:ascii="Times New Roman" w:hAnsi="Times New Roman"/>
          <w:sz w:val="24"/>
          <w:szCs w:val="24"/>
        </w:rPr>
        <w:t xml:space="preserve">Às 18h39min ocupou a tribuna o vereador Dr. Paulo que iniciou seu pronunciamento parabenizando os vereadores pela aprovação por unanimidade do projeto que proíbe a inauguração de obras públicas inacabadas, que teve repercussão no Estado, pois recebeu ligação do vereador Ronaldo Gontijo do PPS de Belo Horizonte, solicitando o modelo do projeto para que seja proposto em Belo </w:t>
      </w:r>
      <w:r w:rsidRPr="00B26519">
        <w:rPr>
          <w:rFonts w:ascii="Times New Roman" w:hAnsi="Times New Roman"/>
          <w:sz w:val="24"/>
          <w:szCs w:val="24"/>
        </w:rPr>
        <w:lastRenderedPageBreak/>
        <w:t xml:space="preserve">Horizonte. Cobrou ação do Poder Executivo em relação à limpeza urbana, tendo em vista os casos de dengue confirmados em Pouso Alegre, e a eminência da febre chicungunha, sobretudo em tempos de chuva. Disse que o lixo descartado pela população, como móveis e pneus, não tem sido recolhido pela Prefeitura Municipal. Destacou que até o momento a Prefeitura Municipal não tem feito jus ao projeto sobre reciclagem de pneus, que é antigo e de autoria do Ver. Ney Borracheiro. Disse que o local foi alugado, mas que o projeto ainda não foi colocado em prática, de modo que há pneus parados em lugares inadequados. Sugeriu ao Poder Executivo que fizesse uma força-tarefa para a realização de limpeza ampla na cidade, tanto em relação à retirada do lixo urbano quanto à limpeza dos terrenos baldios, sejam públicos ou privados. Informou que nesta data presenciou na av. Vicente Simões uma pracinha com o mato muito alto. Falou sobre a Dique II, sugerindo que o Poder Executivo, através de seus representantes, dirija-se ao Distrito Federal e à Belo Horizonte para obter recursos para a obra juntamente aos governantes estaduais e federais. Ressaltou que no momento da inauguração da Dique II, que teria ocorrido às meia noite, “tudo era festa”, mas que depois se evidenciaram os problemas da obra. Destacou que a “Zona Azul” foi bem recebida pela população, mas que o serviço foi terceirizado e que o pagamento dos terceirizados não tem sido realizado. Questionou com o quê estaria sendo gasto o dinheiro arrecadado das multas. Pediu ao Líder do Governo que levasse esse questionamento à Prefeitura Municipal. Disse que espera uma resposta do Poder Executivo para a próxima semana.  </w:t>
      </w:r>
      <w:r w:rsidRPr="00B26519">
        <w:rPr>
          <w:rFonts w:ascii="Times New Roman" w:hAnsi="Times New Roman"/>
          <w:b/>
          <w:sz w:val="24"/>
          <w:szCs w:val="24"/>
        </w:rPr>
        <w:t xml:space="preserve">4º - Flávio Alexandre: </w:t>
      </w:r>
      <w:r w:rsidRPr="00B26519">
        <w:rPr>
          <w:rFonts w:ascii="Times New Roman" w:hAnsi="Times New Roman"/>
          <w:sz w:val="24"/>
          <w:szCs w:val="24"/>
        </w:rPr>
        <w:t xml:space="preserve">Às 18h49min ocupou a tribuna o vereador Flávio Alexandre que iniciou seu pronunciamento informando que esteve presente na última sexta-feira na praça central para a comemoração do Dia Mundial da Água. Comunicou aos produtores rurais da cidade que realizassem a renovação do CAR, que é obrigatório aos proprietários de imóveis rurais até maio deste ano. Disse que espera que o projeto de coleta seletiva tenha resultado no município. Dirigiu a palavra ao Ver. Wilson Tadeu Lopes afirmando que esteve no campo do Guadalupe, indagando acerca das modernizações do campo e dizendo que as pessoas daquela comunidade desejam vê-lo igual ao campo Nelson Massafera. Solicitou ao referido vereador que lhe acompanhasse numa próxima visita, uma vez que é presidente da entidade. Aparte do Ver. Wilson Tadeu Lopes dizendo que se reuniu com as pessoas </w:t>
      </w:r>
      <w:r w:rsidRPr="00B26519">
        <w:rPr>
          <w:rFonts w:ascii="Times New Roman" w:hAnsi="Times New Roman"/>
          <w:sz w:val="24"/>
          <w:szCs w:val="24"/>
        </w:rPr>
        <w:lastRenderedPageBreak/>
        <w:t xml:space="preserve">que cuidam do campo e que vem trabalhando por meio de parcerias. Esclareceu que na oportunidade em que o campo foi criado, não foi feita uma captação de água para fins de irrigação. Informou que já foi liberada a construção de dois poços artesianos no local para poder realizar a irrigação. Afirmou que já conversou com o prefeito para que seja realizada emenda para disponibilizar algum recurso para que se possa propiciar uma atividade esportiva de qualidade para aquela comunidade. O Ver. Flávio Alexandre ressaltou que esteve presente em vários bairros e que, principalmente no bairro Monte Azul, algo deve ser feito urgentemente até que se contrate as obras necessárias. Cobrou reparos urgentes nesses bairros pela Secretaria de Obras. Informou que, em relação ao problema do mato, existe um Randap de uso não agrícola que poderia ser utilizado na cidade durante o período noturno, não oferecendo risco à saúde das pessoas e dos animais. Quanto ao Projeto de Lei nº 7113/2015, dirigiu a palavra ao Ver. Hélio Carlos, dizendo que poderia ter sido votado, para que fosse discutido o assunto. Solicitou ao referido vereador que o projeto constasse da ordem do dia da próxima sessão. </w:t>
      </w:r>
      <w:r w:rsidRPr="00B26519">
        <w:rPr>
          <w:rFonts w:ascii="Times New Roman" w:hAnsi="Times New Roman"/>
          <w:b/>
          <w:sz w:val="24"/>
          <w:szCs w:val="24"/>
        </w:rPr>
        <w:t xml:space="preserve">5º - Adriano da Farmácia: </w:t>
      </w:r>
      <w:r w:rsidRPr="00B26519">
        <w:rPr>
          <w:rFonts w:ascii="Times New Roman" w:hAnsi="Times New Roman"/>
          <w:sz w:val="24"/>
          <w:szCs w:val="24"/>
        </w:rPr>
        <w:t xml:space="preserve">Às 18h59min ocupou a tribuna o vereador Adriano da Farmácia que iniciou seu pronunciamento dizendo que a discussão acerca da proibição dos rodeios é muito ampla e polêmica, e que já há lei federal e lei estadual nesse sentido.  Alegou que acha que se trata de uma bandeira mais política do que protetora, pois acredita que a comunidade rural é a grande protetora dos animais. Disse que não é contra o Projeto de Lei, mas que este projeto colocou os defensores dos animais contra os moradores do campo. Sugeriu ao Ver. Hélio Carlos que se reunisse com a comissão de rodeios e a comissão de protetores para que se produzisse um projeto visando maior fiscalização do rodeio. Disse que há muitos animais pelas ruas da cidade. Ressaltou que sabe que o referido vereador e a Secretaria não conseguem atender a todas as demandas, devido ao seu aumento constante. Sugeriu também que seja disponibilizado veterinário do município, além do fornecimento de medicamentos e equipamentos para dar condições para quem depende do animal para trabalhar. Aparte do Ver. Hélio Carlos dizendo que o Ver. Adriano costuma criticar a política assistencialista, mas que estaria sugerindo medidas desse cunho. O Ver. Adriano questionou o quê o governo petista teria contra as pessoas do campo. Citou questões nas quais afirma haver descaso do governo para com as causas rurais. Falou que como não haveria possibilidade de </w:t>
      </w:r>
      <w:r w:rsidRPr="00B26519">
        <w:rPr>
          <w:rFonts w:ascii="Times New Roman" w:hAnsi="Times New Roman"/>
          <w:sz w:val="24"/>
          <w:szCs w:val="24"/>
        </w:rPr>
        <w:lastRenderedPageBreak/>
        <w:t xml:space="preserve">diálogo que seria contrário ao Projeto de Lei que proíbe os rodeios. Criticou notícia do site da Prefeitura Municipal segundo a qual, para o FNDE, Pouso Alegre seria exemplo de execução de obras para a educação, dizendo que as obras estão paralisadas sendo que os recursos do Fundo já foram repassados. Ressaltou que irá encaminhar a denúncia que realizou ao FNDE. Mostrou fotografia da av. Antônio Scodeller informando que a obra de revitalização está paralisada. Disse que o Prefeito Municipal é incompetente e sem planejamento. Afirmou que subiu na tribuna para cobrar o que é do povo. Comentou reportagem mostrada nesta data no jornal EPTV, segundo a qual os guardas municipais estariam sem viatura para trabalhar. Disse que estranhou o não-comparecimento dos servidores nesta Casa, uma vez que o próximo mês é sua data-base e que o projeto já deveria ter sido encaminhado pelo Poder Executivo. </w:t>
      </w:r>
      <w:r w:rsidRPr="00B26519">
        <w:rPr>
          <w:rFonts w:ascii="Times New Roman" w:hAnsi="Times New Roman"/>
          <w:b/>
          <w:sz w:val="24"/>
          <w:szCs w:val="24"/>
        </w:rPr>
        <w:t xml:space="preserve">6º - Braz Andrade: </w:t>
      </w:r>
      <w:r w:rsidRPr="00B26519">
        <w:rPr>
          <w:rFonts w:ascii="Times New Roman" w:hAnsi="Times New Roman"/>
          <w:sz w:val="24"/>
          <w:szCs w:val="24"/>
        </w:rPr>
        <w:t xml:space="preserve">Às 19h10min ocupou a tribuna o vereador Braz Andrade que iniciou seu pronunciamento comentando sobre a presença dos protetores dos animais e dos amantes dos rodeios. Afirmou que votará contrariamente à proposta do Ver. Hélio Carlos. Esteve na rua Maria Divina Soares para acompanhar a instalação da rede de esgoto. Disse que é inadmissível faltar saneamento básico no bairro São Geraldo. Declarou que é uma falta de respeito do Diretor da Copasa, pois a bomba elavatória da rua Sapucaí está sem funcionar há quatro meses, jogando o esgoto na Lagoa da Banana. Afirmou que enviou um anteprojeto sobre as carcaças de carros velhos parados nas ruas ao Poder Executivo e até hoje não obteve respostas. Comentou que os veículos servem para esconderijos de venda de drogas e prostituição, além de cultivar o mosquito da dengue. Solicitou que o projeto fosse enviado à Câmara Municipal com urgência. Afirmou que conta com o apoio dos vereadores. </w:t>
      </w:r>
      <w:r w:rsidRPr="00B26519">
        <w:rPr>
          <w:rFonts w:ascii="Times New Roman" w:hAnsi="Times New Roman"/>
          <w:b/>
          <w:sz w:val="24"/>
          <w:szCs w:val="24"/>
        </w:rPr>
        <w:t xml:space="preserve">7º - Rafael Huhn: </w:t>
      </w:r>
      <w:r w:rsidRPr="00B26519">
        <w:rPr>
          <w:rFonts w:ascii="Times New Roman" w:hAnsi="Times New Roman"/>
          <w:sz w:val="24"/>
          <w:szCs w:val="24"/>
        </w:rPr>
        <w:t xml:space="preserve">Às 19h15min ocupou a tribuna o vereador Rafael Huhn que iniciou seu pronunciamento comentando sobre o Projeto de Lei nº 7113/2015. Destacou o trabalho realizado pelo Ver. Hélio Carlos quanto à proteção animal no município. Afirmou que participa e colabora para a realização de cavalgadas e desfiles de carro de boi. Afirmou que sempre será favorável às mesas de negociação. Declarou que põe seu mandato à disposição para discutir a regulamentação dos rodeios. Afirmou que votará contrariamente à aprovação do projeto e favoravelmente à regulamentação dos rodeios. Disse que as cavalgadas correspondem a uma mudança de postura no sentido de tentar coibir os maus tratos aos animais. Lembrou que fez emenda </w:t>
      </w:r>
      <w:r w:rsidRPr="00B26519">
        <w:rPr>
          <w:rFonts w:ascii="Times New Roman" w:hAnsi="Times New Roman"/>
          <w:sz w:val="24"/>
          <w:szCs w:val="24"/>
        </w:rPr>
        <w:lastRenderedPageBreak/>
        <w:t xml:space="preserve">parlamentar e moção de aplauso em benefício ao evento da cavalgada. Comentou que tem se preocupado com a relação aos recursos do FUNDEB. Disse que a lei reproduzia artigo das Leis de Diretrizes Orçamentárias, que considera incompleta. Declarou que a lei não está autorizando o investimento em questões estruturais das escolas, e sim nas suas necessidades pedagógicas. Falou que o município deve ter a sensibilidade na interpretação da lei e necessita aprofundar, em conjunto com a Câmara Municipal, no estudo das questões. Parabenizou a servidora Madu Macedo e equipe da Escola do Legislativo, destacando que a Escola de Pouso Alegre foi escolhida para coordenar os debates do Parlamento Jovem. Afirmou que a Escola do Legislativo é a primeira mencionada no Senado Federal. Afirmou que é necessário ter o esporte e a cultura como porta do desenvolvimento. Falou sobre a possibilidade de o país sediar o Pro Bowl. Disse que o futebol americano é o esporte mais inclusivo. Falou sobre o Projeto de Lei nº 7118/2015. </w:t>
      </w:r>
      <w:r w:rsidRPr="00B26519">
        <w:rPr>
          <w:rFonts w:ascii="Times New Roman" w:hAnsi="Times New Roman"/>
          <w:b/>
          <w:sz w:val="24"/>
          <w:szCs w:val="24"/>
        </w:rPr>
        <w:t xml:space="preserve">8º - Hélio Carlos: </w:t>
      </w:r>
      <w:r w:rsidRPr="00B26519">
        <w:rPr>
          <w:rFonts w:ascii="Times New Roman" w:hAnsi="Times New Roman"/>
          <w:sz w:val="24"/>
          <w:szCs w:val="24"/>
        </w:rPr>
        <w:t xml:space="preserve">Às 19h26min ocupou a tribuna o vereador Hélio Carlos que iniciou seu pronunciamento falando sobre o bairro Vale das Andorinhas. Disse que no dia seguinte seriam liberados R$ 19 milhões (dezenove milhões de reais) em obras de pavimentação e galerias pluviais. Comentou que havia uma promessa de alargamento do córrego e uma ponte para o bairro. Afirmou que é lamentável que os cidadãos do bairro sofram com os alagamentos que tem acontecido. Pediu que fosse cumprida a promessa. Falou sobre o projeto de criação de ferramentas de fiscalização da prestação de serviço da Princesa do Sul. Afirmou que a empresa está fazendo terrorismo com os passageiros, retirando algumas linhas. Disse que a empresa dá exemplo de que não consegue prestar o serviço adequadamente. Comentou sobre a necessidade de transporte alternativo. Afirmou que se entristeceu com o posicionamento de alguns vereadores. Pediu desculpas aos protetores de animais, que vieram para uma reunião que poucos vereadores participaram. Afirmou que os protetores já sabem que o projeto não será aprovado, mas o manterá, pois é necessário que seja avaliado. Destacou que existe vereador que não conhece o projeto e nem o trabalho do município com os animais. Afirmou que é lamentável ouvir a necessidade do “bolsa ferradura” de um legislador. Disse que os carroceiros são irresponsáveis quando o animal não serve mais. Declarou que puxar carroça não dá dinheiro. Pediu alternativas para a questão. Afirmou que os produtores rurais cuidam dos animais para tirar o lucro que podem obter. </w:t>
      </w:r>
      <w:r w:rsidRPr="00B26519">
        <w:rPr>
          <w:rFonts w:ascii="Times New Roman" w:hAnsi="Times New Roman"/>
          <w:sz w:val="24"/>
          <w:szCs w:val="24"/>
        </w:rPr>
        <w:lastRenderedPageBreak/>
        <w:t xml:space="preserve">Afirmou que é essa a diferença em relação aos protetores de animais. Disse que os produtores usam animais para o bem próprio como escravos. Afirmou que os protetores não estão com os animais pelo bem próprio. Pediu que fosse invertido o papel e colocado o peão no lugar do boi. Afirmou que está a disposição para discutir a regulamentação dos rodeios, declarando que será criteriosa no sentido de preservar a vida do peão. Foi exibido vídeo mostrando como ocorreu a morte do peão Marcos na cidade de Capelinha. </w:t>
      </w:r>
      <w:r w:rsidRPr="00B26519">
        <w:rPr>
          <w:rFonts w:ascii="Times New Roman" w:hAnsi="Times New Roman"/>
          <w:b/>
          <w:sz w:val="24"/>
          <w:szCs w:val="24"/>
        </w:rPr>
        <w:t xml:space="preserve">9º - Mário de Pinho: </w:t>
      </w:r>
      <w:r w:rsidRPr="00B26519">
        <w:rPr>
          <w:rFonts w:ascii="Times New Roman" w:hAnsi="Times New Roman"/>
          <w:sz w:val="24"/>
          <w:szCs w:val="24"/>
        </w:rPr>
        <w:t xml:space="preserve">Às 19h38min ocupou a tribuna o vereador Mário de Pinho que iniciou seu pronunciamento comunicando o telefone do serviço “Cata-treco” que funciona através do agendamento na Secretaria de Serviços Públicos. Comentou sobre o Dia Mundial da Água. Informou quais eventos foram realizados nos últimos dias, como a realização da blitz educativa na saída para a cidade de Borda da Mata, a limpeza do rio Mandu com a retirada de mais de 30 sacos de lixo e o plantio de mudas nativas. Agradeceu os parceiros e os voluntários envolvidos nessas ações. Justificou sua ausência em razão de reuniões e compromissos aos quais compareceu em Belo Horizonte, citando-as em seguida. Falou sobre a Comissão Permanente apresentada desde setembro de 2014, dizendo que está sendo transformada no Comitê Gestor da Crise Hídrica, passando a ter CNPJ, responsabilidade e recursos para desenvolver seu trabalho. Comunicou que um engenheiro eletrônico de Santa Rita do Sapucaí, que integra o Comitê Gestor, desenvolveu, após ter acompanhado o trabalho desta Casa, inclusive a audiência pública sobre as águas, um chuveiro ecológico, que permite economia de água e de energia elétrica, e levou esse projeto ao seu conhecimento. Disse que se trata de um projeto que pode se tornar realidade, tendo em vista a obrigação criada pela ANEEL de que as concessionárias invistam em programa de eficiência energética, devendo aplicar um percentual mínimo de 0,5% (meio por cento) na causa social e que no caso da Cemig, em relação ao no de 2014, esse 0,5% (meio por cento) correspondeu a R$71.000.000,00 (setenta e um milhões de reais). Disse que há possibilidade de desenvolver esse projeto junto às famílias de baixa renda, não só no município, como no Estado. Informou que este projeto foi apresentado à Copasa e que de imediato nasceu um convênio de parceria de teste do qual surgirá um laudo técnico para ser apresentado à Cemig. Ressaltou que já possuem esses dados técnicos em relação ao chuveiro ecológico por meio da UNIFEI. </w:t>
      </w:r>
      <w:r w:rsidRPr="00B26519">
        <w:rPr>
          <w:rFonts w:ascii="Times New Roman" w:hAnsi="Times New Roman"/>
          <w:b/>
          <w:sz w:val="24"/>
          <w:szCs w:val="24"/>
        </w:rPr>
        <w:t xml:space="preserve">10º - Ney </w:t>
      </w:r>
      <w:r w:rsidRPr="00B26519">
        <w:rPr>
          <w:rFonts w:ascii="Times New Roman" w:hAnsi="Times New Roman"/>
          <w:b/>
          <w:sz w:val="24"/>
          <w:szCs w:val="24"/>
        </w:rPr>
        <w:lastRenderedPageBreak/>
        <w:t xml:space="preserve">Borracheiro: </w:t>
      </w:r>
      <w:r w:rsidRPr="00B26519">
        <w:rPr>
          <w:rFonts w:ascii="Times New Roman" w:hAnsi="Times New Roman"/>
          <w:sz w:val="24"/>
          <w:szCs w:val="24"/>
        </w:rPr>
        <w:t xml:space="preserve">Às 19h48min ocupou a tribuna o vereador Ney Borracheiro que iniciou seu pronunciamento prestando contas da sua viagem à Brasília. Informou que solicitou mais uma creche para o bairro Faisqueira. Comunicou que requereu ao Deputado Dimas Fabiano que fossem enviados recursos para a reforma do bairro Cruz Alta e do bairro São Cristóvão. Afirmou que pediu ao Presidente da APAE de Minas Gerais, Sr. Eduardo Barbosa, um veículo para a APAE e outro para o Instituto Fillippo Smaldone. Declarou que solicitou ao Ministro do Transporte a construção de uma passarela junto ao bairro Belo Horizonte e ao bairro Ipiranga. Agradeceu, em nome da comunidade do bairro São Francisco, ao Prefeito e ao Secretário Sr. Wellington, pela construção da rede de esgoto no bairro. Agradeceu, em nome dos moradores do bairro Cervo, ao Sr. Alvimar da Copasa, pela troca da caixa d’água. Comentou sobre o Substitutivo nº 001 ao Projeto de Resolução nº 1248/2015, votado nesta Sessão, e sugeriu que fosse proposto também no âmbito da Prefeitura Municipal. Parabenizou o Instituto Fillippo Smaldone, na pessoa da Irmã Ivoneide, pelos 27 (vinte e sete) anos de sua fundação. Elogiou o projeto do Sr. Nelson Pereira, mas alertou que não aconteça o que ocorreu com o projeto “Recicla Alegre”, o qual “ficou a Deus dará e as pessoas ficaram desempregadas”. Afirmou que é sertanejo e que acredita que o peão que faleceu durante o rodeio morreu feliz, fazendo o que mais gostava. </w:t>
      </w:r>
      <w:r w:rsidRPr="00B26519">
        <w:rPr>
          <w:rFonts w:ascii="Times New Roman" w:hAnsi="Times New Roman"/>
          <w:b/>
          <w:sz w:val="24"/>
          <w:szCs w:val="24"/>
        </w:rPr>
        <w:t xml:space="preserve">11º - Maurício Tutty: </w:t>
      </w:r>
      <w:r w:rsidRPr="00B26519">
        <w:rPr>
          <w:rFonts w:ascii="Times New Roman" w:hAnsi="Times New Roman"/>
          <w:sz w:val="24"/>
          <w:szCs w:val="24"/>
        </w:rPr>
        <w:t xml:space="preserve">Às 19h54min ocupou a tribuna o vereador Maurício Tutty que iniciou seu pronunciamento dirigindo a palavra ao Ver. Hélio Carlos, dizendo que o Projeto de Lei de suas autorias, que trata da fiscalização e controle dos serviços da Princesa do Sul, já começou a sofrer retaliações pelos representantes da empresa à Secretaria de Trânsito. Afirmou que não há outra solução a não ser retirar a Princesa do Sul de Pouso Alegre. Disse que defende que tenham no mínimo duas outras empresas que possam praticar a concorrência, oferecendo melhores serviços e melhor preço. Declarou que espera que com esse Projeto de Lei proposto seja dada toda a sustentação para que a Secretaria de Trânsito pudesse começar a penalizar pecuniariamente a empresa Princesa do Sul pelas infrações que cometesse. Informou que profissionais da área de comunicação, como locutores, animadores, procuraram-no solicitando a alteração das Leis Municipais nº 3.527 e 2.591-A, que tratam do Código de Postura. Esclareceu que essas leis possuem preocupação ambiental, principalmente quanto à poluição sonora. Ressaltou que é </w:t>
      </w:r>
      <w:r w:rsidRPr="00B26519">
        <w:rPr>
          <w:rFonts w:ascii="Times New Roman" w:hAnsi="Times New Roman"/>
          <w:sz w:val="24"/>
          <w:szCs w:val="24"/>
        </w:rPr>
        <w:lastRenderedPageBreak/>
        <w:t xml:space="preserve">preciso equilibrar meio ambiente e economia. Após reunião com esses profissionais, foi elaborado o Projeto de Lei nº 7117/2015. Realizou a leitura de como ficaria o texto das leis com a emenda. Explicou as mudanças a serem trazidas com a eventual aprovação da emenda. Pediu que os vereadores se informassem sobre essa emenda durante a semana. Disse que democracia significa ter suas próprias convicções e respeitar as do outro, e que essas convicções se transformam com o passar do tempo. Disse que só ocorre evolução com respeito. Afirmou que possui muito respeito e apreço pela luta do Ver. Hélio Carlos. Destacou algumas causas defendidas pelo Ver. Hélio. Disse que o trabalho do referido vereador trouxe melhorias para o bem-estar social do município, devido à sua preocupação com os animais. Enfatizou que é preciso avaliar o entendimento do Ver. Hélio de que o rodeio traz um prejuízo à saúde psicológica e física do animal. Dirigiu a palavra ao Ver. Hélio dizendo que quando ele se pronunciou dizendo que poderia ser discutida uma regulamentação, que ele foi aplaudido pelos apoiadores do rodeio pelo fato deles também não quererem maltratar nenhum animal. </w:t>
      </w:r>
      <w:r w:rsidRPr="00B26519">
        <w:rPr>
          <w:rFonts w:ascii="Times New Roman" w:hAnsi="Times New Roman"/>
          <w:b/>
          <w:sz w:val="24"/>
          <w:szCs w:val="24"/>
        </w:rPr>
        <w:t xml:space="preserve">12º - Ayrton Zorzi: </w:t>
      </w:r>
      <w:r w:rsidRPr="00B26519">
        <w:rPr>
          <w:rFonts w:ascii="Times New Roman" w:hAnsi="Times New Roman"/>
          <w:sz w:val="24"/>
          <w:szCs w:val="24"/>
        </w:rPr>
        <w:t>Às 20h05min ocupou a tribuna o vereador Ayrton Zorzi que iniciou seu pronunciamento afirmando que se posiciona com relação ao cuidado com os animais. Disse que o está sendo discutido é com relação ao rodeio. Afirmou que o Ver. Hélio Carlos regulamentará os rodeios. Esteve em São Lourenço para participar da entrega da Comenda das Águas. Participou da palestra a respeito da água. Acredita ser muito importante a conscientização da população quanto à preservação dos recursos hídricos. Afirmou que uma senhora que trabalhava na Secretaria de Saúde apresentou o número real de casos de dengues no município. Afirmou que a Secretária de Saúde maquiou os números para não trazer alarde na cidade. Questionou como será possível confiar na Secretária. Afirmou que a pessoa que apresentou o número real foi exonerada. Disse que não é possível confiar numa pessoa que não apresenta os dados reais. Afirmou que tem evitado utilizar a Tribuna para falar sobre isso, esperando que fossem tomadas providências. Disse que o início da Secretária da Saúde foi muito ruim, que está maquiando números. Dirigiu-se ao Prefeito Municipal, dizendo que não foi cumprido o que foi prometido. Ligou para uma pessoa e não foi atendido, dizendo que não pode parabenizá-lo pelo que não fez. Encerrado o uso da Tribuna, o Presidente passou a palavra aos líderes de bancada.</w:t>
      </w:r>
      <w:r w:rsidRPr="00B26519">
        <w:rPr>
          <w:rFonts w:ascii="Times New Roman" w:hAnsi="Times New Roman"/>
          <w:b/>
          <w:sz w:val="24"/>
          <w:szCs w:val="24"/>
        </w:rPr>
        <w:t xml:space="preserve"> </w:t>
      </w:r>
      <w:r w:rsidRPr="00B26519">
        <w:rPr>
          <w:rFonts w:ascii="Times New Roman" w:hAnsi="Times New Roman"/>
          <w:sz w:val="24"/>
          <w:szCs w:val="24"/>
        </w:rPr>
        <w:t xml:space="preserve">O Ver. Maurício Tutty destacou que o Ver. </w:t>
      </w:r>
      <w:r w:rsidRPr="00B26519">
        <w:rPr>
          <w:rFonts w:ascii="Times New Roman" w:hAnsi="Times New Roman"/>
          <w:sz w:val="24"/>
          <w:szCs w:val="24"/>
        </w:rPr>
        <w:lastRenderedPageBreak/>
        <w:t>Braz Andrade solicitou o envio do projeto que trata da remoção dos veículos. Afirmou que levará o pedido, solicitando o envio do projeto com a máxima urgência. Destacou que os questionamentos do Ver. Dr. Paulo também serão levados ao Poder Executivo. Como líder do PROS, afirmou que o partido está contribuindo para a formação da educação ambiental. Disse que o partido contribuiu para que a semana da água possuísse práticas e ações. Comentou que não se pode ficar tranquilo com as chuvas que aconteceram, destacando que é necessário manter o alerta. O Ver. Flávio Alexandre afirmou que o Deputado Federal Bilac Pinto votou a favor da Lei Complementar dos empregados domésticos. Destacou o trabalho do partido para as eleições de 2016. O Presidente Rafael Huhn requisitou homenagem ao Instituto Fillippo Smaldone, a pedido do Ver. Ney Borracheiro. E, nada mais havendo a tratar, a presente sessão é encerrada às 20h19min.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57526A" w:rsidRPr="00B26519" w:rsidRDefault="0057526A" w:rsidP="0057526A">
      <w:pPr>
        <w:pStyle w:val="SemEspaamento"/>
        <w:jc w:val="both"/>
        <w:rPr>
          <w:rFonts w:ascii="Times New Roman" w:hAnsi="Times New Roman"/>
          <w:b/>
          <w:highlight w:val="yellow"/>
        </w:rPr>
      </w:pPr>
    </w:p>
    <w:p w:rsidR="0057526A" w:rsidRPr="00B26519" w:rsidRDefault="0057526A" w:rsidP="0057526A">
      <w:pPr>
        <w:pStyle w:val="SemEspaamento"/>
        <w:jc w:val="both"/>
        <w:rPr>
          <w:rFonts w:ascii="Times New Roman" w:hAnsi="Times New Roman"/>
        </w:rPr>
      </w:pPr>
      <w:r w:rsidRPr="00B26519">
        <w:rPr>
          <w:rFonts w:ascii="Times New Roman" w:hAnsi="Times New Roman"/>
        </w:rPr>
        <w:t>Sala das Sessões em 24 de Março de 2015.</w:t>
      </w:r>
    </w:p>
    <w:p w:rsidR="0057526A" w:rsidRPr="00B26519" w:rsidRDefault="0057526A" w:rsidP="0057526A">
      <w:pPr>
        <w:pStyle w:val="SemEspaamento"/>
        <w:jc w:val="both"/>
        <w:rPr>
          <w:rFonts w:ascii="Times New Roman" w:hAnsi="Times New Roman"/>
        </w:rPr>
      </w:pPr>
    </w:p>
    <w:p w:rsidR="0057526A" w:rsidRDefault="0057526A" w:rsidP="0057526A">
      <w:pPr>
        <w:pStyle w:val="SemEspaamento"/>
        <w:jc w:val="both"/>
        <w:rPr>
          <w:rFonts w:ascii="Times New Roman" w:hAnsi="Times New Roman"/>
        </w:rPr>
      </w:pPr>
    </w:p>
    <w:p w:rsidR="0057526A" w:rsidRPr="00B26519" w:rsidRDefault="0057526A" w:rsidP="0057526A">
      <w:pPr>
        <w:pStyle w:val="SemEspaamento"/>
        <w:jc w:val="both"/>
        <w:rPr>
          <w:rFonts w:ascii="Times New Roman" w:hAnsi="Times New Roman"/>
        </w:rPr>
      </w:pPr>
    </w:p>
    <w:p w:rsidR="0057526A" w:rsidRPr="00B26519" w:rsidRDefault="0057526A" w:rsidP="0057526A">
      <w:pPr>
        <w:pStyle w:val="SemEspaamento"/>
        <w:jc w:val="both"/>
        <w:rPr>
          <w:rFonts w:ascii="Times New Roman" w:hAnsi="Times New Roman"/>
        </w:rPr>
      </w:pPr>
      <w:r w:rsidRPr="00B26519">
        <w:rPr>
          <w:rFonts w:ascii="Times New Roman" w:hAnsi="Times New Roman"/>
        </w:rPr>
        <w:t>Rafael Huhn</w:t>
      </w:r>
      <w:r w:rsidRPr="00B26519">
        <w:rPr>
          <w:rFonts w:ascii="Times New Roman" w:hAnsi="Times New Roman"/>
        </w:rPr>
        <w:tab/>
      </w:r>
      <w:r w:rsidRPr="00B26519">
        <w:rPr>
          <w:rFonts w:ascii="Times New Roman" w:hAnsi="Times New Roman"/>
        </w:rPr>
        <w:tab/>
      </w:r>
      <w:r w:rsidRPr="00B26519">
        <w:rPr>
          <w:rFonts w:ascii="Times New Roman" w:hAnsi="Times New Roman"/>
        </w:rPr>
        <w:tab/>
      </w:r>
      <w:r w:rsidRPr="00B26519">
        <w:rPr>
          <w:rFonts w:ascii="Times New Roman" w:hAnsi="Times New Roman"/>
        </w:rPr>
        <w:tab/>
        <w:t xml:space="preserve">Ayrton Zorzi     </w:t>
      </w:r>
    </w:p>
    <w:p w:rsidR="000A0FCD" w:rsidRPr="00815D00" w:rsidRDefault="0057526A" w:rsidP="0057526A">
      <w:pPr>
        <w:pStyle w:val="SemEspaamento"/>
        <w:jc w:val="both"/>
        <w:rPr>
          <w:rFonts w:ascii="Times New Roman" w:hAnsi="Times New Roman"/>
        </w:rPr>
      </w:pPr>
      <w:r w:rsidRPr="00B26519">
        <w:rPr>
          <w:rFonts w:ascii="Times New Roman" w:hAnsi="Times New Roman"/>
        </w:rPr>
        <w:t>Presidente</w:t>
      </w:r>
      <w:r w:rsidRPr="00B26519">
        <w:rPr>
          <w:rFonts w:ascii="Times New Roman" w:hAnsi="Times New Roman"/>
        </w:rPr>
        <w:tab/>
      </w:r>
      <w:r w:rsidRPr="00B26519">
        <w:rPr>
          <w:rFonts w:ascii="Times New Roman" w:hAnsi="Times New Roman"/>
        </w:rPr>
        <w:tab/>
      </w:r>
      <w:r w:rsidRPr="00B26519">
        <w:rPr>
          <w:rFonts w:ascii="Times New Roman" w:hAnsi="Times New Roman"/>
        </w:rPr>
        <w:tab/>
      </w:r>
      <w:r w:rsidRPr="00B26519">
        <w:rPr>
          <w:rFonts w:ascii="Times New Roman" w:hAnsi="Times New Roman"/>
        </w:rPr>
        <w:tab/>
        <w:t>1º Secretário</w:t>
      </w:r>
    </w:p>
    <w:p w:rsidR="00146895" w:rsidRPr="0079771A" w:rsidRDefault="00146895" w:rsidP="009157AA">
      <w:pPr>
        <w:pStyle w:val="SemEspaamento"/>
        <w:jc w:val="both"/>
        <w:rPr>
          <w:rFonts w:ascii="Times New Roman" w:hAnsi="Times New Roman"/>
        </w:rPr>
      </w:pPr>
    </w:p>
    <w:p w:rsidR="00146895" w:rsidRPr="0079771A" w:rsidRDefault="00146895" w:rsidP="00146895">
      <w:pPr>
        <w:ind w:left="850" w:right="567"/>
        <w:jc w:val="both"/>
        <w:rPr>
          <w:rFonts w:ascii="Times New Roman" w:hAnsi="Times New Roman"/>
        </w:rPr>
      </w:pPr>
    </w:p>
    <w:p w:rsidR="00146895" w:rsidRPr="0079771A" w:rsidRDefault="00146895" w:rsidP="00146895">
      <w:pPr>
        <w:jc w:val="both"/>
        <w:rPr>
          <w:rFonts w:ascii="Times New Roman" w:hAnsi="Times New Roman"/>
        </w:rPr>
      </w:pPr>
    </w:p>
    <w:p w:rsidR="00893B6C" w:rsidRPr="00F4238A" w:rsidRDefault="00893B6C" w:rsidP="00893B6C">
      <w:pPr>
        <w:pStyle w:val="SemEspaamento"/>
        <w:jc w:val="both"/>
        <w:rPr>
          <w:rFonts w:ascii="Times New Roman" w:hAnsi="Times New Roman"/>
        </w:rPr>
      </w:pPr>
    </w:p>
    <w:p w:rsidR="00893B6C" w:rsidRPr="00F4238A" w:rsidRDefault="00893B6C" w:rsidP="00893B6C">
      <w:pPr>
        <w:ind w:left="850" w:right="567"/>
        <w:jc w:val="both"/>
        <w:rPr>
          <w:rFonts w:ascii="Times New Roman" w:hAnsi="Times New Roman"/>
        </w:rPr>
      </w:pPr>
    </w:p>
    <w:p w:rsidR="00893B6C" w:rsidRPr="00F4238A" w:rsidRDefault="00893B6C" w:rsidP="00893B6C">
      <w:pPr>
        <w:jc w:val="both"/>
        <w:rPr>
          <w:rFonts w:ascii="Times New Roman" w:hAnsi="Times New Roman"/>
        </w:rPr>
      </w:pPr>
    </w:p>
    <w:p w:rsidR="004E6019" w:rsidRPr="00893B6C" w:rsidRDefault="004E6019" w:rsidP="00893B6C">
      <w:pPr>
        <w:rPr>
          <w:szCs w:val="24"/>
        </w:rPr>
      </w:pPr>
    </w:p>
    <w:sectPr w:rsidR="004E6019" w:rsidRPr="00893B6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BB5" w:rsidRDefault="00B50BB5" w:rsidP="00D30C58">
      <w:pPr>
        <w:spacing w:after="0" w:line="240" w:lineRule="auto"/>
      </w:pPr>
      <w:r>
        <w:separator/>
      </w:r>
    </w:p>
  </w:endnote>
  <w:endnote w:type="continuationSeparator" w:id="1">
    <w:p w:rsidR="00B50BB5" w:rsidRDefault="00B50BB5"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7D10E0"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BB5" w:rsidRDefault="00B50BB5" w:rsidP="00D30C58">
      <w:pPr>
        <w:spacing w:after="0" w:line="240" w:lineRule="auto"/>
      </w:pPr>
      <w:r>
        <w:separator/>
      </w:r>
    </w:p>
  </w:footnote>
  <w:footnote w:type="continuationSeparator" w:id="1">
    <w:p w:rsidR="00B50BB5" w:rsidRDefault="00B50BB5"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44386"/>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7F07"/>
    <w:rsid w:val="003401EE"/>
    <w:rsid w:val="003408AF"/>
    <w:rsid w:val="00341591"/>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2731"/>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4957"/>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86C9A"/>
    <w:rsid w:val="001D0BFD"/>
    <w:rsid w:val="002908E0"/>
    <w:rsid w:val="00306216"/>
    <w:rsid w:val="00354CD4"/>
    <w:rsid w:val="003C0FFB"/>
    <w:rsid w:val="00406BB8"/>
    <w:rsid w:val="004678BA"/>
    <w:rsid w:val="004E136F"/>
    <w:rsid w:val="00511268"/>
    <w:rsid w:val="00523DE4"/>
    <w:rsid w:val="00572FD1"/>
    <w:rsid w:val="00726D91"/>
    <w:rsid w:val="00747744"/>
    <w:rsid w:val="007B7AB8"/>
    <w:rsid w:val="007C0647"/>
    <w:rsid w:val="007D519F"/>
    <w:rsid w:val="00804669"/>
    <w:rsid w:val="008C2710"/>
    <w:rsid w:val="009200F0"/>
    <w:rsid w:val="0095112F"/>
    <w:rsid w:val="00951807"/>
    <w:rsid w:val="009A3439"/>
    <w:rsid w:val="009D2B20"/>
    <w:rsid w:val="00A1742C"/>
    <w:rsid w:val="00B0327E"/>
    <w:rsid w:val="00B044ED"/>
    <w:rsid w:val="00B729A0"/>
    <w:rsid w:val="00C44AA9"/>
    <w:rsid w:val="00C60A5F"/>
    <w:rsid w:val="00C72523"/>
    <w:rsid w:val="00CD04C2"/>
    <w:rsid w:val="00CE72DB"/>
    <w:rsid w:val="00CF1642"/>
    <w:rsid w:val="00CF4BC2"/>
    <w:rsid w:val="00D440D0"/>
    <w:rsid w:val="00D95C8B"/>
    <w:rsid w:val="00DA4C1E"/>
    <w:rsid w:val="00DD6184"/>
    <w:rsid w:val="00DE4DE5"/>
    <w:rsid w:val="00E64553"/>
    <w:rsid w:val="00EA27D6"/>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6679</Words>
  <Characters>36072</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51</cp:revision>
  <cp:lastPrinted>2014-03-24T12:14:00Z</cp:lastPrinted>
  <dcterms:created xsi:type="dcterms:W3CDTF">2013-12-05T17:10:00Z</dcterms:created>
  <dcterms:modified xsi:type="dcterms:W3CDTF">2015-03-30T15:55:00Z</dcterms:modified>
</cp:coreProperties>
</file>