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24 DE FEVEREIRO DE 2015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640861" w:rsidP="00B40009">
      <w:pPr>
        <w:pStyle w:val="SemEspaamento"/>
      </w:pPr>
      <w:r>
        <w:t>Projeto de Decreto Legislativo Nº 00065/2015</w:t>
      </w:r>
      <w:r>
        <w:tab/>
        <w:t>APROVA AS CONTAS DA PREFEITURA MUNICIPAL DE POUSO ALEGRE, RELATIVAS AO EXERCÍ</w:t>
      </w:r>
      <w:r>
        <w:t>CIO DE 2007, REFERENTE AO PARECER PRÉVIO DO TRIBUNAL DE CONTAS – PROCESSO Nº 749.827.</w:t>
      </w:r>
      <w:r>
        <w:br/>
        <w:t>Autor</w:t>
      </w:r>
      <w:r>
        <w:t>:  Comissão de Administração Financeira e Orçamentária - 2015</w:t>
      </w:r>
      <w:r>
        <w:br/>
      </w:r>
      <w:r w:rsidR="00B40009">
        <w:t>Única votação</w:t>
      </w:r>
      <w:r>
        <w:br/>
      </w:r>
    </w:p>
    <w:p w:rsidR="00B40009" w:rsidRDefault="00640861" w:rsidP="00B40009">
      <w:pPr>
        <w:pStyle w:val="SemEspaamento"/>
      </w:pPr>
      <w:r>
        <w:t>Requerimento Nº 00010/2015</w:t>
      </w:r>
      <w:r>
        <w:tab/>
        <w:t>Requer informações referentes ao Curso Pré ENEM e Pré-vestibular gratuito, ministrado no Município de Pouso Alegre.</w:t>
      </w:r>
      <w:r>
        <w:br/>
        <w:t>Autor</w:t>
      </w:r>
      <w:r>
        <w:t>:  Adriano da Farmácia</w:t>
      </w:r>
      <w:r>
        <w:br/>
      </w:r>
      <w:r w:rsidR="00B40009">
        <w:t>Única votação</w:t>
      </w:r>
      <w:r>
        <w:br/>
      </w:r>
    </w:p>
    <w:p w:rsidR="00B40009" w:rsidRDefault="00640861" w:rsidP="00B40009">
      <w:pPr>
        <w:pStyle w:val="SemEspaamento"/>
      </w:pPr>
      <w:r>
        <w:t>Requerimento Nº 00011/2015</w:t>
      </w:r>
      <w:r>
        <w:tab/>
        <w:t xml:space="preserve">Requer informações referentes à  Secretaria Municipal de Desenvolvimento Econômico, com relação a viagens feitas pelo Secretário Municipal </w:t>
      </w:r>
      <w:r>
        <w:t>de Desenvolvimento Econômico para tratar de assuntos referentes ao Município, no período de janeiro 2014 até a presente data</w:t>
      </w:r>
      <w:r w:rsidR="00172988">
        <w:t>.</w:t>
      </w:r>
      <w:r>
        <w:br/>
        <w:t>Autor(a):  Adriano da Farmácia</w:t>
      </w:r>
      <w:r>
        <w:br/>
      </w:r>
      <w:r w:rsidR="00B40009">
        <w:t>Única votação</w:t>
      </w:r>
      <w:r>
        <w:br/>
      </w:r>
    </w:p>
    <w:p w:rsidR="00B40009" w:rsidRDefault="00640861" w:rsidP="00B40009">
      <w:pPr>
        <w:pStyle w:val="SemEspaamento"/>
      </w:pPr>
      <w:r>
        <w:t>Requerimento Nº 00012/2015</w:t>
      </w:r>
      <w:r>
        <w:tab/>
        <w:t>Solicita informações sobre a reforma do telhado da E. M. Dom Otávio.</w:t>
      </w:r>
      <w:r>
        <w:br/>
        <w:t>Autor(a):  Rafael  Huhn</w:t>
      </w:r>
      <w:r>
        <w:br/>
      </w:r>
      <w:r w:rsidR="00B40009">
        <w:t>Única votação</w:t>
      </w:r>
      <w:r>
        <w:br/>
      </w:r>
    </w:p>
    <w:p w:rsidR="00B40009" w:rsidRDefault="00640861" w:rsidP="00B40009">
      <w:pPr>
        <w:pStyle w:val="SemEspaamento"/>
      </w:pPr>
      <w:r>
        <w:t>Requerimento Nº 00013/2015</w:t>
      </w:r>
      <w:r>
        <w:tab/>
        <w:t xml:space="preserve">Requer informações referentes à licitação para contratação da empresa responsável pelos serviços de Revitalização Paisagística, Urbanística e Revitalização da via na Avenida Tuany Toledo (Via </w:t>
      </w:r>
      <w:r>
        <w:t>Gastronômica), bairro Fátima no Município de Pouso Alegre.</w:t>
      </w:r>
      <w:r>
        <w:br/>
        <w:t>Autor</w:t>
      </w:r>
      <w:r>
        <w:t>:  Lilian Siqueira</w:t>
      </w:r>
      <w:r>
        <w:br/>
      </w:r>
      <w:r w:rsidR="00B40009">
        <w:t>Única votação</w:t>
      </w:r>
    </w:p>
    <w:p w:rsidR="00B40009" w:rsidRDefault="00B40009" w:rsidP="00B40009">
      <w:pPr>
        <w:pStyle w:val="SemEspaamento"/>
      </w:pPr>
    </w:p>
    <w:p w:rsidR="00771020" w:rsidRPr="00172988" w:rsidRDefault="00B40009" w:rsidP="00172988">
      <w:pPr>
        <w:pStyle w:val="SemEspaamento"/>
        <w:rPr>
          <w:szCs w:val="24"/>
        </w:rPr>
      </w:pPr>
      <w:r w:rsidRPr="00172988">
        <w:t>Solicitação de cessão do plena</w:t>
      </w:r>
      <w:r w:rsidR="00172988" w:rsidRPr="00172988">
        <w:t>rinho</w:t>
      </w:r>
      <w:r w:rsidRPr="00172988">
        <w:t xml:space="preserve"> pela </w:t>
      </w:r>
      <w:r w:rsidR="00640861" w:rsidRPr="00172988">
        <w:t xml:space="preserve"> Associa</w:t>
      </w:r>
      <w:r w:rsidR="00640861" w:rsidRPr="00172988">
        <w:t xml:space="preserve">ção Pouso Alegre Gladiadores Desportiva </w:t>
      </w:r>
      <w:r w:rsidR="00640861" w:rsidRPr="00172988">
        <w:t xml:space="preserve">Amadora </w:t>
      </w:r>
      <w:r w:rsidR="00640861" w:rsidRPr="00172988">
        <w:t xml:space="preserve">  para entrega de homenagens em comemoração aos cinco anos de fundação da equipe.</w:t>
      </w:r>
      <w:r w:rsidR="00640861" w:rsidRPr="00172988">
        <w:br/>
        <w:t>Autor</w:t>
      </w:r>
      <w:r w:rsidR="00640861" w:rsidRPr="00172988">
        <w:t>:  Diversos</w:t>
      </w:r>
      <w:r w:rsidR="00640861" w:rsidRPr="00172988">
        <w:br/>
      </w:r>
      <w:r w:rsidR="00172988" w:rsidRPr="00172988">
        <w:t>Única votação</w:t>
      </w:r>
    </w:p>
    <w:sectPr w:rsidR="00771020" w:rsidRPr="00172988" w:rsidSect="00B40009">
      <w:headerReference w:type="default" r:id="rId8"/>
      <w:footerReference w:type="default" r:id="rId9"/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861" w:rsidRDefault="00640861" w:rsidP="00D30C58">
      <w:pPr>
        <w:spacing w:after="0" w:line="240" w:lineRule="auto"/>
      </w:pPr>
      <w:r>
        <w:separator/>
      </w:r>
    </w:p>
  </w:endnote>
  <w:endnote w:type="continuationSeparator" w:id="1">
    <w:p w:rsidR="00640861" w:rsidRDefault="00640861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FE2F4C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861" w:rsidRDefault="00640861" w:rsidP="00D30C58">
      <w:pPr>
        <w:spacing w:after="0" w:line="240" w:lineRule="auto"/>
      </w:pPr>
      <w:r>
        <w:separator/>
      </w:r>
    </w:p>
  </w:footnote>
  <w:footnote w:type="continuationSeparator" w:id="1">
    <w:p w:rsidR="00640861" w:rsidRDefault="00640861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2988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861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4AD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009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2F4C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6B72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2015-02-23T20:47:00Z</cp:lastPrinted>
  <dcterms:created xsi:type="dcterms:W3CDTF">2015-02-23T20:47:00Z</dcterms:created>
  <dcterms:modified xsi:type="dcterms:W3CDTF">2015-02-23T20:47:00Z</dcterms:modified>
</cp:coreProperties>
</file>