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3 de Março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DC4BEE" w:rsidRDefault="00933DE2" w:rsidP="00325E78">
      <w:pPr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E04F97" w:rsidRPr="00E04F97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="00E04F97" w:rsidRPr="00E04F97">
        <w:rPr>
          <w:rFonts w:ascii="Times New Roman" w:hAnsi="Times New Roman"/>
          <w:sz w:val="28"/>
          <w:szCs w:val="28"/>
        </w:rPr>
        <w:t>Ofício GAPREF nº 80/15 solicitando a devolução das Razões de Veto ao Projeto de Lei nº 7.097/2014, que está em tramitação nessa Casa.</w:t>
      </w:r>
    </w:p>
    <w:p w:rsidR="00E04F97" w:rsidRDefault="00E04F97" w:rsidP="00DC4BEE">
      <w:pPr>
        <w:jc w:val="both"/>
        <w:rPr>
          <w:rFonts w:ascii="Times New Roman" w:hAnsi="Times New Roman"/>
          <w:sz w:val="28"/>
          <w:szCs w:val="28"/>
        </w:rPr>
      </w:pP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t>Ofício nº 70/2015 encaminhando o Projeto de Lei nº 691/2015, que "acrescenta o parágrafo único no art. 4º e altera a redação do art. 13, da Lei n. 5.442/2014, que: 'Institui política pública de transferência de recursos públicos às insti</w:t>
      </w:r>
      <w:r w:rsidRPr="00DC4BEE">
        <w:rPr>
          <w:rFonts w:ascii="Times New Roman" w:hAnsi="Times New Roman"/>
          <w:sz w:val="28"/>
          <w:szCs w:val="28"/>
        </w:rPr>
        <w:t>tuições assistenciais e filantrópicas conveniadas com o município de Pouso Alegre'."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66/15 encaminhando as Leis nº 5547/15, 5548/15, 5549/15, 5550/15, 5551/15, 5552/15 e 5553/15 sancionadas pelo Chefe do Poder Executivo.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lastRenderedPageBreak/>
        <w:br/>
      </w:r>
      <w:r w:rsidRPr="00DC4BEE">
        <w:rPr>
          <w:rFonts w:ascii="Times New Roman" w:hAnsi="Times New Roman"/>
          <w:sz w:val="28"/>
          <w:szCs w:val="28"/>
        </w:rPr>
        <w:t>Ofício GAPREF nº 71/15 encaminhando cópia do Parecer do Procurador Geral do Município quanto ao pagamento do Quinquênio aos Servidores Públicos Municipais do Poder Executivo.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GAPREF nº 69/15 encaminhando uma via or</w:t>
      </w:r>
      <w:r w:rsidRPr="00DC4BEE">
        <w:rPr>
          <w:rFonts w:ascii="Times New Roman" w:hAnsi="Times New Roman"/>
          <w:sz w:val="28"/>
          <w:szCs w:val="28"/>
        </w:rPr>
        <w:t>iginal do relatório referente à Prestação de Contas do Terceiro Quadrimestre de 2014.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 xml:space="preserve">Ofício nº 56/15 encaminhado pelo Chefe de Gabinete, Sr. Márcio José Faria, informando que a Prefeitura Municipal não participaria da reunião agendada </w:t>
      </w:r>
      <w:r w:rsidRPr="00DC4BEE">
        <w:rPr>
          <w:rFonts w:ascii="Times New Roman" w:hAnsi="Times New Roman"/>
          <w:sz w:val="28"/>
          <w:szCs w:val="28"/>
        </w:rPr>
        <w:t>por esta Casa para o dia 13 de fevereiro, às 10h, com os representantes do SISEMPA, para tratar sobre aplicabilidade da Lei nº 5.329/13.</w:t>
      </w:r>
    </w:p>
    <w:p w:rsidR="00DC4BEE" w:rsidRDefault="00DC4BEE">
      <w:pPr>
        <w:rPr>
          <w:rFonts w:ascii="Times New Roman" w:hAnsi="Times New Roman"/>
          <w:b/>
          <w:sz w:val="28"/>
          <w:szCs w:val="28"/>
        </w:rPr>
      </w:pPr>
    </w:p>
    <w:p w:rsidR="00DA22FA" w:rsidRPr="00DC4BEE" w:rsidRDefault="00933DE2">
      <w:pPr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 xml:space="preserve">Convite da Associação Mineira de Municípios para o V Congresso Mineiro de </w:t>
      </w:r>
      <w:r w:rsidRPr="00DC4BEE">
        <w:rPr>
          <w:rFonts w:ascii="Times New Roman" w:hAnsi="Times New Roman"/>
          <w:sz w:val="28"/>
          <w:szCs w:val="28"/>
        </w:rPr>
        <w:t>Vereadores a realizar-se nos dias 19 e 20 de março de 2015.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5/2015 encaminhado pela Associação da Central Municipal de Abastecimento - ASSOCEMA - solicitação a utilização da Tribuna Livre na Sessão Ordinária de 10/03/2015, a f</w:t>
      </w:r>
      <w:r w:rsidRPr="00DC4BEE">
        <w:rPr>
          <w:rFonts w:ascii="Times New Roman" w:hAnsi="Times New Roman"/>
          <w:sz w:val="28"/>
          <w:szCs w:val="28"/>
        </w:rPr>
        <w:t>im de esclarecer a atual situação enfrentada pelo CEMA.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001 encaminhado pela Loja Maçônica Bernardino de Campos Júnior, cumprimentando os novos membros da Mesa Diretora da Câmara Municipal de Pouso Alegre.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 xml:space="preserve">Ofício nº 203/2015 encaminhado pelo Sr. Thiago Alan da Fonseca, </w:t>
      </w:r>
      <w:r w:rsidRPr="00DC4BEE">
        <w:rPr>
          <w:rFonts w:ascii="Times New Roman" w:hAnsi="Times New Roman"/>
          <w:sz w:val="28"/>
          <w:szCs w:val="28"/>
        </w:rPr>
        <w:lastRenderedPageBreak/>
        <w:t>solicitando informações acerca da pavimentação e da infraestrutura do bairro Cidade Vergani.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451/2015 encaminhado pelo Conselho Regional de Fisioterapia e Terapia</w:t>
      </w:r>
      <w:r w:rsidRPr="00DC4BEE">
        <w:rPr>
          <w:rFonts w:ascii="Times New Roman" w:hAnsi="Times New Roman"/>
          <w:sz w:val="28"/>
          <w:szCs w:val="28"/>
        </w:rPr>
        <w:t xml:space="preserve"> Ocupacional da 4ª Região, solicitando a transferência do evento de posse dos novos delegados de representação política do Conselho para o dia 18/03/2015, às 19h.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 xml:space="preserve">Ofício nº 64/2015 encaminhado pelo Deputado Estadual Dalmo Ribeiro, </w:t>
      </w:r>
      <w:r w:rsidRPr="00DC4BEE">
        <w:rPr>
          <w:rFonts w:ascii="Times New Roman" w:hAnsi="Times New Roman"/>
          <w:sz w:val="28"/>
          <w:szCs w:val="28"/>
        </w:rPr>
        <w:t>agradecendo o encaminhamento da Moção de Aplauso nº 8/2015.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56/2015 encaminhado pelo SIPROMAG solicitando a cessão do Plenário no dia 11 de Abril de 2015 (sábado), das 8h às 17h, para realização de aula preparatória a todos os</w:t>
      </w:r>
      <w:r w:rsidRPr="00DC4BEE">
        <w:rPr>
          <w:rFonts w:ascii="Times New Roman" w:hAnsi="Times New Roman"/>
          <w:sz w:val="28"/>
          <w:szCs w:val="28"/>
        </w:rPr>
        <w:t xml:space="preserve"> Profissionais da Educação que desejarem participar do Processo de Indicação dos Diretores e vice-diretores das Escolas Municipais.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29/15 da 4ª Superintendência Regional da Polícia Rodoviária Federal, solicitando a cessão do P</w:t>
      </w:r>
      <w:r w:rsidRPr="00DC4BEE">
        <w:rPr>
          <w:rFonts w:ascii="Times New Roman" w:hAnsi="Times New Roman"/>
          <w:sz w:val="28"/>
          <w:szCs w:val="28"/>
        </w:rPr>
        <w:t>lenarinho da Casa para a realização da edição 2015 do FETRAN - Festival Estudantil Temático de Trânsito, que ocorrerá nos dias 08/04/2015, 20/05/2015 e 30/06/2015.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 xml:space="preserve">Ofício nº 44/2015 </w:t>
      </w:r>
      <w:r w:rsidRPr="00DC4BEE">
        <w:rPr>
          <w:rFonts w:ascii="Times New Roman" w:hAnsi="Times New Roman"/>
          <w:sz w:val="28"/>
          <w:szCs w:val="28"/>
        </w:rPr>
        <w:t>do Sindicato dos Servidores Públicos Municipais de Po</w:t>
      </w:r>
      <w:r w:rsidRPr="00DC4BEE">
        <w:rPr>
          <w:rFonts w:ascii="Times New Roman" w:hAnsi="Times New Roman"/>
          <w:sz w:val="28"/>
          <w:szCs w:val="28"/>
        </w:rPr>
        <w:t>uso Alegre - MG, solicitando apoio logístico para a realização de um evento deste sindicato, que ocorrerá nas dependências da Câmara Municipal.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1/2015 encaminhado pelo Deputado Estadual Dalmo Ribeiro para se colocar inteiramen</w:t>
      </w:r>
      <w:r w:rsidRPr="00DC4BEE">
        <w:rPr>
          <w:rFonts w:ascii="Times New Roman" w:hAnsi="Times New Roman"/>
          <w:sz w:val="28"/>
          <w:szCs w:val="28"/>
        </w:rPr>
        <w:t>te à disposição da Câmara Municipal de Pouso Alegre.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lastRenderedPageBreak/>
        <w:br/>
      </w:r>
      <w:r w:rsidRPr="00DC4BEE">
        <w:rPr>
          <w:rFonts w:ascii="Times New Roman" w:hAnsi="Times New Roman"/>
          <w:sz w:val="28"/>
          <w:szCs w:val="28"/>
        </w:rPr>
        <w:t>Ofício nº 1/2015 encaminhado pela Câmara Municipal de Paraisópolis para comunicar a composição da Mesa Diretora para ano de 2015.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15/2015 encaminhado pel</w:t>
      </w:r>
      <w:r w:rsidRPr="00DC4BEE">
        <w:rPr>
          <w:rFonts w:ascii="Times New Roman" w:hAnsi="Times New Roman"/>
          <w:sz w:val="28"/>
          <w:szCs w:val="28"/>
        </w:rPr>
        <w:t>o Presidente da Câmara Municipal de Cambuí, agradecendo sobre a explicação do conteúdo do Projeto de Lei nº 7.084/2014, que versa sobre a inserção de alimentos orgânicos na merenda escolar.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9/2015 encaminhado pelo Presidente d</w:t>
      </w:r>
      <w:r w:rsidRPr="00DC4BEE">
        <w:rPr>
          <w:rFonts w:ascii="Times New Roman" w:hAnsi="Times New Roman"/>
          <w:sz w:val="28"/>
          <w:szCs w:val="28"/>
        </w:rPr>
        <w:t>a Câmara Municipal de Cambuí para agradecer a cordialidade com que foi recebido em Pouso Alegre, e para enviar cópia do Jornal da Câmara daquele município.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da Unimed solicitando que seja informado possíveis débitos da empresa Uni</w:t>
      </w:r>
      <w:r w:rsidRPr="00DC4BEE">
        <w:rPr>
          <w:rFonts w:ascii="Times New Roman" w:hAnsi="Times New Roman"/>
          <w:sz w:val="28"/>
          <w:szCs w:val="28"/>
        </w:rPr>
        <w:t>med com esta Câmara Municipal.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42/2015 encaminhado pelo SISEMPA solicitando cópia do ofício encaminhado pela Prefeitura Municipal justificando a não participação do Poder Executivo na reunião entre o Poder Legislativo e o SISE</w:t>
      </w:r>
      <w:r w:rsidRPr="00DC4BEE">
        <w:rPr>
          <w:rFonts w:ascii="Times New Roman" w:hAnsi="Times New Roman"/>
          <w:sz w:val="28"/>
          <w:szCs w:val="28"/>
        </w:rPr>
        <w:t>MPA.</w:t>
      </w:r>
    </w:p>
    <w:p w:rsidR="00DC4BEE" w:rsidRDefault="00933DE2">
      <w:pPr>
        <w:rPr>
          <w:rFonts w:ascii="Times New Roman" w:hAnsi="Times New Roman"/>
          <w:b/>
          <w:sz w:val="28"/>
          <w:szCs w:val="28"/>
        </w:rPr>
      </w:pPr>
      <w:r w:rsidRPr="00DC4BEE">
        <w:rPr>
          <w:rFonts w:ascii="Times New Roman" w:hAnsi="Times New Roman"/>
          <w:b/>
          <w:sz w:val="28"/>
          <w:szCs w:val="28"/>
        </w:rPr>
        <w:br/>
      </w:r>
    </w:p>
    <w:p w:rsidR="00DA22FA" w:rsidRPr="00DC4BEE" w:rsidRDefault="00933DE2">
      <w:pPr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b/>
          <w:sz w:val="28"/>
          <w:szCs w:val="28"/>
        </w:rPr>
        <w:t>EXPEDIENTE DO LEGISLATIVO</w:t>
      </w:r>
    </w:p>
    <w:p w:rsid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INDICAÇÃO</w:t>
      </w: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Vereador(a) Ney Borracheiro:</w:t>
      </w:r>
    </w:p>
    <w:p w:rsidR="00DA22FA" w:rsidRPr="00DC4BEE" w:rsidRDefault="00933DE2" w:rsidP="00DC4BEE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00165/2015 - Solicita a i</w:t>
      </w:r>
      <w:r w:rsidRPr="00DC4BEE">
        <w:rPr>
          <w:rFonts w:ascii="Times New Roman" w:hAnsi="Times New Roman"/>
          <w:sz w:val="28"/>
          <w:szCs w:val="28"/>
        </w:rPr>
        <w:t xml:space="preserve">nstalação de um redutor de velocidade ou de uma faixa elevada no bairro Santa Dorotéia, na avenida Comendador José </w:t>
      </w:r>
      <w:r w:rsidRPr="00DC4BEE">
        <w:rPr>
          <w:rFonts w:ascii="Times New Roman" w:hAnsi="Times New Roman"/>
          <w:sz w:val="28"/>
          <w:szCs w:val="28"/>
        </w:rPr>
        <w:lastRenderedPageBreak/>
        <w:t>Garcia, em frente à Escola Especial de Educação Prefeito Dr. Custódio Ribeiro de Miranda.</w:t>
      </w:r>
    </w:p>
    <w:p w:rsidR="00DC4BEE" w:rsidRDefault="00DC4BEE">
      <w:pPr>
        <w:rPr>
          <w:rFonts w:ascii="Times New Roman" w:hAnsi="Times New Roman"/>
          <w:sz w:val="28"/>
          <w:szCs w:val="28"/>
        </w:rPr>
      </w:pP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Vereador(a) Ayrton Zorzi: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00166/2015 - Solicit</w:t>
      </w:r>
      <w:r w:rsidRPr="00DC4BEE">
        <w:rPr>
          <w:rFonts w:ascii="Times New Roman" w:hAnsi="Times New Roman"/>
          <w:sz w:val="28"/>
          <w:szCs w:val="28"/>
        </w:rPr>
        <w:t>a a pintura das faixas de pedestres na av. Ver. Antônio da Costa Rios, próximo à escola Vinícius Meyer.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00167/2015 - Solicita a reparação da calçada da rua Bom Jesus, próximo ao nº 621, no bairro Centro.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00168/2015 - Solicita a realização de operaç</w:t>
      </w:r>
      <w:r w:rsidRPr="00DC4BEE">
        <w:rPr>
          <w:rFonts w:ascii="Times New Roman" w:hAnsi="Times New Roman"/>
          <w:sz w:val="28"/>
          <w:szCs w:val="28"/>
        </w:rPr>
        <w:t>ão tapa-buracos na av. Dr. João Beraldo, em frente ao nº 1416, no bairro Centro.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00172/2015 - Solicita a colocação de placas indicativas para a identificação da Policlínica, na avenida Vereador Antônio da Costa Rios e ruas adjacentes, no bairro São Geraldo.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00173/2015 - Solicita a realização de operação tapa-buracos na av. Pref. Olavo Gomes de Oliveira, próximo à entrada do bairro Morumbi.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00175/2015 - Solicita a limpeza e a capina ao redor do ponto de ônibus, na av. Pref. Olavo Gomes de Oliveira, em frente ao nº 6.714, logo após a rotatória do Costinha.</w:t>
      </w:r>
    </w:p>
    <w:p w:rsidR="00DC4BEE" w:rsidRPr="00DC4BEE" w:rsidRDefault="00DC4BEE" w:rsidP="00DC4BEE">
      <w:pPr>
        <w:rPr>
          <w:rFonts w:ascii="Times New Roman" w:hAnsi="Times New Roman"/>
          <w:sz w:val="28"/>
          <w:szCs w:val="28"/>
        </w:rPr>
      </w:pP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t>Vereador(a) Hélio Carlos: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lastRenderedPageBreak/>
        <w:br/>
        <w:t>Nº 00169/2015 - Reitera a solicitação de dedetização, limpeza e capina na praça de lazer do bairro Colina Sta. Bárbara, em caráter de urgência.</w:t>
      </w:r>
    </w:p>
    <w:p w:rsidR="00807447" w:rsidRDefault="00933DE2">
      <w:pPr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t>Ve</w:t>
      </w:r>
      <w:r w:rsidRPr="00DC4BEE">
        <w:rPr>
          <w:rFonts w:ascii="Times New Roman" w:hAnsi="Times New Roman"/>
          <w:sz w:val="28"/>
          <w:szCs w:val="28"/>
        </w:rPr>
        <w:t>reador(a) Flávio Alexandre: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00170/2015 - Solicita a realização de um estudo sobre a possibilidade de implantação de uma lombada na av. Comendador José Garcia, na altura do número 1.516.</w:t>
      </w:r>
    </w:p>
    <w:p w:rsidR="00807447" w:rsidRDefault="00807447">
      <w:pPr>
        <w:rPr>
          <w:rFonts w:ascii="Times New Roman" w:hAnsi="Times New Roman"/>
          <w:sz w:val="28"/>
          <w:szCs w:val="28"/>
        </w:rPr>
      </w:pP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Vereador(a) Rafael  Huhn: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 xml:space="preserve">Nº 00171/2015 - Solicita o reparo da </w:t>
      </w:r>
      <w:r w:rsidRPr="00DC4BEE">
        <w:rPr>
          <w:rFonts w:ascii="Times New Roman" w:hAnsi="Times New Roman"/>
          <w:sz w:val="28"/>
          <w:szCs w:val="28"/>
        </w:rPr>
        <w:t>iluminação da rua José Fernandes Barreiro Filho, próximo ao número 192, no bairro Recanto dos Fernandes.</w:t>
      </w: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br/>
        <w:t>Vereador(a) Mário de Pinho: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00174/2015 - Reitera a soli</w:t>
      </w:r>
      <w:r w:rsidRPr="00DC4BEE">
        <w:rPr>
          <w:rFonts w:ascii="Times New Roman" w:hAnsi="Times New Roman"/>
          <w:sz w:val="28"/>
          <w:szCs w:val="28"/>
        </w:rPr>
        <w:t>citação de construção de 01 (uma) faixa elevada para pedestres e 01 (um) redutor de velocidade na avenida Major Armando Rubens, no bairro Jardim Canadá.</w:t>
      </w:r>
    </w:p>
    <w:p w:rsidR="00807447" w:rsidRDefault="00807447" w:rsidP="00DC4BEE">
      <w:pPr>
        <w:rPr>
          <w:rFonts w:ascii="Times New Roman" w:hAnsi="Times New Roman"/>
          <w:sz w:val="28"/>
          <w:szCs w:val="28"/>
        </w:rPr>
      </w:pP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="00DC4BEE" w:rsidRPr="00DC4BEE">
        <w:rPr>
          <w:rFonts w:ascii="Times New Roman" w:hAnsi="Times New Roman"/>
          <w:sz w:val="28"/>
          <w:szCs w:val="28"/>
        </w:rPr>
        <w:t>Vereador(a) Adriano da Farmácia: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lastRenderedPageBreak/>
        <w:br/>
        <w:t>Nº 00164/2015 - Reitera a solicitação de dedetização, limpeza e capina do Cemitério Municipal, em caráter de urgência.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00176/2015 - Solicita a manutenção com máquinas e o cascalhamento das estradas rurais do bairro Cava, em caráter de urgênc</w:t>
      </w:r>
      <w:r w:rsidRPr="00DC4BEE">
        <w:rPr>
          <w:rFonts w:ascii="Times New Roman" w:hAnsi="Times New Roman"/>
          <w:sz w:val="28"/>
          <w:szCs w:val="28"/>
        </w:rPr>
        <w:t>ia, principalmente devido à festa em louvor a São José que será realizada entre os dias 19 e 22 de março no referido bairro.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00177/2015 - Solicita a limpeza e a capina na Unidade Básica de Saúde, do bairro Jardim Brasil.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00178/2015 - Solicita a cap</w:t>
      </w:r>
      <w:r w:rsidRPr="00DC4BEE">
        <w:rPr>
          <w:rFonts w:ascii="Times New Roman" w:hAnsi="Times New Roman"/>
          <w:sz w:val="28"/>
          <w:szCs w:val="28"/>
        </w:rPr>
        <w:t>ina e a limpeza em todas as ruas do bairro Jardim Brasil.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00179/2015 - Solicita a capina e a limpeza da avenida Elias Guersoni, no bairro Jardim Califórnia.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00180/2015 - Solicita a limpeza e a capina na avenida Gil Teixeira, no bairro Jatobá.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</w:t>
      </w:r>
      <w:r w:rsidRPr="00DC4BEE">
        <w:rPr>
          <w:rFonts w:ascii="Times New Roman" w:hAnsi="Times New Roman"/>
          <w:sz w:val="28"/>
          <w:szCs w:val="28"/>
        </w:rPr>
        <w:t>0181/2015 - Solicita a capina e a limpeza em todas as ruas do bairro Jardim Aeroporto.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00182/2015 - Solicita a limpeza, a capina e a coleta de lixo todos os dias da semana na rua José Romualdo de Paula, no bairro São Cristóvão, em caráter de urgência.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t>Nº 00184/2015 - Solicita a capina e limpeza na rua dos Crisântemos, no bairro Jardim Yara, com urgência.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lastRenderedPageBreak/>
        <w:br/>
        <w:t>Nº 00186/2015 - Solicita a capina e a limpeza em todas as ruas do bairro Colina Verde.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00189/2015 - Solicita melhorias na iluminação pública da avenida Hebert de Campos (avenida Dique II).</w:t>
      </w:r>
    </w:p>
    <w:p w:rsidR="00DC4BEE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00190/2015 - Solicita gestões junto à CEMIG, visando à melhoria da iluminação pública na estrada municipal do bairro dos Ferreiras.</w:t>
      </w:r>
    </w:p>
    <w:p w:rsidR="00DC4BEE" w:rsidRPr="00DC4BEE" w:rsidRDefault="00DC4BEE">
      <w:pPr>
        <w:rPr>
          <w:rFonts w:ascii="Times New Roman" w:hAnsi="Times New Roman"/>
          <w:sz w:val="28"/>
          <w:szCs w:val="28"/>
        </w:rPr>
      </w:pP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t>Vereador(a) Braz  Andrade: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00183/2015 - Solicita a execução da obra de canalização de esgoto a céu aberto, no córrego que passa ao lado da Creche Proinfância, em todo o seu percurso, até as proximidades da avenida Dique II, entre os bairros São Gerald</w:t>
      </w:r>
      <w:r w:rsidRPr="00DC4BEE">
        <w:rPr>
          <w:rFonts w:ascii="Times New Roman" w:hAnsi="Times New Roman"/>
          <w:sz w:val="28"/>
          <w:szCs w:val="28"/>
        </w:rPr>
        <w:t>o e Costa Rios.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Nº 00185/2015 - Solicita a realização de operação tapa-buracos na rua O</w:t>
      </w:r>
      <w:r w:rsidRPr="00DC4BEE">
        <w:rPr>
          <w:rFonts w:ascii="Times New Roman" w:hAnsi="Times New Roman"/>
          <w:sz w:val="28"/>
          <w:szCs w:val="28"/>
        </w:rPr>
        <w:t>scar Dantas, no bairro São Geraldo.</w:t>
      </w:r>
    </w:p>
    <w:p w:rsidR="00807447" w:rsidRDefault="00807447">
      <w:pPr>
        <w:rPr>
          <w:rFonts w:ascii="Times New Roman" w:hAnsi="Times New Roman"/>
          <w:sz w:val="28"/>
          <w:szCs w:val="28"/>
        </w:rPr>
      </w:pPr>
    </w:p>
    <w:p w:rsidR="00807447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Vereador(a) Gilberto Barreiro: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00187/2015 - Solicita a limpeza, a capina e a troca das telhas</w:t>
      </w:r>
      <w:r w:rsidRPr="00DC4BEE">
        <w:rPr>
          <w:rFonts w:ascii="Times New Roman" w:hAnsi="Times New Roman"/>
          <w:sz w:val="28"/>
          <w:szCs w:val="28"/>
        </w:rPr>
        <w:t xml:space="preserve"> do telhado da Mina do bairro Vista Alegre.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00188/2015 - Solicita a instalação de redutores de velocidade na av. Tenente Anísio, antes de sua abertura oficial.</w:t>
      </w:r>
    </w:p>
    <w:p w:rsidR="00807447" w:rsidRDefault="00807447">
      <w:pPr>
        <w:rPr>
          <w:rFonts w:ascii="Times New Roman" w:hAnsi="Times New Roman"/>
          <w:sz w:val="28"/>
          <w:szCs w:val="28"/>
        </w:rPr>
      </w:pP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="00DC4BEE" w:rsidRPr="00DC4BEE">
        <w:rPr>
          <w:rFonts w:ascii="Times New Roman" w:hAnsi="Times New Roman"/>
          <w:sz w:val="28"/>
          <w:szCs w:val="28"/>
        </w:rPr>
        <w:t>MOÇÃO</w:t>
      </w:r>
      <w:r w:rsidR="00DC4BEE" w:rsidRPr="00DC4BEE">
        <w:rPr>
          <w:rFonts w:ascii="Times New Roman" w:hAnsi="Times New Roman"/>
          <w:sz w:val="28"/>
          <w:szCs w:val="28"/>
        </w:rPr>
        <w:br/>
      </w:r>
      <w:r w:rsidR="00DC4BEE" w:rsidRPr="00DC4BEE">
        <w:rPr>
          <w:rFonts w:ascii="Times New Roman" w:hAnsi="Times New Roman"/>
          <w:sz w:val="28"/>
          <w:szCs w:val="28"/>
        </w:rPr>
        <w:br/>
        <w:t>Nº 00040/2015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Moç</w:t>
      </w:r>
      <w:r w:rsidRPr="00DC4BEE">
        <w:rPr>
          <w:rFonts w:ascii="Times New Roman" w:hAnsi="Times New Roman"/>
          <w:sz w:val="28"/>
          <w:szCs w:val="28"/>
        </w:rPr>
        <w:t>ão de Aplauso ao Sr. Marcos Aurélio da Silva e toda a equipe da Secretaria Municipal de Desenvolvimento Social.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00041/2015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Moção de Aplauso à Sra. Sílvia Mara Carvalho, diretora da Escola Municipal Anathál</w:t>
      </w:r>
      <w:r w:rsidRPr="00DC4BEE">
        <w:rPr>
          <w:rFonts w:ascii="Times New Roman" w:hAnsi="Times New Roman"/>
          <w:sz w:val="28"/>
          <w:szCs w:val="28"/>
        </w:rPr>
        <w:t>ia de Lourdes Camanducaia.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00042/2015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Moção de Aplauso à Sra. Maria Mitiko, diretora da Fundação Promenor e a toda a sua equipe.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00043/2015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Moção de Con</w:t>
      </w:r>
      <w:r w:rsidRPr="00DC4BEE">
        <w:rPr>
          <w:rFonts w:ascii="Times New Roman" w:hAnsi="Times New Roman"/>
          <w:sz w:val="28"/>
          <w:szCs w:val="28"/>
        </w:rPr>
        <w:t>gratulações ao Revmo. Padre Vanderlei de Assis Xavier, pela comemoração de seu aniversário natalício.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00044/2015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Moção de Aplauso aos profissionais da Secretaria Municipal de Educação de Pouso Alegre.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 xml:space="preserve">Nº </w:t>
      </w:r>
      <w:r w:rsidRPr="00DC4BEE">
        <w:rPr>
          <w:rFonts w:ascii="Times New Roman" w:hAnsi="Times New Roman"/>
          <w:sz w:val="28"/>
          <w:szCs w:val="28"/>
        </w:rPr>
        <w:t>00045/2015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Moção de Aplauso aos profissionais da Guarda Municipal de Pouso Alegre.</w:t>
      </w:r>
    </w:p>
    <w:p w:rsidR="00807447" w:rsidRDefault="00807447">
      <w:pPr>
        <w:rPr>
          <w:rFonts w:ascii="Times New Roman" w:hAnsi="Times New Roman"/>
          <w:sz w:val="28"/>
          <w:szCs w:val="28"/>
        </w:rPr>
      </w:pP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PROJETO</w:t>
      </w:r>
      <w:r w:rsidR="00DC4BEE" w:rsidRPr="00DC4BEE">
        <w:rPr>
          <w:rFonts w:ascii="Times New Roman" w:hAnsi="Times New Roman"/>
          <w:sz w:val="28"/>
          <w:szCs w:val="28"/>
        </w:rPr>
        <w:t>S</w:t>
      </w:r>
      <w:r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br/>
      </w:r>
      <w:r w:rsidR="00DC4BEE" w:rsidRPr="00DC4BEE">
        <w:rPr>
          <w:rFonts w:ascii="Times New Roman" w:hAnsi="Times New Roman"/>
          <w:sz w:val="28"/>
          <w:szCs w:val="28"/>
        </w:rPr>
        <w:t xml:space="preserve">Projeto de Lei </w:t>
      </w:r>
      <w:r w:rsidRPr="00DC4BEE">
        <w:rPr>
          <w:rFonts w:ascii="Times New Roman" w:hAnsi="Times New Roman"/>
          <w:sz w:val="28"/>
          <w:szCs w:val="28"/>
        </w:rPr>
        <w:t>Nº 07112/2015 de autoria do</w:t>
      </w:r>
      <w:r w:rsidR="00DC4BEE" w:rsidRPr="00DC4BEE">
        <w:rPr>
          <w:rFonts w:ascii="Times New Roman" w:hAnsi="Times New Roman"/>
          <w:sz w:val="28"/>
          <w:szCs w:val="28"/>
        </w:rPr>
        <w:t>s</w:t>
      </w:r>
      <w:r w:rsidRPr="00DC4BEE">
        <w:rPr>
          <w:rFonts w:ascii="Times New Roman" w:hAnsi="Times New Roman"/>
          <w:sz w:val="28"/>
          <w:szCs w:val="28"/>
        </w:rPr>
        <w:t xml:space="preserve"> Vereador</w:t>
      </w:r>
      <w:r w:rsidR="00DC4BEE" w:rsidRPr="00DC4BEE">
        <w:rPr>
          <w:rFonts w:ascii="Times New Roman" w:hAnsi="Times New Roman"/>
          <w:sz w:val="28"/>
          <w:szCs w:val="28"/>
        </w:rPr>
        <w:t>es</w:t>
      </w:r>
      <w:r w:rsidRPr="00DC4BEE">
        <w:rPr>
          <w:rFonts w:ascii="Times New Roman" w:hAnsi="Times New Roman"/>
          <w:sz w:val="28"/>
          <w:szCs w:val="28"/>
        </w:rPr>
        <w:t xml:space="preserve"> </w:t>
      </w:r>
      <w:r w:rsidR="00DC4BEE" w:rsidRPr="00DC4BEE">
        <w:rPr>
          <w:rFonts w:ascii="Times New Roman" w:hAnsi="Times New Roman"/>
          <w:sz w:val="28"/>
          <w:szCs w:val="28"/>
        </w:rPr>
        <w:t xml:space="preserve">Hélio Carlos e Dulcinéia  Costa: </w:t>
      </w:r>
      <w:r w:rsidRPr="00DC4BEE">
        <w:rPr>
          <w:rFonts w:ascii="Times New Roman" w:hAnsi="Times New Roman"/>
          <w:sz w:val="28"/>
          <w:szCs w:val="28"/>
        </w:rPr>
        <w:t>DISPÕE SOBRE A AUTORIZAÇÃO DO PODE</w:t>
      </w:r>
      <w:r w:rsidRPr="00DC4BEE">
        <w:rPr>
          <w:rFonts w:ascii="Times New Roman" w:hAnsi="Times New Roman"/>
          <w:sz w:val="28"/>
          <w:szCs w:val="28"/>
        </w:rPr>
        <w:t>R EXECUTIVO DISCIPLINAR O TRANSPORTE DE ANIMAIS DOMÉSTICOS NO SERVIÇO MUNICIPAL DE TRANSPORTE COLETIVO DE PASSAGEIROS NO MUNICÍPIO DE POUSO ALEGRE.</w:t>
      </w:r>
    </w:p>
    <w:p w:rsidR="00807447" w:rsidRDefault="00807447">
      <w:pPr>
        <w:rPr>
          <w:rFonts w:ascii="Times New Roman" w:hAnsi="Times New Roman"/>
          <w:sz w:val="28"/>
          <w:szCs w:val="28"/>
        </w:rPr>
      </w:pP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REQUERIMENTO</w:t>
      </w: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br/>
        <w:t>Nº 00014/2015 de autoria do(a) V</w:t>
      </w:r>
      <w:r w:rsidR="00DC4BEE" w:rsidRPr="00DC4BEE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DC4BEE">
        <w:rPr>
          <w:rFonts w:ascii="Times New Roman" w:hAnsi="Times New Roman"/>
          <w:sz w:val="28"/>
          <w:szCs w:val="28"/>
        </w:rPr>
        <w:t>Requer informações ao Poder E</w:t>
      </w:r>
      <w:r w:rsidRPr="00DC4BEE">
        <w:rPr>
          <w:rFonts w:ascii="Times New Roman" w:hAnsi="Times New Roman"/>
          <w:sz w:val="28"/>
          <w:szCs w:val="28"/>
        </w:rPr>
        <w:t>xecutivo sobre os veículos pertencentes a frota da prefeitura, bem como sobre os veículos alugados.</w:t>
      </w:r>
    </w:p>
    <w:p w:rsidR="00807447" w:rsidRDefault="00807447">
      <w:pPr>
        <w:rPr>
          <w:rFonts w:ascii="Times New Roman" w:hAnsi="Times New Roman"/>
          <w:sz w:val="28"/>
          <w:szCs w:val="28"/>
        </w:rPr>
      </w:pPr>
    </w:p>
    <w:p w:rsidR="00DA22FA" w:rsidRPr="00DC4BEE" w:rsidRDefault="00DC4BEE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PORTARIA</w:t>
      </w:r>
      <w:r w:rsidR="00933DE2" w:rsidRPr="00DC4BEE">
        <w:rPr>
          <w:rFonts w:ascii="Times New Roman" w:hAnsi="Times New Roman"/>
          <w:sz w:val="28"/>
          <w:szCs w:val="28"/>
        </w:rPr>
        <w:br/>
      </w:r>
      <w:r w:rsidR="00933DE2" w:rsidRPr="00DC4BEE">
        <w:rPr>
          <w:rFonts w:ascii="Times New Roman" w:hAnsi="Times New Roman"/>
          <w:sz w:val="28"/>
          <w:szCs w:val="28"/>
        </w:rPr>
        <w:br/>
        <w:t>Nº 00044/2015</w:t>
      </w:r>
      <w:r w:rsidRPr="00DC4BEE">
        <w:rPr>
          <w:rFonts w:ascii="Times New Roman" w:hAnsi="Times New Roman"/>
          <w:sz w:val="28"/>
          <w:szCs w:val="28"/>
        </w:rPr>
        <w:t xml:space="preserve">: </w:t>
      </w:r>
      <w:r w:rsidR="00933DE2" w:rsidRPr="00DC4BEE">
        <w:rPr>
          <w:rFonts w:ascii="Times New Roman" w:hAnsi="Times New Roman"/>
          <w:sz w:val="28"/>
          <w:szCs w:val="28"/>
        </w:rPr>
        <w:t xml:space="preserve">EXONERA, A PEDIDO, O SR. MATEUS ESPERANÇA DA SILVA JUNIOR – MATR. 413, </w:t>
      </w:r>
      <w:r w:rsidR="00933DE2" w:rsidRPr="00DC4BEE">
        <w:rPr>
          <w:rFonts w:ascii="Times New Roman" w:hAnsi="Times New Roman"/>
          <w:sz w:val="28"/>
          <w:szCs w:val="28"/>
        </w:rPr>
        <w:t>DO CARGO COMISSIONADO DE ASSISTENTE DE GABINETE PARLAMENTAR, PADRÃO CM-007, DA RESOLUÇÃO 1194/2013 E DÁ OUTRAS PROVIDÊNCIAS.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00045/2015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 xml:space="preserve">NOMEIA AO SR. MATEUS ESPERANÇA DA SILVA JUNIOR PARA O CARGO COMISSIONADO </w:t>
      </w:r>
      <w:r w:rsidRPr="00DC4BEE">
        <w:rPr>
          <w:rFonts w:ascii="Times New Roman" w:hAnsi="Times New Roman"/>
          <w:sz w:val="28"/>
          <w:szCs w:val="28"/>
        </w:rPr>
        <w:t>DE ASSESSOR ADJUNTO LEGISLATIVO, PADRÃO CM-005, DA RESOLUÇÃO 1217/2015 E DÁ OUTRAS PROVIDÊNCIAS.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00046/2015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NOMEIA A SRA. LARISSA FERNANDA FONSECA  PARA O CARGO COMISSIONADO DE ASSISTENTE DE GABINETE PARLAMENT</w:t>
      </w:r>
      <w:r w:rsidRPr="00DC4BEE">
        <w:rPr>
          <w:rFonts w:ascii="Times New Roman" w:hAnsi="Times New Roman"/>
          <w:sz w:val="28"/>
          <w:szCs w:val="28"/>
        </w:rPr>
        <w:t>AR, PADRÃO CM-007, DA RESOLUÇÃO 1194/2013 E DÁ OUTRAS PROVIDÊNCIAS.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  <w:t>Nº 00047/2015</w:t>
      </w:r>
      <w:r w:rsidRPr="00DC4BEE">
        <w:rPr>
          <w:rFonts w:ascii="Times New Roman" w:hAnsi="Times New Roman"/>
          <w:sz w:val="28"/>
          <w:szCs w:val="28"/>
        </w:rPr>
        <w:t>:</w:t>
      </w:r>
      <w:r w:rsidR="00DC4BEE" w:rsidRPr="00DC4BEE">
        <w:rPr>
          <w:rFonts w:ascii="Times New Roman" w:hAnsi="Times New Roman"/>
          <w:sz w:val="28"/>
          <w:szCs w:val="28"/>
        </w:rPr>
        <w:t xml:space="preserve"> </w:t>
      </w:r>
      <w:r w:rsidRPr="00DC4BEE">
        <w:rPr>
          <w:rFonts w:ascii="Times New Roman" w:hAnsi="Times New Roman"/>
          <w:sz w:val="28"/>
          <w:szCs w:val="28"/>
        </w:rPr>
        <w:t>DESIGNA SERVIDORES PARA ATUAR COMO FISCAIS TITULAR E SUBSTITUTO EM CONTRATO CELEBRADO PELA CÂMARA MUNICIPAL DE POUSO ALEGRE.</w:t>
      </w:r>
    </w:p>
    <w:p w:rsidR="00807447" w:rsidRDefault="00807447">
      <w:pPr>
        <w:rPr>
          <w:rFonts w:ascii="Times New Roman" w:hAnsi="Times New Roman"/>
          <w:sz w:val="28"/>
          <w:szCs w:val="28"/>
        </w:rPr>
      </w:pP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lastRenderedPageBreak/>
        <w:br/>
      </w:r>
      <w:r w:rsidR="00DC4BEE" w:rsidRPr="00DC4BEE">
        <w:rPr>
          <w:rFonts w:ascii="Times New Roman" w:hAnsi="Times New Roman"/>
          <w:sz w:val="28"/>
          <w:szCs w:val="28"/>
        </w:rPr>
        <w:t>OFÍCIOS</w:t>
      </w: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>Ofício Nº 98/2015</w:t>
      </w:r>
      <w:r w:rsidR="00807447">
        <w:rPr>
          <w:rFonts w:ascii="Times New Roman" w:hAnsi="Times New Roman"/>
          <w:sz w:val="28"/>
          <w:szCs w:val="28"/>
        </w:rPr>
        <w:t xml:space="preserve"> encaminhado pelos Vereadores Wilson Tadeu Lopes, Ney Borracheiro e Flávio Alexandre ao Prefeito Municipal,</w:t>
      </w:r>
      <w:r w:rsidRPr="00DC4BEE">
        <w:rPr>
          <w:rFonts w:ascii="Times New Roman" w:hAnsi="Times New Roman"/>
          <w:sz w:val="28"/>
          <w:szCs w:val="28"/>
        </w:rPr>
        <w:t xml:space="preserve"> informando sobre a reunião com os representantes de Instituições de Ensino que atuam no âmbito do Município com o a</w:t>
      </w:r>
      <w:r w:rsidRPr="00DC4BEE">
        <w:rPr>
          <w:rFonts w:ascii="Times New Roman" w:hAnsi="Times New Roman"/>
          <w:sz w:val="28"/>
          <w:szCs w:val="28"/>
        </w:rPr>
        <w:t>tendimento a alunos portadores de necessidades especiais (APAE, Felippo Smaldone, Terezinha Barroso Hardy e Escola Estadual Dr. Custódio de Miranda).</w:t>
      </w:r>
    </w:p>
    <w:p w:rsidR="00DA22FA" w:rsidRPr="00DC4BEE" w:rsidRDefault="00933DE2" w:rsidP="00807447">
      <w:pPr>
        <w:jc w:val="both"/>
        <w:rPr>
          <w:rFonts w:ascii="Times New Roman" w:hAnsi="Times New Roman"/>
          <w:sz w:val="28"/>
          <w:szCs w:val="28"/>
        </w:rPr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 xml:space="preserve">Ofício da Comissão Parlamentar </w:t>
      </w:r>
      <w:r w:rsidRPr="00DC4BEE">
        <w:rPr>
          <w:rFonts w:ascii="Times New Roman" w:hAnsi="Times New Roman"/>
          <w:sz w:val="28"/>
          <w:szCs w:val="28"/>
        </w:rPr>
        <w:t>de Inquérito que investiga pagamento de altos salários a médicos que prestam serviços na rede pública municipal de saúde, comunicando a conclusão dos trabalhos da aludida comissão.</w:t>
      </w:r>
    </w:p>
    <w:p w:rsidR="00DA22FA" w:rsidRDefault="00933DE2" w:rsidP="00807447">
      <w:pPr>
        <w:jc w:val="both"/>
      </w:pPr>
      <w:r w:rsidRPr="00DC4BEE">
        <w:rPr>
          <w:rFonts w:ascii="Times New Roman" w:hAnsi="Times New Roman"/>
          <w:sz w:val="28"/>
          <w:szCs w:val="28"/>
        </w:rPr>
        <w:br/>
      </w:r>
      <w:r w:rsidRPr="00DC4BEE">
        <w:rPr>
          <w:rFonts w:ascii="Times New Roman" w:hAnsi="Times New Roman"/>
          <w:sz w:val="28"/>
          <w:szCs w:val="28"/>
        </w:rPr>
        <w:t xml:space="preserve">Ofício </w:t>
      </w:r>
      <w:r w:rsidRPr="00DC4BEE">
        <w:rPr>
          <w:rFonts w:ascii="Times New Roman" w:hAnsi="Times New Roman"/>
          <w:sz w:val="28"/>
          <w:szCs w:val="28"/>
        </w:rPr>
        <w:t>do vereador Adriano da Farmácia, para o Corregedor da Casa vereador Hél</w:t>
      </w:r>
      <w:r w:rsidR="00DC4BEE" w:rsidRPr="00DC4BEE">
        <w:rPr>
          <w:rFonts w:ascii="Times New Roman" w:hAnsi="Times New Roman"/>
          <w:sz w:val="28"/>
          <w:szCs w:val="28"/>
        </w:rPr>
        <w:t xml:space="preserve">io Carlos manifestando sobre o </w:t>
      </w:r>
      <w:r w:rsidRPr="00DC4BEE">
        <w:rPr>
          <w:rFonts w:ascii="Times New Roman" w:hAnsi="Times New Roman"/>
          <w:sz w:val="28"/>
          <w:szCs w:val="28"/>
        </w:rPr>
        <w:t>pedido da vereadora Dulcinéia Costa, com relação a apuração de fatos ocorridos nos corredores desta Casa, no dia 12 de fevereiro.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E2" w:rsidRDefault="00933DE2" w:rsidP="00D30C58">
      <w:pPr>
        <w:spacing w:after="0" w:line="240" w:lineRule="auto"/>
      </w:pPr>
      <w:r>
        <w:separator/>
      </w:r>
    </w:p>
  </w:endnote>
  <w:endnote w:type="continuationSeparator" w:id="1">
    <w:p w:rsidR="00933DE2" w:rsidRDefault="00933DE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A22F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E2" w:rsidRDefault="00933DE2" w:rsidP="00D30C58">
      <w:pPr>
        <w:spacing w:after="0" w:line="240" w:lineRule="auto"/>
      </w:pPr>
      <w:r>
        <w:separator/>
      </w:r>
    </w:p>
  </w:footnote>
  <w:footnote w:type="continuationSeparator" w:id="1">
    <w:p w:rsidR="00933DE2" w:rsidRDefault="00933DE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447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3DE2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58C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2FA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4BEE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4F97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39EA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1779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2015-03-03T19:25:00Z</dcterms:created>
  <dcterms:modified xsi:type="dcterms:W3CDTF">2015-03-03T19:38:00Z</dcterms:modified>
</cp:coreProperties>
</file>