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BD6CA9" w:rsidRDefault="00771020" w:rsidP="00BD6CA9">
      <w:pPr>
        <w:pStyle w:val="SemEspaamento"/>
        <w:jc w:val="center"/>
        <w:rPr>
          <w:b/>
        </w:rPr>
      </w:pPr>
      <w:r w:rsidRPr="00BD6CA9">
        <w:rPr>
          <w:b/>
        </w:rPr>
        <w:t>ORDEM DO DIA</w:t>
      </w:r>
    </w:p>
    <w:p w:rsidR="009D41D0" w:rsidRPr="00BD6CA9" w:rsidRDefault="009D41D0" w:rsidP="00BD6CA9">
      <w:pPr>
        <w:pStyle w:val="SemEspaamento"/>
        <w:jc w:val="center"/>
        <w:rPr>
          <w:b/>
        </w:rPr>
      </w:pPr>
    </w:p>
    <w:p w:rsidR="00771020" w:rsidRPr="00BD6CA9" w:rsidRDefault="00771020" w:rsidP="00BD6CA9">
      <w:pPr>
        <w:pStyle w:val="SemEspaamento"/>
        <w:jc w:val="center"/>
        <w:rPr>
          <w:b/>
        </w:rPr>
      </w:pPr>
      <w:r w:rsidRPr="00BD6CA9">
        <w:rPr>
          <w:b/>
        </w:rPr>
        <w:t xml:space="preserve">SESSÃO ORDINÁRIA DO DIA </w:t>
      </w:r>
      <w:r w:rsidR="006F56B6" w:rsidRPr="00BD6CA9">
        <w:rPr>
          <w:b/>
          <w:bCs/>
        </w:rPr>
        <w:t>28 DE ABRIL DE 2015</w:t>
      </w:r>
    </w:p>
    <w:p w:rsidR="009D41D0" w:rsidRPr="00BD6CA9" w:rsidRDefault="009D41D0" w:rsidP="00BD6CA9">
      <w:pPr>
        <w:pStyle w:val="SemEspaamento"/>
        <w:jc w:val="center"/>
        <w:rPr>
          <w:b/>
          <w:bCs/>
        </w:rPr>
      </w:pPr>
    </w:p>
    <w:p w:rsidR="00DC09E1" w:rsidRPr="008E7203" w:rsidRDefault="005251D7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Projeto de Lei Nº 7124/2015</w:t>
      </w:r>
      <w:r w:rsidRPr="008E7203">
        <w:rPr>
          <w:sz w:val="21"/>
          <w:szCs w:val="21"/>
        </w:rPr>
        <w:tab/>
        <w:t>DISPÕE SOBRE DENOMINAÇÃO DE LOGRADOURO PÚBLICO: RUA SEBASTIÃO EMBOABA DE OLIVEIRA (*1935 +2007).</w:t>
      </w:r>
      <w:r w:rsidRPr="008E7203">
        <w:rPr>
          <w:sz w:val="21"/>
          <w:szCs w:val="21"/>
        </w:rPr>
        <w:br/>
        <w:t>Autor(a):  Wilson Tadeu Lopes</w:t>
      </w:r>
      <w:r w:rsidRPr="008E7203">
        <w:rPr>
          <w:sz w:val="21"/>
          <w:szCs w:val="21"/>
        </w:rPr>
        <w:br/>
        <w:t>Única votação</w:t>
      </w:r>
      <w:r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Projeto de Lei Nº 699/2015</w:t>
      </w:r>
      <w:r w:rsidRPr="008E7203">
        <w:rPr>
          <w:sz w:val="21"/>
          <w:szCs w:val="21"/>
        </w:rPr>
        <w:tab/>
        <w:t>REVOGA O § 2º, DO ART. 5º E O ART. 12, CAPUT E PARÁGRAFO ÚNICO, DA LEI MUNICIPAL N. 5.444/2014, QUE DISPÕE SOBRE CRITÉRIOS E PROCEDIMENTOS PARA SELEÇÃO DOS BENEFICIÁRIOS NO ÂMBITO DO PROGRAMA MINHA CASA MINHA VIDA - FAIXA 1, NO MUNICÍPIO DE POUSO ALEGRE E DÁ OUTRAS PROVIDÊNCIAS.</w:t>
      </w:r>
      <w:r w:rsidRPr="008E7203">
        <w:rPr>
          <w:sz w:val="21"/>
          <w:szCs w:val="21"/>
        </w:rPr>
        <w:br/>
        <w:t>Autor(a):  PODER EXECUTIVO</w:t>
      </w:r>
      <w:r w:rsidRPr="008E7203">
        <w:rPr>
          <w:sz w:val="21"/>
          <w:szCs w:val="21"/>
        </w:rPr>
        <w:br/>
        <w:t>2ª Votação</w:t>
      </w:r>
      <w:r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Projeto de Lei Nº 7120/2015</w:t>
      </w:r>
      <w:r w:rsidRPr="008E7203">
        <w:rPr>
          <w:sz w:val="21"/>
          <w:szCs w:val="21"/>
        </w:rPr>
        <w:tab/>
        <w:t>DISPÕE SOBRE A CRIAÇÃO DO PROGRAMA “CIDADE MAIS LIMPA” NO ÂMBITO DO MUNICÍPIO DE POUSO ALEGRE.</w:t>
      </w:r>
      <w:r w:rsidRPr="008E7203">
        <w:rPr>
          <w:sz w:val="21"/>
          <w:szCs w:val="21"/>
        </w:rPr>
        <w:br/>
        <w:t>Autor(a):  Wilson Tadeu Lopes</w:t>
      </w:r>
      <w:r w:rsidRPr="008E7203">
        <w:rPr>
          <w:sz w:val="21"/>
          <w:szCs w:val="21"/>
        </w:rPr>
        <w:br/>
        <w:t>2ª Votação</w:t>
      </w:r>
      <w:r w:rsidRPr="008E7203">
        <w:rPr>
          <w:sz w:val="21"/>
          <w:szCs w:val="21"/>
        </w:rPr>
        <w:br/>
      </w:r>
    </w:p>
    <w:p w:rsidR="00771020" w:rsidRPr="008E7203" w:rsidRDefault="008E7203" w:rsidP="00733BC7">
      <w:pPr>
        <w:pStyle w:val="SemEspaamento"/>
        <w:rPr>
          <w:bCs/>
          <w:sz w:val="21"/>
          <w:szCs w:val="21"/>
        </w:rPr>
      </w:pPr>
      <w:r w:rsidRPr="008E7203">
        <w:rPr>
          <w:b/>
          <w:sz w:val="21"/>
          <w:szCs w:val="21"/>
        </w:rPr>
        <w:t xml:space="preserve">Projeto de Lei Nº </w:t>
      </w:r>
      <w:r w:rsidR="00DC09E1" w:rsidRPr="008E7203">
        <w:rPr>
          <w:b/>
          <w:sz w:val="21"/>
          <w:szCs w:val="21"/>
        </w:rPr>
        <w:t>7121/2015</w:t>
      </w:r>
      <w:r w:rsidR="00DC09E1" w:rsidRPr="008E7203">
        <w:rPr>
          <w:sz w:val="21"/>
          <w:szCs w:val="21"/>
        </w:rPr>
        <w:tab/>
        <w:t>PROÍBE A SUBSTITUIÇÃO DO TROCO EM ESPÉCIE DEVIDO AOS CONSUMIDORES POR MERCADORIAS OU CRÉDITOS E DÁ OUTRAS PROVIDÊNCIAS.</w:t>
      </w:r>
      <w:r w:rsidR="00DC09E1" w:rsidRPr="008E7203">
        <w:rPr>
          <w:sz w:val="21"/>
          <w:szCs w:val="21"/>
        </w:rPr>
        <w:br/>
        <w:t>Autor(a):  Braz  Andrade</w:t>
      </w:r>
      <w:r w:rsidR="00DC09E1" w:rsidRPr="008E7203">
        <w:rPr>
          <w:sz w:val="21"/>
          <w:szCs w:val="21"/>
        </w:rPr>
        <w:br/>
        <w:t>2ª Votação</w:t>
      </w:r>
      <w:r w:rsidR="00DC09E1"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Requerimento Nº 28/2015</w:t>
      </w:r>
      <w:r w:rsidRPr="008E7203">
        <w:rPr>
          <w:sz w:val="21"/>
          <w:szCs w:val="21"/>
        </w:rPr>
        <w:tab/>
        <w:t>Solicita única votação para o Substitutivo nº 001 ao Projeto de Lei Nº 697/2015.</w:t>
      </w:r>
      <w:r w:rsidRPr="008E7203">
        <w:rPr>
          <w:sz w:val="21"/>
          <w:szCs w:val="21"/>
        </w:rPr>
        <w:br/>
        <w:t>Autor(a):  Maurício Tutty</w:t>
      </w:r>
      <w:r w:rsidRPr="008E7203">
        <w:rPr>
          <w:sz w:val="21"/>
          <w:szCs w:val="21"/>
        </w:rPr>
        <w:br/>
        <w:t>Única votação</w:t>
      </w:r>
      <w:r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Substitutivo Nº 001 ao Projeto de Lei Nº 697/2015</w:t>
      </w:r>
      <w:r w:rsidRPr="008E7203">
        <w:rPr>
          <w:sz w:val="21"/>
          <w:szCs w:val="21"/>
        </w:rPr>
        <w:tab/>
        <w:t>AUTORIZA O CHEFE DO PODER EXECUTIVO A CONCEDER REAJUSTE SALARIAL AOS SERVIDORES MUNICIPAIS, REAJUSTA O VALOR DO CARTÃO ALIMENTAÇÃO E DÁ OUTRAS PROVIDÊNCIAS.</w:t>
      </w:r>
      <w:r w:rsidRPr="008E7203">
        <w:rPr>
          <w:sz w:val="21"/>
          <w:szCs w:val="21"/>
        </w:rPr>
        <w:br/>
        <w:t>Autor(a):  PODER EXECUTIVO</w:t>
      </w:r>
      <w:r w:rsidRPr="008E7203">
        <w:rPr>
          <w:sz w:val="21"/>
          <w:szCs w:val="21"/>
        </w:rPr>
        <w:br/>
        <w:t xml:space="preserve">1ª Votação </w:t>
      </w:r>
      <w:r w:rsidRPr="008E7203">
        <w:rPr>
          <w:sz w:val="21"/>
          <w:szCs w:val="21"/>
        </w:rPr>
        <w:br/>
      </w:r>
    </w:p>
    <w:p w:rsidR="00DC09E1" w:rsidRPr="008E7203" w:rsidRDefault="008E7203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 xml:space="preserve">Requerimento Nº </w:t>
      </w:r>
      <w:r w:rsidR="00DC09E1" w:rsidRPr="008E7203">
        <w:rPr>
          <w:b/>
          <w:sz w:val="21"/>
          <w:szCs w:val="21"/>
        </w:rPr>
        <w:t>29/2015</w:t>
      </w:r>
      <w:r w:rsidR="00DC09E1" w:rsidRPr="008E7203">
        <w:rPr>
          <w:sz w:val="21"/>
          <w:szCs w:val="21"/>
        </w:rPr>
        <w:tab/>
        <w:t>Solicita única votação para o Substitutivo nº 002 ao Projeto de Lei Nº 698/2015.</w:t>
      </w:r>
      <w:r w:rsidR="00DC09E1" w:rsidRPr="008E7203">
        <w:rPr>
          <w:sz w:val="21"/>
          <w:szCs w:val="21"/>
        </w:rPr>
        <w:br/>
        <w:t>Autor(a):  Maurício Tutty</w:t>
      </w:r>
      <w:r w:rsidR="00DC09E1" w:rsidRPr="008E7203">
        <w:rPr>
          <w:sz w:val="21"/>
          <w:szCs w:val="21"/>
        </w:rPr>
        <w:br/>
        <w:t>Única votação</w:t>
      </w:r>
      <w:r w:rsidR="00DC09E1"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Substitutivo Nº 002 ao Projeto de Lei Nº 698/2015</w:t>
      </w:r>
      <w:r w:rsidRPr="008E7203">
        <w:rPr>
          <w:sz w:val="21"/>
          <w:szCs w:val="21"/>
        </w:rPr>
        <w:tab/>
        <w:t>CONCEDE REPOSIÇÃO DOS SUBSÍDIOS DOS SECRETÁRIOS MUNICIPAIS, NOS TERMOS DO ART. 37, X, CONSTITUIÇÃO FEDERAL.</w:t>
      </w:r>
      <w:r w:rsidRPr="008E7203">
        <w:rPr>
          <w:sz w:val="21"/>
          <w:szCs w:val="21"/>
        </w:rPr>
        <w:br/>
        <w:t>Autor(a):  PODER EXECUTIVO</w:t>
      </w:r>
      <w:r w:rsidRPr="008E7203">
        <w:rPr>
          <w:sz w:val="21"/>
          <w:szCs w:val="21"/>
        </w:rPr>
        <w:br/>
        <w:t>1ª Votação</w:t>
      </w:r>
      <w:r w:rsidRPr="008E7203">
        <w:rPr>
          <w:sz w:val="21"/>
          <w:szCs w:val="21"/>
        </w:rPr>
        <w:br/>
      </w:r>
    </w:p>
    <w:p w:rsidR="008E7203" w:rsidRDefault="008E7203" w:rsidP="00733BC7">
      <w:pPr>
        <w:pStyle w:val="SemEspaamento"/>
        <w:rPr>
          <w:b/>
          <w:sz w:val="21"/>
          <w:szCs w:val="21"/>
        </w:rPr>
      </w:pPr>
    </w:p>
    <w:p w:rsidR="00DC09E1" w:rsidRPr="008E7203" w:rsidRDefault="008E7203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lastRenderedPageBreak/>
        <w:t xml:space="preserve">Requerimento Nº </w:t>
      </w:r>
      <w:r w:rsidR="005251D7" w:rsidRPr="008E7203">
        <w:rPr>
          <w:b/>
          <w:sz w:val="21"/>
          <w:szCs w:val="21"/>
        </w:rPr>
        <w:t>27/2015</w:t>
      </w:r>
      <w:r w:rsidR="005251D7" w:rsidRPr="008E7203">
        <w:rPr>
          <w:sz w:val="21"/>
          <w:szCs w:val="21"/>
        </w:rPr>
        <w:tab/>
        <w:t>Solicita única votação para o Substitutivo nº 001 ao Projeto de Lei nº 7123/2015.</w:t>
      </w:r>
      <w:r w:rsidR="005251D7" w:rsidRPr="008E7203">
        <w:rPr>
          <w:sz w:val="21"/>
          <w:szCs w:val="21"/>
        </w:rPr>
        <w:br/>
        <w:t>Au</w:t>
      </w:r>
      <w:r>
        <w:rPr>
          <w:sz w:val="21"/>
          <w:szCs w:val="21"/>
        </w:rPr>
        <w:t>tor(a):  Mesa Diretora 2015</w:t>
      </w:r>
      <w:r w:rsidR="005251D7" w:rsidRPr="008E7203">
        <w:rPr>
          <w:sz w:val="21"/>
          <w:szCs w:val="21"/>
        </w:rPr>
        <w:br/>
      </w:r>
      <w:r w:rsidR="00DC09E1" w:rsidRPr="008E7203">
        <w:rPr>
          <w:sz w:val="21"/>
          <w:szCs w:val="21"/>
        </w:rPr>
        <w:t>Única votação</w:t>
      </w:r>
      <w:r w:rsidR="005251D7"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Substituti</w:t>
      </w:r>
      <w:r w:rsidR="008E7203" w:rsidRPr="008E7203">
        <w:rPr>
          <w:b/>
          <w:sz w:val="21"/>
          <w:szCs w:val="21"/>
        </w:rPr>
        <w:t xml:space="preserve">vo Nº 001 ao Projeto de Lei Nº </w:t>
      </w:r>
      <w:r w:rsidRPr="008E7203">
        <w:rPr>
          <w:b/>
          <w:sz w:val="21"/>
          <w:szCs w:val="21"/>
        </w:rPr>
        <w:t>7123/2015</w:t>
      </w:r>
      <w:r w:rsidRPr="008E7203">
        <w:rPr>
          <w:sz w:val="21"/>
          <w:szCs w:val="21"/>
        </w:rPr>
        <w:tab/>
        <w:t>CONCEDE REAJUSTE DE VENCIMENTOS AOS SERVIDORES DA CÂMARA MUNICIPAL DE POUSO ALEGRE/MG, A PARTIR DE 01 DE ABRIL DE 2015, BEM COMO REAJUSTE NO VALOR DO CARTÃO ALIMENTAÇÃO E DÁ OUTRAS PROVIDÊNCIAS.</w:t>
      </w:r>
      <w:r w:rsidRPr="008E7203">
        <w:rPr>
          <w:sz w:val="21"/>
          <w:szCs w:val="21"/>
        </w:rPr>
        <w:br/>
        <w:t>Au</w:t>
      </w:r>
      <w:r w:rsidR="008E7203">
        <w:rPr>
          <w:sz w:val="21"/>
          <w:szCs w:val="21"/>
        </w:rPr>
        <w:t>tor(a):  Mesa Diretora 2015</w:t>
      </w:r>
      <w:r w:rsidRPr="008E7203">
        <w:rPr>
          <w:sz w:val="21"/>
          <w:szCs w:val="21"/>
        </w:rPr>
        <w:br/>
        <w:t>1ª Votação</w:t>
      </w:r>
      <w:r w:rsidRPr="008E7203">
        <w:rPr>
          <w:sz w:val="21"/>
          <w:szCs w:val="21"/>
        </w:rPr>
        <w:br/>
      </w:r>
    </w:p>
    <w:p w:rsidR="00DC09E1" w:rsidRPr="008E7203" w:rsidRDefault="005251D7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Substitutivo Nº 002 ao Projeto de Resolução Nº 1251/2015</w:t>
      </w:r>
      <w:r w:rsidRPr="008E7203">
        <w:rPr>
          <w:sz w:val="21"/>
          <w:szCs w:val="21"/>
        </w:rPr>
        <w:tab/>
        <w:t>ACRESCENTA OS PARÁGRAFOS 5º, 6º, 7º E 8º AO ARTIGO 4º E § ÚNICO AO ART. 2º DA RESOLUÇÃO Nº 1.125/2010, QUE “DISPÕE SOBRE A CONCESSÃO DE DIÁRIAS E ADIANTAMENTOS DE VIAGENS AOS VEREADORES E SERVIDORES LOTADOS NA CÂMARA MUNICIPAL DE POUSO ALEGRE- MG E DÁ OUTRAS PROVIDÊNCIAS”.</w:t>
      </w:r>
      <w:r w:rsidRPr="008E7203">
        <w:rPr>
          <w:sz w:val="21"/>
          <w:szCs w:val="21"/>
        </w:rPr>
        <w:br/>
        <w:t>Autor(a):  Mesa Diretora 201</w:t>
      </w:r>
      <w:r w:rsidR="008E7203">
        <w:rPr>
          <w:sz w:val="21"/>
          <w:szCs w:val="21"/>
        </w:rPr>
        <w:t>5</w:t>
      </w:r>
      <w:r w:rsidRPr="008E7203">
        <w:rPr>
          <w:sz w:val="21"/>
          <w:szCs w:val="21"/>
        </w:rPr>
        <w:br/>
        <w:t>Única votação</w:t>
      </w:r>
      <w:r w:rsidRPr="008E7203">
        <w:rPr>
          <w:sz w:val="21"/>
          <w:szCs w:val="21"/>
        </w:rPr>
        <w:br/>
      </w:r>
    </w:p>
    <w:p w:rsidR="00DC09E1" w:rsidRPr="008E7203" w:rsidRDefault="005251D7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Substitutivo Nº 001 ao Projeto de Resolução Nº 1252/2015</w:t>
      </w:r>
      <w:r w:rsidRPr="008E7203">
        <w:rPr>
          <w:sz w:val="21"/>
          <w:szCs w:val="21"/>
        </w:rPr>
        <w:tab/>
        <w:t>CONCEDE REPOSIÇÃO DOS SUBSÍDIOS DOS VEREADORES, NOS TERMOS DO ART. 37, X DA CONSTITUIÇÃO FEDERAL.</w:t>
      </w:r>
      <w:r w:rsidRPr="008E7203">
        <w:rPr>
          <w:sz w:val="21"/>
          <w:szCs w:val="21"/>
        </w:rPr>
        <w:br/>
        <w:t>Au</w:t>
      </w:r>
      <w:r w:rsidR="008E7203">
        <w:rPr>
          <w:sz w:val="21"/>
          <w:szCs w:val="21"/>
        </w:rPr>
        <w:t>tor(a):  Mesa Diretora 2015</w:t>
      </w:r>
      <w:r w:rsidRPr="008E7203">
        <w:rPr>
          <w:sz w:val="21"/>
          <w:szCs w:val="21"/>
        </w:rPr>
        <w:br/>
        <w:t>Única votação</w:t>
      </w:r>
      <w:r w:rsidRPr="008E7203">
        <w:rPr>
          <w:sz w:val="21"/>
          <w:szCs w:val="21"/>
        </w:rPr>
        <w:br/>
      </w:r>
    </w:p>
    <w:p w:rsidR="00F134A6" w:rsidRPr="008E7203" w:rsidRDefault="00F134A6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>Requerimento Nº 25/2015</w:t>
      </w:r>
      <w:r w:rsidRPr="008E7203">
        <w:rPr>
          <w:sz w:val="21"/>
          <w:szCs w:val="21"/>
        </w:rPr>
        <w:tab/>
      </w:r>
      <w:r w:rsidR="008E7203" w:rsidRPr="008E7203">
        <w:rPr>
          <w:sz w:val="21"/>
          <w:szCs w:val="21"/>
        </w:rPr>
        <w:t>Solicitar à Secretaria Municipal de Obras que forneça informações referentes à reforma da galeria pluvial que está sendo realizada na Av. Dr. João Beraldo.</w:t>
      </w:r>
      <w:r w:rsidRPr="008E7203">
        <w:rPr>
          <w:sz w:val="21"/>
          <w:szCs w:val="21"/>
        </w:rPr>
        <w:t xml:space="preserve"> </w:t>
      </w:r>
      <w:r w:rsidRPr="008E7203">
        <w:rPr>
          <w:sz w:val="21"/>
          <w:szCs w:val="21"/>
        </w:rPr>
        <w:br/>
        <w:t>Autor(a):  Flávio Alexandre</w:t>
      </w:r>
      <w:r w:rsidRPr="008E7203">
        <w:rPr>
          <w:sz w:val="21"/>
          <w:szCs w:val="21"/>
        </w:rPr>
        <w:br/>
        <w:t>Única votação</w:t>
      </w:r>
      <w:r w:rsidRPr="008E7203">
        <w:rPr>
          <w:sz w:val="21"/>
          <w:szCs w:val="21"/>
        </w:rPr>
        <w:br/>
      </w:r>
    </w:p>
    <w:p w:rsidR="00F134A6" w:rsidRPr="008E7203" w:rsidRDefault="008E7203" w:rsidP="00733BC7">
      <w:pPr>
        <w:pStyle w:val="SemEspaamento"/>
        <w:rPr>
          <w:sz w:val="21"/>
          <w:szCs w:val="21"/>
        </w:rPr>
      </w:pPr>
      <w:r w:rsidRPr="008E7203">
        <w:rPr>
          <w:b/>
          <w:sz w:val="21"/>
          <w:szCs w:val="21"/>
        </w:rPr>
        <w:t xml:space="preserve">Requerimento Nº </w:t>
      </w:r>
      <w:r w:rsidR="00F134A6" w:rsidRPr="008E7203">
        <w:rPr>
          <w:b/>
          <w:sz w:val="21"/>
          <w:szCs w:val="21"/>
        </w:rPr>
        <w:t>26/2015</w:t>
      </w:r>
      <w:r w:rsidR="00F134A6" w:rsidRPr="008E7203">
        <w:rPr>
          <w:sz w:val="21"/>
          <w:szCs w:val="21"/>
        </w:rPr>
        <w:tab/>
      </w:r>
      <w:r w:rsidRPr="008E7203">
        <w:rPr>
          <w:sz w:val="21"/>
          <w:szCs w:val="21"/>
        </w:rPr>
        <w:t>Requer informações referentes ao contrato com a empresa Bancred Card, no Município de Pouso Alegre.</w:t>
      </w:r>
      <w:r w:rsidR="00F134A6" w:rsidRPr="008E7203">
        <w:rPr>
          <w:sz w:val="21"/>
          <w:szCs w:val="21"/>
        </w:rPr>
        <w:br/>
        <w:t xml:space="preserve">Autor(a):  </w:t>
      </w:r>
      <w:r w:rsidRPr="008E7203">
        <w:rPr>
          <w:sz w:val="21"/>
          <w:szCs w:val="21"/>
        </w:rPr>
        <w:t>Adriano da Farmácia</w:t>
      </w:r>
      <w:r w:rsidR="00F134A6" w:rsidRPr="008E7203">
        <w:rPr>
          <w:sz w:val="21"/>
          <w:szCs w:val="21"/>
        </w:rPr>
        <w:br/>
        <w:t>Única votação</w:t>
      </w:r>
      <w:r w:rsidR="00F134A6" w:rsidRPr="008E7203">
        <w:rPr>
          <w:sz w:val="21"/>
          <w:szCs w:val="21"/>
        </w:rPr>
        <w:br/>
      </w:r>
    </w:p>
    <w:p w:rsidR="00DC09E1" w:rsidRP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sz w:val="21"/>
          <w:szCs w:val="21"/>
        </w:rPr>
        <w:t xml:space="preserve">Solicitação de cessão do plenário da Casa </w:t>
      </w:r>
      <w:r w:rsidR="005251D7" w:rsidRPr="008E7203">
        <w:rPr>
          <w:sz w:val="21"/>
          <w:szCs w:val="21"/>
        </w:rPr>
        <w:t>pelo Centro de Atenção Psicoss</w:t>
      </w:r>
      <w:r w:rsidR="008E7203" w:rsidRPr="008E7203">
        <w:rPr>
          <w:sz w:val="21"/>
          <w:szCs w:val="21"/>
        </w:rPr>
        <w:t xml:space="preserve">ocial - Álcool e Outras Drogas </w:t>
      </w:r>
      <w:r w:rsidR="005251D7" w:rsidRPr="008E7203">
        <w:rPr>
          <w:sz w:val="21"/>
          <w:szCs w:val="21"/>
        </w:rPr>
        <w:t>n</w:t>
      </w:r>
      <w:r w:rsidR="00EF23CE">
        <w:rPr>
          <w:sz w:val="21"/>
          <w:szCs w:val="21"/>
        </w:rPr>
        <w:t>o</w:t>
      </w:r>
      <w:r w:rsidR="005251D7" w:rsidRPr="008E7203">
        <w:rPr>
          <w:sz w:val="21"/>
          <w:szCs w:val="21"/>
        </w:rPr>
        <w:t xml:space="preserve"> d</w:t>
      </w:r>
      <w:r w:rsidR="00EF23CE">
        <w:rPr>
          <w:sz w:val="21"/>
          <w:szCs w:val="21"/>
        </w:rPr>
        <w:t>ia</w:t>
      </w:r>
      <w:r w:rsidR="005251D7" w:rsidRPr="008E7203">
        <w:rPr>
          <w:sz w:val="21"/>
          <w:szCs w:val="21"/>
        </w:rPr>
        <w:t xml:space="preserve"> 15/05/2015, das 8:00 às 12:00, para a realização do I Fórum Municipal de Saúde Mental.</w:t>
      </w:r>
      <w:r w:rsidR="005251D7" w:rsidRPr="008E7203">
        <w:rPr>
          <w:sz w:val="21"/>
          <w:szCs w:val="21"/>
        </w:rPr>
        <w:br/>
        <w:t>Autor(a):  Secretaria Municipal de Saúde</w:t>
      </w:r>
      <w:r w:rsidR="005251D7" w:rsidRPr="008E7203">
        <w:rPr>
          <w:sz w:val="21"/>
          <w:szCs w:val="21"/>
        </w:rPr>
        <w:br/>
      </w:r>
      <w:r w:rsidR="00BD6CA9" w:rsidRPr="008E7203">
        <w:rPr>
          <w:sz w:val="21"/>
          <w:szCs w:val="21"/>
        </w:rPr>
        <w:t>Única votação</w:t>
      </w:r>
    </w:p>
    <w:p w:rsidR="00BD6CA9" w:rsidRPr="008E7203" w:rsidRDefault="00BD6CA9" w:rsidP="00733BC7">
      <w:pPr>
        <w:pStyle w:val="SemEspaamento"/>
        <w:rPr>
          <w:sz w:val="21"/>
          <w:szCs w:val="21"/>
        </w:rPr>
      </w:pPr>
    </w:p>
    <w:p w:rsidR="008E7203" w:rsidRDefault="00DC09E1" w:rsidP="00733BC7">
      <w:pPr>
        <w:pStyle w:val="SemEspaamento"/>
        <w:rPr>
          <w:sz w:val="21"/>
          <w:szCs w:val="21"/>
        </w:rPr>
      </w:pPr>
      <w:r w:rsidRPr="008E7203">
        <w:rPr>
          <w:sz w:val="21"/>
          <w:szCs w:val="21"/>
        </w:rPr>
        <w:t>Solicitação de cessão do plenário da Casa</w:t>
      </w:r>
      <w:r w:rsidR="005251D7" w:rsidRPr="008E7203">
        <w:rPr>
          <w:sz w:val="21"/>
          <w:szCs w:val="21"/>
        </w:rPr>
        <w:t xml:space="preserve"> pelo Conselho Municipal do Idoso de Pouso Alegre </w:t>
      </w:r>
      <w:r w:rsidRPr="008E7203">
        <w:rPr>
          <w:sz w:val="21"/>
          <w:szCs w:val="21"/>
        </w:rPr>
        <w:t xml:space="preserve">para o dia </w:t>
      </w:r>
      <w:r w:rsidR="005251D7" w:rsidRPr="008E7203">
        <w:rPr>
          <w:sz w:val="21"/>
          <w:szCs w:val="21"/>
        </w:rPr>
        <w:t>27 de maio de 2015, no horário das 13hs às 18hs, para realização da IV Conferência Municipal dos Direitos do Idoso.</w:t>
      </w:r>
      <w:r w:rsidR="005251D7" w:rsidRPr="008E7203">
        <w:rPr>
          <w:sz w:val="21"/>
          <w:szCs w:val="21"/>
        </w:rPr>
        <w:br/>
        <w:t xml:space="preserve">Autor(a):  </w:t>
      </w:r>
      <w:r w:rsidR="008E7203" w:rsidRPr="008E7203">
        <w:rPr>
          <w:sz w:val="21"/>
          <w:szCs w:val="21"/>
        </w:rPr>
        <w:t>Conselho Municipal do Idoso de Pouso Alegre</w:t>
      </w:r>
    </w:p>
    <w:p w:rsidR="00771020" w:rsidRPr="00771020" w:rsidRDefault="00BD6CA9" w:rsidP="00733BC7">
      <w:pPr>
        <w:pStyle w:val="SemEspaamento"/>
      </w:pPr>
      <w:r w:rsidRPr="008E7203">
        <w:rPr>
          <w:sz w:val="21"/>
          <w:szCs w:val="21"/>
        </w:rPr>
        <w:t>Única votação</w:t>
      </w:r>
      <w:r w:rsidR="005251D7">
        <w:br/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9C" w:rsidRDefault="0044309C" w:rsidP="00D30C58">
      <w:pPr>
        <w:spacing w:after="0" w:line="240" w:lineRule="auto"/>
      </w:pPr>
      <w:r>
        <w:separator/>
      </w:r>
    </w:p>
  </w:endnote>
  <w:endnote w:type="continuationSeparator" w:id="1">
    <w:p w:rsidR="0044309C" w:rsidRDefault="0044309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82DF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9C" w:rsidRDefault="0044309C" w:rsidP="00D30C58">
      <w:pPr>
        <w:spacing w:after="0" w:line="240" w:lineRule="auto"/>
      </w:pPr>
      <w:r>
        <w:separator/>
      </w:r>
    </w:p>
  </w:footnote>
  <w:footnote w:type="continuationSeparator" w:id="1">
    <w:p w:rsidR="0044309C" w:rsidRDefault="0044309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09C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39D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51D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2DF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3BC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5FA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E7203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6CA9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54FD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9E1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23CE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4A6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60D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86AF3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B1C83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4437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2015-04-28T16:23:00Z</dcterms:created>
  <dcterms:modified xsi:type="dcterms:W3CDTF">2015-04-28T16:24:00Z</dcterms:modified>
</cp:coreProperties>
</file>