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B35F99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35F99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B35F99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B35F99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B35F99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35F99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B35F99">
        <w:rPr>
          <w:rFonts w:ascii="Times New Roman" w:hAnsi="Times New Roman"/>
          <w:b/>
          <w:bCs/>
          <w:sz w:val="24"/>
          <w:szCs w:val="24"/>
        </w:rPr>
        <w:t>5 DE MAIO DE 2015</w:t>
      </w:r>
    </w:p>
    <w:p w:rsidR="00771020" w:rsidRPr="00B35F99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B35F99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B35F99" w:rsidRDefault="00974D99" w:rsidP="00771020">
      <w:pPr>
        <w:rPr>
          <w:rFonts w:ascii="Times New Roman" w:hAnsi="Times New Roman"/>
          <w:b/>
          <w:bCs/>
          <w:sz w:val="24"/>
          <w:szCs w:val="24"/>
        </w:rPr>
      </w:pPr>
      <w:r w:rsidRPr="00B35F99">
        <w:rPr>
          <w:rFonts w:ascii="Times New Roman" w:hAnsi="Times New Roman"/>
          <w:b/>
          <w:sz w:val="24"/>
          <w:szCs w:val="24"/>
        </w:rPr>
        <w:t>Projeto de Lei Nº 07127/2015</w:t>
      </w:r>
      <w:r w:rsidRPr="00B35F99">
        <w:rPr>
          <w:rFonts w:ascii="Times New Roman" w:hAnsi="Times New Roman"/>
          <w:sz w:val="24"/>
          <w:szCs w:val="24"/>
        </w:rPr>
        <w:tab/>
        <w:t>DISPÕE SOBRE DENOMINAÇÃO DE LOGRADOURO PÚBLICO: RUA VALDEMIR DIAS GONÇALVES (*1963 +2013).</w:t>
      </w:r>
      <w:r w:rsidRPr="00B35F99">
        <w:rPr>
          <w:rFonts w:ascii="Times New Roman" w:hAnsi="Times New Roman"/>
          <w:sz w:val="24"/>
          <w:szCs w:val="24"/>
        </w:rPr>
        <w:br/>
        <w:t>Autor(a):  Flávio Alexandre</w:t>
      </w:r>
      <w:r w:rsidRPr="00B35F99">
        <w:rPr>
          <w:rFonts w:ascii="Times New Roman" w:hAnsi="Times New Roman"/>
          <w:sz w:val="24"/>
          <w:szCs w:val="24"/>
        </w:rPr>
        <w:br/>
        <w:t>Única votação</w:t>
      </w:r>
      <w:r w:rsidRPr="00B35F99">
        <w:rPr>
          <w:rFonts w:ascii="Times New Roman" w:hAnsi="Times New Roman"/>
          <w:sz w:val="24"/>
          <w:szCs w:val="24"/>
        </w:rPr>
        <w:br/>
      </w:r>
    </w:p>
    <w:p w:rsidR="00B82C24" w:rsidRPr="00B35F99" w:rsidRDefault="00974D99">
      <w:pPr>
        <w:rPr>
          <w:rFonts w:ascii="Times New Roman" w:hAnsi="Times New Roman"/>
          <w:sz w:val="24"/>
          <w:szCs w:val="24"/>
        </w:rPr>
      </w:pPr>
      <w:r w:rsidRPr="00B35F99">
        <w:rPr>
          <w:rFonts w:ascii="Times New Roman" w:hAnsi="Times New Roman"/>
          <w:b/>
          <w:sz w:val="24"/>
          <w:szCs w:val="24"/>
        </w:rPr>
        <w:t>Substitutivo Nº 001 ao Projeto de Lei Nº 07107/2015</w:t>
      </w:r>
      <w:r w:rsidRPr="00B35F99">
        <w:rPr>
          <w:rFonts w:ascii="Times New Roman" w:hAnsi="Times New Roman"/>
          <w:sz w:val="24"/>
          <w:szCs w:val="24"/>
        </w:rPr>
        <w:tab/>
        <w:t xml:space="preserve">FICA AUTORIZADA A CRIAÇÃO DE ÁREA DESTINADA À INSTALAÇÃO DE SANITÁRIOS PÚBLICOS </w:t>
      </w:r>
      <w:r w:rsidR="001A7451">
        <w:rPr>
          <w:rFonts w:ascii="Times New Roman" w:hAnsi="Times New Roman"/>
          <w:sz w:val="24"/>
          <w:szCs w:val="24"/>
        </w:rPr>
        <w:t xml:space="preserve"> </w:t>
      </w:r>
      <w:r w:rsidRPr="00B35F99">
        <w:rPr>
          <w:rFonts w:ascii="Times New Roman" w:hAnsi="Times New Roman"/>
          <w:sz w:val="24"/>
          <w:szCs w:val="24"/>
        </w:rPr>
        <w:t>PERMANENTES</w:t>
      </w:r>
      <w:r w:rsidR="001A7451">
        <w:rPr>
          <w:rFonts w:ascii="Times New Roman" w:hAnsi="Times New Roman"/>
          <w:sz w:val="24"/>
          <w:szCs w:val="24"/>
        </w:rPr>
        <w:t xml:space="preserve">  </w:t>
      </w:r>
      <w:r w:rsidRPr="00B35F99">
        <w:rPr>
          <w:rFonts w:ascii="Times New Roman" w:hAnsi="Times New Roman"/>
          <w:sz w:val="24"/>
          <w:szCs w:val="24"/>
        </w:rPr>
        <w:t xml:space="preserve">NA </w:t>
      </w:r>
      <w:r w:rsidR="001A7451">
        <w:rPr>
          <w:rFonts w:ascii="Times New Roman" w:hAnsi="Times New Roman"/>
          <w:sz w:val="24"/>
          <w:szCs w:val="24"/>
        </w:rPr>
        <w:t xml:space="preserve"> </w:t>
      </w:r>
      <w:r w:rsidRPr="00B35F99">
        <w:rPr>
          <w:rFonts w:ascii="Times New Roman" w:hAnsi="Times New Roman"/>
          <w:sz w:val="24"/>
          <w:szCs w:val="24"/>
        </w:rPr>
        <w:t>FORMA QUE MENCIONA.</w:t>
      </w:r>
      <w:r w:rsidRPr="00B35F99">
        <w:rPr>
          <w:rFonts w:ascii="Times New Roman" w:hAnsi="Times New Roman"/>
          <w:sz w:val="24"/>
          <w:szCs w:val="24"/>
        </w:rPr>
        <w:br/>
        <w:t>Autor(a):  Lilian Siqueira, Adriano da Farmácia</w:t>
      </w:r>
      <w:r w:rsidRPr="00B35F99">
        <w:rPr>
          <w:rFonts w:ascii="Times New Roman" w:hAnsi="Times New Roman"/>
          <w:sz w:val="24"/>
          <w:szCs w:val="24"/>
        </w:rPr>
        <w:br/>
        <w:t>1ª Votação</w:t>
      </w:r>
      <w:r w:rsidRPr="00B35F99">
        <w:rPr>
          <w:rFonts w:ascii="Times New Roman" w:hAnsi="Times New Roman"/>
          <w:sz w:val="24"/>
          <w:szCs w:val="24"/>
        </w:rPr>
        <w:br/>
      </w:r>
    </w:p>
    <w:p w:rsidR="00B35F99" w:rsidRPr="00B35F99" w:rsidRDefault="00B35F99">
      <w:pPr>
        <w:rPr>
          <w:rFonts w:ascii="Times New Roman" w:hAnsi="Times New Roman"/>
          <w:sz w:val="24"/>
          <w:szCs w:val="24"/>
        </w:rPr>
      </w:pPr>
      <w:r w:rsidRPr="00B35F99">
        <w:rPr>
          <w:rFonts w:ascii="Times New Roman" w:hAnsi="Times New Roman"/>
          <w:b/>
          <w:sz w:val="24"/>
          <w:szCs w:val="24"/>
        </w:rPr>
        <w:t>Requerimento Nº</w:t>
      </w:r>
      <w:r w:rsidR="001A7451">
        <w:rPr>
          <w:rFonts w:ascii="Times New Roman" w:hAnsi="Times New Roman"/>
          <w:b/>
          <w:sz w:val="24"/>
          <w:szCs w:val="24"/>
        </w:rPr>
        <w:t xml:space="preserve"> </w:t>
      </w:r>
      <w:r w:rsidRPr="00B35F99">
        <w:rPr>
          <w:rFonts w:ascii="Times New Roman" w:hAnsi="Times New Roman"/>
          <w:b/>
          <w:sz w:val="24"/>
          <w:szCs w:val="24"/>
        </w:rPr>
        <w:t>30/2015</w:t>
      </w:r>
      <w:r w:rsidRPr="00B35F99">
        <w:rPr>
          <w:rFonts w:ascii="Times New Roman" w:hAnsi="Times New Roman"/>
          <w:sz w:val="24"/>
          <w:szCs w:val="24"/>
        </w:rPr>
        <w:tab/>
        <w:t>Requer por meio da secretaria responsável pela respectiva pasta,  informações referentes a Guarda Municipal de Pouso Alegre.</w:t>
      </w:r>
      <w:r w:rsidRPr="00B35F99">
        <w:rPr>
          <w:rFonts w:ascii="Times New Roman" w:hAnsi="Times New Roman"/>
          <w:sz w:val="24"/>
          <w:szCs w:val="24"/>
        </w:rPr>
        <w:br/>
        <w:t>Autor(a):  Adriano da Farmácia</w:t>
      </w:r>
      <w:r w:rsidRPr="00B35F99">
        <w:rPr>
          <w:rFonts w:ascii="Times New Roman" w:hAnsi="Times New Roman"/>
          <w:sz w:val="24"/>
          <w:szCs w:val="24"/>
        </w:rPr>
        <w:br/>
        <w:t>Única votação</w:t>
      </w:r>
      <w:r w:rsidRPr="00B35F99">
        <w:rPr>
          <w:rFonts w:ascii="Times New Roman" w:hAnsi="Times New Roman"/>
          <w:sz w:val="24"/>
          <w:szCs w:val="24"/>
        </w:rPr>
        <w:br/>
      </w:r>
    </w:p>
    <w:p w:rsidR="00771020" w:rsidRPr="00B35F99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B35F9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18" w:rsidRDefault="00435518" w:rsidP="00D30C58">
      <w:pPr>
        <w:spacing w:after="0" w:line="240" w:lineRule="auto"/>
      </w:pPr>
      <w:r>
        <w:separator/>
      </w:r>
    </w:p>
  </w:endnote>
  <w:endnote w:type="continuationSeparator" w:id="1">
    <w:p w:rsidR="00435518" w:rsidRDefault="0043551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3681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18" w:rsidRDefault="00435518" w:rsidP="00D30C58">
      <w:pPr>
        <w:spacing w:after="0" w:line="240" w:lineRule="auto"/>
      </w:pPr>
      <w:r>
        <w:separator/>
      </w:r>
    </w:p>
  </w:footnote>
  <w:footnote w:type="continuationSeparator" w:id="1">
    <w:p w:rsidR="00435518" w:rsidRDefault="0043551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451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518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1FF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4D99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5F99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2C24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819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42182"/>
    <w:rsid w:val="00186C9A"/>
    <w:rsid w:val="001D0BFD"/>
    <w:rsid w:val="002908E0"/>
    <w:rsid w:val="00354CD4"/>
    <w:rsid w:val="003C0FFB"/>
    <w:rsid w:val="00406BB8"/>
    <w:rsid w:val="004E136F"/>
    <w:rsid w:val="00523DE4"/>
    <w:rsid w:val="005D20A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2015-05-04T20:39:00Z</dcterms:created>
  <dcterms:modified xsi:type="dcterms:W3CDTF">2015-05-04T20:53:00Z</dcterms:modified>
</cp:coreProperties>
</file>