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 de Junho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30688F" w:rsidRDefault="00250D4F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30688F">
        <w:rPr>
          <w:rFonts w:ascii="Times New Roman" w:hAnsi="Times New Roman"/>
          <w:b/>
          <w:sz w:val="28"/>
          <w:szCs w:val="28"/>
        </w:rPr>
        <w:t>EXPEDIENTE DO EXECUTIVO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Decreto nº 4381/2015 que dispõe sobre ponto facultativo no dia 05 de junho de 2015 nas repartições municipais.</w:t>
      </w:r>
    </w:p>
    <w:p w:rsidR="0030688F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="0030688F" w:rsidRPr="0030688F">
        <w:rPr>
          <w:rFonts w:ascii="Times New Roman" w:hAnsi="Times New Roman"/>
          <w:sz w:val="28"/>
          <w:szCs w:val="28"/>
        </w:rPr>
        <w:t>Ofício nº 25415 encaminhado pela Secretária Municipal de Educação, Profª Cleidis Regina Chaves Modesto, solicitando a cessão do Plenário e do Plenarinho, para a realização do 2º Encontro de Educação Integral das Escolas Municipais de Pouso Alegre e do 4º Seminário de Educação Inclusiva, no dia 07 de agosto de 2015 e dia 02 de outubro de 2015.</w:t>
      </w:r>
    </w:p>
    <w:p w:rsidR="0030688F" w:rsidRDefault="0030688F" w:rsidP="0030688F">
      <w:pPr>
        <w:jc w:val="both"/>
        <w:rPr>
          <w:rFonts w:ascii="Times New Roman" w:hAnsi="Times New Roman"/>
          <w:sz w:val="28"/>
          <w:szCs w:val="28"/>
        </w:rPr>
      </w:pP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 xml:space="preserve">Ofício nº 176/15 encaminhando relatório referente à Prestação de Contas do Primeiro Quadrimestre de 2015, </w:t>
      </w:r>
      <w:r w:rsidRPr="0030688F">
        <w:rPr>
          <w:rFonts w:ascii="Times New Roman" w:hAnsi="Times New Roman"/>
          <w:sz w:val="28"/>
          <w:szCs w:val="28"/>
        </w:rPr>
        <w:t>para audiência pública de prestação de contas a ser realizada dia 29/05/15 às 10h, na Câmara Municipal.</w:t>
      </w:r>
    </w:p>
    <w:p w:rsidR="0030688F" w:rsidRDefault="0030688F">
      <w:pPr>
        <w:rPr>
          <w:rFonts w:ascii="Times New Roman" w:hAnsi="Times New Roman"/>
          <w:b/>
          <w:sz w:val="28"/>
          <w:szCs w:val="28"/>
        </w:rPr>
      </w:pPr>
    </w:p>
    <w:p w:rsidR="00E94678" w:rsidRP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33003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="0033003F" w:rsidRPr="0033003F">
        <w:rPr>
          <w:rFonts w:ascii="Times New Roman" w:hAnsi="Times New Roman"/>
          <w:sz w:val="28"/>
          <w:szCs w:val="28"/>
        </w:rPr>
        <w:t>Ofício nº 192/2015 encaminhado pela 5ª Promotoria de Justiça de Pouso Alegre, requisitando informações acerca da possível concessão/pagamento irregular de diárias de viagem aos vereadores e assessores nos anos de 2013 e 2014.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Ofício encaminhado pelo Instituto Capacitar convidando o Presidente da Câmara para receber a honraria "Presi</w:t>
      </w:r>
      <w:r w:rsidRPr="0030688F">
        <w:rPr>
          <w:rFonts w:ascii="Times New Roman" w:hAnsi="Times New Roman"/>
          <w:sz w:val="28"/>
          <w:szCs w:val="28"/>
        </w:rPr>
        <w:t>dente 2015", como destaque político desta Casa Legislativa e de sua cidade, os Vereadores Paulo Valdir Ferreira e Flávio Alexandre Machado, para receber a honraria "Vereador Campeão de Votos 2012" e as Vereadoras Lilian Narbot Siqueira e Dulcinéia Costa pa</w:t>
      </w:r>
      <w:r w:rsidRPr="0030688F">
        <w:rPr>
          <w:rFonts w:ascii="Times New Roman" w:hAnsi="Times New Roman"/>
          <w:sz w:val="28"/>
          <w:szCs w:val="28"/>
        </w:rPr>
        <w:t>ra receber a comenda "Mulher da Luta e dos Direitos".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Comunicado do Ministério da Educação referente à liberação de recursos financeiros para a execução de programas do Fundo Nacional de Desenvolvimento da Educação, no valor total d</w:t>
      </w:r>
      <w:r w:rsidRPr="0030688F">
        <w:rPr>
          <w:rFonts w:ascii="Times New Roman" w:hAnsi="Times New Roman"/>
          <w:sz w:val="28"/>
          <w:szCs w:val="28"/>
        </w:rPr>
        <w:t>e R$ 451.069,95.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Convite para a solenidade de comemoração dos 240 anos da Polícia Militar de Minas Gerais, que acontecerá no d</w:t>
      </w:r>
      <w:r w:rsidRPr="0030688F">
        <w:rPr>
          <w:rFonts w:ascii="Times New Roman" w:hAnsi="Times New Roman"/>
          <w:sz w:val="28"/>
          <w:szCs w:val="28"/>
        </w:rPr>
        <w:t>ia 09/06/2015, às 16h, no 20º BPM.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 xml:space="preserve">Ofício nº 24/15 encaminhado pelo Movimento Social de Promoção Humana, solicitando a cessão do Plenário para a realização do 3º Encontro Cultural do Movimento Social Promoção Humana, a ser realizado no </w:t>
      </w:r>
      <w:r w:rsidRPr="0030688F">
        <w:rPr>
          <w:rFonts w:ascii="Times New Roman" w:hAnsi="Times New Roman"/>
          <w:sz w:val="28"/>
          <w:szCs w:val="28"/>
        </w:rPr>
        <w:t>dia 24 de setembro, das 19h às 21h.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Ofício nº 12/2015 encaminhado pelo Conselho Municipal de Assistência Social de Pouso Alegre - CMAS, solicitando a cessão do Plenarinho, no dia 24/06/2015, das 8h às 18h, para a capacitação dos novos c</w:t>
      </w:r>
      <w:r w:rsidRPr="0030688F">
        <w:rPr>
          <w:rFonts w:ascii="Times New Roman" w:hAnsi="Times New Roman"/>
          <w:sz w:val="28"/>
          <w:szCs w:val="28"/>
        </w:rPr>
        <w:t>onselheiros.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lastRenderedPageBreak/>
        <w:br/>
      </w:r>
      <w:r w:rsidRPr="0030688F">
        <w:rPr>
          <w:rFonts w:ascii="Times New Roman" w:hAnsi="Times New Roman"/>
          <w:sz w:val="28"/>
          <w:szCs w:val="28"/>
        </w:rPr>
        <w:t>Ofício nº 1725/15 da Polícia Civil de Minas Gerais informando que o ex-assessor parlamentar Sr. Ricardo Henrique Pisani foi ouvi</w:t>
      </w:r>
      <w:r w:rsidR="0030688F">
        <w:rPr>
          <w:rFonts w:ascii="Times New Roman" w:hAnsi="Times New Roman"/>
          <w:sz w:val="28"/>
          <w:szCs w:val="28"/>
        </w:rPr>
        <w:t xml:space="preserve">do na delegacia em termo de </w:t>
      </w:r>
      <w:r w:rsidRPr="0030688F">
        <w:rPr>
          <w:rFonts w:ascii="Times New Roman" w:hAnsi="Times New Roman"/>
          <w:sz w:val="28"/>
          <w:szCs w:val="28"/>
        </w:rPr>
        <w:t>depoimento, na condição de testemunha em investigação de tráfic</w:t>
      </w:r>
      <w:r w:rsidRPr="0030688F">
        <w:rPr>
          <w:rFonts w:ascii="Times New Roman" w:hAnsi="Times New Roman"/>
          <w:sz w:val="28"/>
          <w:szCs w:val="28"/>
        </w:rPr>
        <w:t>o de droga.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 xml:space="preserve">Ofício nº 173/2015 encaminhado pela 5ª Promotoria de Justiça de Pouso </w:t>
      </w:r>
      <w:r w:rsidRPr="0030688F">
        <w:rPr>
          <w:rFonts w:ascii="Times New Roman" w:hAnsi="Times New Roman"/>
          <w:sz w:val="28"/>
          <w:szCs w:val="28"/>
        </w:rPr>
        <w:t>Alegre, comunicando que a Notícia de Fato nº MPMG-0525.15.000438-6, que apurava eventual concessão indevida de licença médica a Vereador, foi encerrada e encaminhada para arquivamento.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Ofício nº 1434/15 da Polícia Civil do Estado de Min</w:t>
      </w:r>
      <w:r w:rsidRPr="0030688F">
        <w:rPr>
          <w:rFonts w:ascii="Times New Roman" w:hAnsi="Times New Roman"/>
          <w:sz w:val="28"/>
          <w:szCs w:val="28"/>
        </w:rPr>
        <w:t xml:space="preserve">as Gerais, em resposta ao ofício nº 233/15, informando que em investigação acerca de tráfico de drogas foi detectada conversa </w:t>
      </w:r>
      <w:r w:rsidRPr="0030688F">
        <w:rPr>
          <w:rFonts w:ascii="Times New Roman" w:hAnsi="Times New Roman"/>
          <w:sz w:val="28"/>
          <w:szCs w:val="28"/>
        </w:rPr>
        <w:t>em aparelho de celular cadastrado no CNPJ da Câmara Municipal.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Ofício encaminhado pelo IDIPAR solicitando o a</w:t>
      </w:r>
      <w:r w:rsidRPr="0030688F">
        <w:rPr>
          <w:rFonts w:ascii="Times New Roman" w:hAnsi="Times New Roman"/>
          <w:sz w:val="28"/>
          <w:szCs w:val="28"/>
        </w:rPr>
        <w:t>gendamento de uma reunião com os membros da Comissão temática encarregada de relatar sobre o mérito do Projeto de Lei nº 701/2015, com o objetivo de obter maiores informações a respeito.</w:t>
      </w:r>
    </w:p>
    <w:p w:rsidR="0030688F" w:rsidRDefault="0030688F">
      <w:pPr>
        <w:rPr>
          <w:rFonts w:ascii="Times New Roman" w:hAnsi="Times New Roman"/>
          <w:b/>
          <w:sz w:val="28"/>
          <w:szCs w:val="28"/>
        </w:rPr>
      </w:pPr>
    </w:p>
    <w:p w:rsidR="00E94678" w:rsidRP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INDICAÇÃO</w:t>
      </w: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br/>
        <w:t>Vereador(a) Hélio Carlos: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>00521/2015 - Solicita a capina e a limpeza da área verde localizada na Rua Maestro Roberto Zeidler, no Bairro Pão de Açúcar.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lastRenderedPageBreak/>
        <w:br/>
        <w:t>Nº 00522/2015 - Solicita a capina das vias públicas do Bairro Pão de Açúcar.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00523/2015 - Solicita a implantação de redutores </w:t>
      </w:r>
      <w:r w:rsidRPr="0030688F">
        <w:rPr>
          <w:rFonts w:ascii="Times New Roman" w:hAnsi="Times New Roman"/>
          <w:sz w:val="28"/>
          <w:szCs w:val="28"/>
        </w:rPr>
        <w:t>de velocidades na Av. João Batista Piffer, no Bairro Jardim Aeroporto.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E94678" w:rsidRP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Vereador(a) Adriano da Farmácia:</w:t>
      </w: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br/>
        <w:t>Nº 00524/2015 - Solicita a limpeza da Mina, no Bairro Altaville.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Vereador(a) Ney Borracheiro: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00525/2015 - Solicita a limpeza e a retirada de ent</w:t>
      </w:r>
      <w:r w:rsidRPr="0030688F">
        <w:rPr>
          <w:rFonts w:ascii="Times New Roman" w:hAnsi="Times New Roman"/>
          <w:sz w:val="28"/>
          <w:szCs w:val="28"/>
        </w:rPr>
        <w:t>ulhos, no Bairro Primavera, no fim da Rua Tajuba.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00526/2015 - Solicita a realização de operação tapa-buracos no Bairro Primavera, na Rua Brasópolis, em toda a sua extensão.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00527/2015 - Solicita o recapeamento asfáltico no Distrito do Pantano, na </w:t>
      </w:r>
      <w:r w:rsidRPr="0030688F">
        <w:rPr>
          <w:rFonts w:ascii="Times New Roman" w:hAnsi="Times New Roman"/>
          <w:sz w:val="28"/>
          <w:szCs w:val="28"/>
        </w:rPr>
        <w:t>Rua Milton Campos, em toda a sua extensão.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00528/2015 - Solicita a instalação de rede de esgoto no Distrito Pantano, na Rua Milton Campos, com urgência.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00529/2015 - Solicita o patrolamento e a limpeza em toda a extensão da estrada que começa na po</w:t>
      </w:r>
      <w:r w:rsidRPr="0030688F">
        <w:rPr>
          <w:rFonts w:ascii="Times New Roman" w:hAnsi="Times New Roman"/>
          <w:sz w:val="28"/>
          <w:szCs w:val="28"/>
        </w:rPr>
        <w:t>nte da entrada do Bairro do Pantano até o radar.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lastRenderedPageBreak/>
        <w:br/>
        <w:t>Nº 00530/2015 - Solicita o patrolamento e a realização de um aterro no meio do calipal na estrada principal do Bairro das Palmeiras.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00531/2015 - Solicita a retirada de entulhos, no bairro Jardim São Jo</w:t>
      </w:r>
      <w:r w:rsidRPr="0030688F">
        <w:rPr>
          <w:rFonts w:ascii="Times New Roman" w:hAnsi="Times New Roman"/>
          <w:sz w:val="28"/>
          <w:szCs w:val="28"/>
        </w:rPr>
        <w:t>ão, na Rua Sete Alagoas, na altura do nº 250, perto do segundo ponto de circular.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00532/2015 - Solicita a realização de operação tapa-buracos no Bairro Jardim São João, na Rua Sete Alagoas, em toda a sua extensão.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00533/2015 - Solicita o envio de u</w:t>
      </w:r>
      <w:r w:rsidRPr="0030688F">
        <w:rPr>
          <w:rFonts w:ascii="Times New Roman" w:hAnsi="Times New Roman"/>
          <w:sz w:val="28"/>
          <w:szCs w:val="28"/>
        </w:rPr>
        <w:t>m técnico para vistoria, no Bairro Primavera, no fim da Rua Tajuba, que está com erosão e acúmulo de lixo, próximo a uma mina de água.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Vereador(a) Mário de Pinho: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00534/2015 - Reitera a solicitação de limpeza do canal e de troca da tampa de ferro da c</w:t>
      </w:r>
      <w:r w:rsidRPr="0030688F">
        <w:rPr>
          <w:rFonts w:ascii="Times New Roman" w:hAnsi="Times New Roman"/>
          <w:sz w:val="28"/>
          <w:szCs w:val="28"/>
        </w:rPr>
        <w:t>omporta do Diquinho, no Bairro São Geraldo, em caráter emergencial.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Vereador(a) Ayrton Zorzi: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00535/2015 - Solicita um estudo sobre a situação das vagas de estacionamento na Rua Francisco Aragoni, na altura do número 210, no Bairro Árvore Grande.</w:t>
      </w:r>
    </w:p>
    <w:p w:rsidR="0030688F" w:rsidRDefault="0030688F">
      <w:pPr>
        <w:rPr>
          <w:rFonts w:ascii="Times New Roman" w:hAnsi="Times New Roman"/>
          <w:sz w:val="28"/>
          <w:szCs w:val="28"/>
        </w:rPr>
      </w:pP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lastRenderedPageBreak/>
        <w:br/>
        <w:t>MOÇ</w:t>
      </w:r>
      <w:r w:rsidRPr="0030688F">
        <w:rPr>
          <w:rFonts w:ascii="Times New Roman" w:hAnsi="Times New Roman"/>
          <w:sz w:val="28"/>
          <w:szCs w:val="28"/>
        </w:rPr>
        <w:t>ÃO</w:t>
      </w: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br/>
        <w:t>Nº 00126/2015</w:t>
      </w:r>
      <w:r w:rsidRPr="0030688F">
        <w:rPr>
          <w:rFonts w:ascii="Times New Roman" w:hAnsi="Times New Roman"/>
          <w:sz w:val="28"/>
          <w:szCs w:val="28"/>
        </w:rPr>
        <w:t>:</w:t>
      </w:r>
      <w:r w:rsidR="0030688F">
        <w:rPr>
          <w:rFonts w:ascii="Times New Roman" w:hAnsi="Times New Roman"/>
          <w:sz w:val="28"/>
          <w:szCs w:val="28"/>
        </w:rPr>
        <w:t xml:space="preserve"> </w:t>
      </w:r>
      <w:r w:rsidRPr="0030688F">
        <w:rPr>
          <w:rFonts w:ascii="Times New Roman" w:hAnsi="Times New Roman"/>
          <w:sz w:val="28"/>
          <w:szCs w:val="28"/>
        </w:rPr>
        <w:t>Moção de Reconhecimento à Senhora Teilyane Souza, Coordenadora do Centro Municipal de Zoonoses, pelos trabalhos realizados com êxito em nosso município.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00127/2015</w:t>
      </w:r>
      <w:r w:rsidRPr="0030688F">
        <w:rPr>
          <w:rFonts w:ascii="Times New Roman" w:hAnsi="Times New Roman"/>
          <w:sz w:val="28"/>
          <w:szCs w:val="28"/>
        </w:rPr>
        <w:t>:</w:t>
      </w:r>
      <w:r w:rsidR="0030688F">
        <w:rPr>
          <w:rFonts w:ascii="Times New Roman" w:hAnsi="Times New Roman"/>
          <w:sz w:val="28"/>
          <w:szCs w:val="28"/>
        </w:rPr>
        <w:t xml:space="preserve"> </w:t>
      </w:r>
      <w:r w:rsidRPr="0030688F">
        <w:rPr>
          <w:rFonts w:ascii="Times New Roman" w:hAnsi="Times New Roman"/>
          <w:sz w:val="28"/>
          <w:szCs w:val="28"/>
        </w:rPr>
        <w:t>Moção de Reconhecimento à Senhora Liliane Caroline Lobo Ribeiro, Presidente do Conselho Municipal do Idoso, pelos trabalhos realizados com êxito em nosso município em benefício da terceira idade.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00128/2015</w:t>
      </w:r>
      <w:r w:rsidRPr="0030688F">
        <w:rPr>
          <w:rFonts w:ascii="Times New Roman" w:hAnsi="Times New Roman"/>
          <w:sz w:val="28"/>
          <w:szCs w:val="28"/>
        </w:rPr>
        <w:t>:</w:t>
      </w:r>
      <w:r w:rsidR="0030688F">
        <w:rPr>
          <w:rFonts w:ascii="Times New Roman" w:hAnsi="Times New Roman"/>
          <w:sz w:val="28"/>
          <w:szCs w:val="28"/>
        </w:rPr>
        <w:t xml:space="preserve"> </w:t>
      </w:r>
      <w:r w:rsidRPr="0030688F">
        <w:rPr>
          <w:rFonts w:ascii="Times New Roman" w:hAnsi="Times New Roman"/>
          <w:sz w:val="28"/>
          <w:szCs w:val="28"/>
        </w:rPr>
        <w:t>Moção de Aplauso a Cristiano Silva Felício, pela conquista do bicampeonato do Novo Basquete Brasil (NBB).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>Nº 00129/2015</w:t>
      </w:r>
      <w:r w:rsidRPr="0030688F">
        <w:rPr>
          <w:rFonts w:ascii="Times New Roman" w:hAnsi="Times New Roman"/>
          <w:sz w:val="28"/>
          <w:szCs w:val="28"/>
        </w:rPr>
        <w:t>:</w:t>
      </w:r>
      <w:r w:rsidR="0030688F">
        <w:rPr>
          <w:rFonts w:ascii="Times New Roman" w:hAnsi="Times New Roman"/>
          <w:sz w:val="28"/>
          <w:szCs w:val="28"/>
        </w:rPr>
        <w:t xml:space="preserve"> </w:t>
      </w:r>
      <w:r w:rsidRPr="0030688F">
        <w:rPr>
          <w:rFonts w:ascii="Times New Roman" w:hAnsi="Times New Roman"/>
          <w:sz w:val="28"/>
          <w:szCs w:val="28"/>
        </w:rPr>
        <w:t>Moção de Pesar aos familiares da Sra. Santina Pereira Lamário, pel</w:t>
      </w:r>
      <w:r w:rsidRPr="0030688F">
        <w:rPr>
          <w:rFonts w:ascii="Times New Roman" w:hAnsi="Times New Roman"/>
          <w:sz w:val="28"/>
          <w:szCs w:val="28"/>
        </w:rPr>
        <w:t>o seu falecimento.</w:t>
      </w:r>
    </w:p>
    <w:p w:rsidR="0030688F" w:rsidRDefault="0030688F">
      <w:pPr>
        <w:rPr>
          <w:rFonts w:ascii="Times New Roman" w:hAnsi="Times New Roman"/>
          <w:sz w:val="28"/>
          <w:szCs w:val="28"/>
        </w:rPr>
      </w:pPr>
    </w:p>
    <w:p w:rsidR="00E94678" w:rsidRPr="0030688F" w:rsidRDefault="0030688F" w:rsidP="003068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250D4F" w:rsidRPr="0030688F">
        <w:rPr>
          <w:rFonts w:ascii="Times New Roman" w:hAnsi="Times New Roman"/>
          <w:sz w:val="28"/>
          <w:szCs w:val="28"/>
        </w:rPr>
        <w:br/>
      </w:r>
      <w:r w:rsidR="00250D4F" w:rsidRPr="0030688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Nº </w:t>
      </w:r>
      <w:r w:rsidR="00250D4F" w:rsidRPr="0030688F">
        <w:rPr>
          <w:rFonts w:ascii="Times New Roman" w:hAnsi="Times New Roman"/>
          <w:sz w:val="28"/>
          <w:szCs w:val="28"/>
        </w:rPr>
        <w:t>7139/2015 de autor</w:t>
      </w:r>
      <w:r>
        <w:rPr>
          <w:rFonts w:ascii="Times New Roman" w:hAnsi="Times New Roman"/>
          <w:sz w:val="28"/>
          <w:szCs w:val="28"/>
        </w:rPr>
        <w:t xml:space="preserve">ia do(a) Vereador(a) Dr. Paulo: </w:t>
      </w:r>
      <w:r w:rsidR="00250D4F" w:rsidRPr="0030688F">
        <w:rPr>
          <w:rFonts w:ascii="Times New Roman" w:hAnsi="Times New Roman"/>
          <w:sz w:val="28"/>
          <w:szCs w:val="28"/>
        </w:rPr>
        <w:t>AUTORIZA O MUNICÍPIO DE POUSO ALEGRE A FIRMAR CONVÊNIO COM ENTIDADES FILANTRÓPICAS, ONGS (ORGANIZAÇÕES NÃO-GOVERNAMENTAIS) E ESCOLAS PARTICULARES DE EDUCAÇÃO INFANTIL</w:t>
      </w:r>
      <w:r w:rsidR="00250D4F" w:rsidRPr="0030688F">
        <w:rPr>
          <w:rFonts w:ascii="Times New Roman" w:hAnsi="Times New Roman"/>
          <w:sz w:val="28"/>
          <w:szCs w:val="28"/>
        </w:rPr>
        <w:t>, OBJETIVANDO O AUMENTO DE OFERTAS DE VAGAS COM A CONCESSÃO DE "BOLSAS CRECHES" ÀS CRIANÇAS QUE NÃO OBTENHAM VAGAS NA REDE DE ENSINO MUNICIPAL E DÁ OUTRAS PROVIDÊNCIAS.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="0030688F">
        <w:rPr>
          <w:rFonts w:ascii="Times New Roman" w:hAnsi="Times New Roman"/>
          <w:sz w:val="28"/>
          <w:szCs w:val="28"/>
        </w:rPr>
        <w:t xml:space="preserve">Projeto de Lei </w:t>
      </w:r>
      <w:r w:rsidRPr="0030688F">
        <w:rPr>
          <w:rFonts w:ascii="Times New Roman" w:hAnsi="Times New Roman"/>
          <w:sz w:val="28"/>
          <w:szCs w:val="28"/>
        </w:rPr>
        <w:t xml:space="preserve">Nº </w:t>
      </w:r>
      <w:r w:rsidRPr="0030688F">
        <w:rPr>
          <w:rFonts w:ascii="Times New Roman" w:hAnsi="Times New Roman"/>
          <w:sz w:val="28"/>
          <w:szCs w:val="28"/>
        </w:rPr>
        <w:t>7140/2015 de autoria do</w:t>
      </w:r>
      <w:r w:rsidR="0030688F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30688F">
        <w:rPr>
          <w:rFonts w:ascii="Times New Roman" w:hAnsi="Times New Roman"/>
          <w:sz w:val="28"/>
          <w:szCs w:val="28"/>
        </w:rPr>
        <w:lastRenderedPageBreak/>
        <w:t>INSTITUI NO MUNICÍPIO DE PO</w:t>
      </w:r>
      <w:r w:rsidRPr="0030688F">
        <w:rPr>
          <w:rFonts w:ascii="Times New Roman" w:hAnsi="Times New Roman"/>
          <w:sz w:val="28"/>
          <w:szCs w:val="28"/>
        </w:rPr>
        <w:t>USO ALEGRE O DIA MUNICIPAL DA CAPOEIRA E DÁ OUTRAS PROVIDÊNCIAS.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REQUERIMENTO</w:t>
      </w:r>
      <w:r w:rsidR="0030688F">
        <w:rPr>
          <w:rFonts w:ascii="Times New Roman" w:hAnsi="Times New Roman"/>
          <w:sz w:val="28"/>
          <w:szCs w:val="28"/>
        </w:rPr>
        <w:t>S</w:t>
      </w: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 xml:space="preserve">36/2015 de autoria </w:t>
      </w:r>
      <w:r w:rsidR="0030688F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30688F">
        <w:rPr>
          <w:rFonts w:ascii="Times New Roman" w:hAnsi="Times New Roman"/>
          <w:sz w:val="28"/>
          <w:szCs w:val="28"/>
        </w:rPr>
        <w:t>Solicita ao Poder Executivo informações sobre a frota de veículos escolares e respectivas linhas escolares do município</w:t>
      </w:r>
      <w:r w:rsidRPr="0030688F">
        <w:rPr>
          <w:rFonts w:ascii="Times New Roman" w:hAnsi="Times New Roman"/>
          <w:sz w:val="28"/>
          <w:szCs w:val="28"/>
        </w:rPr>
        <w:t xml:space="preserve"> de Pouso Alegre.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>37/2015 de autoria do</w:t>
      </w:r>
      <w:r w:rsidR="0030688F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30688F">
        <w:rPr>
          <w:rFonts w:ascii="Times New Roman" w:hAnsi="Times New Roman"/>
          <w:sz w:val="28"/>
          <w:szCs w:val="28"/>
        </w:rPr>
        <w:t>Solicita única votação para o Projeto de Lei nº 705/2015.</w:t>
      </w: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</w:p>
    <w:p w:rsidR="00E94678" w:rsidRPr="0030688F" w:rsidRDefault="0030688F" w:rsidP="003068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  <w:r w:rsidR="00250D4F" w:rsidRPr="0030688F">
        <w:rPr>
          <w:rFonts w:ascii="Times New Roman" w:hAnsi="Times New Roman"/>
          <w:sz w:val="28"/>
          <w:szCs w:val="28"/>
        </w:rPr>
        <w:br/>
      </w:r>
      <w:r w:rsidR="00250D4F"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="00250D4F" w:rsidRPr="0030688F">
        <w:rPr>
          <w:rFonts w:ascii="Times New Roman" w:hAnsi="Times New Roman"/>
          <w:sz w:val="28"/>
          <w:szCs w:val="28"/>
        </w:rPr>
        <w:t>78/2015</w:t>
      </w:r>
      <w:r>
        <w:rPr>
          <w:rFonts w:ascii="Times New Roman" w:hAnsi="Times New Roman"/>
          <w:sz w:val="28"/>
          <w:szCs w:val="28"/>
        </w:rPr>
        <w:t xml:space="preserve">: </w:t>
      </w:r>
      <w:r w:rsidR="00250D4F" w:rsidRPr="0030688F">
        <w:rPr>
          <w:rFonts w:ascii="Times New Roman" w:hAnsi="Times New Roman"/>
          <w:sz w:val="28"/>
          <w:szCs w:val="28"/>
        </w:rPr>
        <w:t>CONCEDE FÉRIAS PRÊMIO INDENIZADA AO</w:t>
      </w:r>
      <w:r w:rsidR="00250D4F" w:rsidRPr="0030688F">
        <w:rPr>
          <w:rFonts w:ascii="Times New Roman" w:hAnsi="Times New Roman"/>
          <w:sz w:val="28"/>
          <w:szCs w:val="28"/>
        </w:rPr>
        <w:t>S (ÀS) SERVIDORES(AS) QUE MENCIONA.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>79/2015</w:t>
      </w:r>
      <w:r w:rsidR="0030688F">
        <w:rPr>
          <w:rFonts w:ascii="Times New Roman" w:hAnsi="Times New Roman"/>
          <w:sz w:val="28"/>
          <w:szCs w:val="28"/>
        </w:rPr>
        <w:t xml:space="preserve">: </w:t>
      </w:r>
      <w:r w:rsidRPr="0030688F">
        <w:rPr>
          <w:rFonts w:ascii="Times New Roman" w:hAnsi="Times New Roman"/>
          <w:sz w:val="28"/>
          <w:szCs w:val="28"/>
        </w:rPr>
        <w:t>CONCEDE PROGRESSÃO FUNCIONAL HORIZONTAL AOS SERVIDORES QUE MENCIONA, NOS TERMOS DO ARTIGO 22 DA RESOLUÇÃO Nº 1.194, DE 10 DE DEZEMBRO DE 2013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>80/2015</w:t>
      </w:r>
      <w:r w:rsidR="0030688F">
        <w:rPr>
          <w:rFonts w:ascii="Times New Roman" w:hAnsi="Times New Roman"/>
          <w:sz w:val="28"/>
          <w:szCs w:val="28"/>
        </w:rPr>
        <w:t xml:space="preserve">: </w:t>
      </w:r>
      <w:r w:rsidRPr="0030688F">
        <w:rPr>
          <w:rFonts w:ascii="Times New Roman" w:hAnsi="Times New Roman"/>
          <w:sz w:val="28"/>
          <w:szCs w:val="28"/>
        </w:rPr>
        <w:t xml:space="preserve">EXONERA, </w:t>
      </w:r>
      <w:r w:rsidRPr="0030688F">
        <w:rPr>
          <w:rFonts w:ascii="Times New Roman" w:hAnsi="Times New Roman"/>
          <w:sz w:val="28"/>
          <w:szCs w:val="28"/>
        </w:rPr>
        <w:t>A PEDIDO, O SR. RICARDO HENRIQUE PISANI – MATRÍCULA 409, DO CARGO DE ASSESSOR PARLAMENTAR, PADRÃO CM-06, CONSTANTE DA RESOLUÇÃO Nº 1.194/2013 E DÁ OUTRAS PROVIDÊNCIAS.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  <w:t xml:space="preserve">Nº </w:t>
      </w:r>
      <w:r w:rsidRPr="0030688F">
        <w:rPr>
          <w:rFonts w:ascii="Times New Roman" w:hAnsi="Times New Roman"/>
          <w:sz w:val="28"/>
          <w:szCs w:val="28"/>
        </w:rPr>
        <w:t>81/2015</w:t>
      </w:r>
      <w:r w:rsidR="0030688F">
        <w:rPr>
          <w:rFonts w:ascii="Times New Roman" w:hAnsi="Times New Roman"/>
          <w:sz w:val="28"/>
          <w:szCs w:val="28"/>
        </w:rPr>
        <w:t xml:space="preserve">: </w:t>
      </w:r>
      <w:r w:rsidRPr="0030688F">
        <w:rPr>
          <w:rFonts w:ascii="Times New Roman" w:hAnsi="Times New Roman"/>
          <w:sz w:val="28"/>
          <w:szCs w:val="28"/>
        </w:rPr>
        <w:t xml:space="preserve">DESIGNA SERVIDORES PARA ATUAR COMO FISCAL </w:t>
      </w:r>
      <w:r w:rsidRPr="0030688F">
        <w:rPr>
          <w:rFonts w:ascii="Times New Roman" w:hAnsi="Times New Roman"/>
          <w:sz w:val="28"/>
          <w:szCs w:val="28"/>
        </w:rPr>
        <w:lastRenderedPageBreak/>
        <w:t>TITULAR E SUBSTITUTO EM CONTRATO CELEBRADO PELA CÂMARA MUNICIPAL DE POUSO ALEGRE.</w:t>
      </w:r>
    </w:p>
    <w:p w:rsidR="0030688F" w:rsidRDefault="0030688F">
      <w:pPr>
        <w:rPr>
          <w:rFonts w:ascii="Times New Roman" w:hAnsi="Times New Roman"/>
          <w:sz w:val="28"/>
          <w:szCs w:val="28"/>
        </w:rPr>
      </w:pPr>
    </w:p>
    <w:p w:rsidR="0030688F" w:rsidRDefault="00250D4F">
      <w:pPr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="0030688F">
        <w:rPr>
          <w:rFonts w:ascii="Times New Roman" w:hAnsi="Times New Roman"/>
          <w:sz w:val="28"/>
          <w:szCs w:val="28"/>
        </w:rPr>
        <w:t>OFÍCIOS</w:t>
      </w:r>
    </w:p>
    <w:p w:rsidR="00E94678" w:rsidRPr="0030688F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Ofício nº 16/2015 encamin</w:t>
      </w:r>
      <w:r w:rsidRPr="0030688F">
        <w:rPr>
          <w:rFonts w:ascii="Times New Roman" w:hAnsi="Times New Roman"/>
          <w:sz w:val="28"/>
          <w:szCs w:val="28"/>
        </w:rPr>
        <w:t>hado pelo Ver. Ayrton Zorzi, para comunicar sua ausência à Sessão Ordinária de 02/06/2015, em razão de sua participação em uma convenção.</w:t>
      </w:r>
    </w:p>
    <w:p w:rsidR="00E94678" w:rsidRDefault="00250D4F" w:rsidP="0030688F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br/>
      </w:r>
      <w:r w:rsidRPr="0030688F">
        <w:rPr>
          <w:rFonts w:ascii="Times New Roman" w:hAnsi="Times New Roman"/>
          <w:sz w:val="28"/>
          <w:szCs w:val="28"/>
        </w:rPr>
        <w:t>Denúncia apresentada pelo Ver. Adriano da Farmácia</w:t>
      </w:r>
      <w:r w:rsidRPr="0030688F">
        <w:rPr>
          <w:rFonts w:ascii="Times New Roman" w:hAnsi="Times New Roman"/>
          <w:sz w:val="28"/>
          <w:szCs w:val="28"/>
        </w:rPr>
        <w:t xml:space="preserve"> contra o Prefeito Municipal Agnaldo Perugini, por infração político-administrativa, requerendo a abertura de procedimento de cassação.</w:t>
      </w:r>
    </w:p>
    <w:p w:rsidR="00DA3CB1" w:rsidRDefault="00DA3CB1" w:rsidP="00DA3CB1">
      <w:pPr>
        <w:jc w:val="both"/>
        <w:rPr>
          <w:rFonts w:ascii="Times New Roman" w:hAnsi="Times New Roman"/>
          <w:sz w:val="28"/>
          <w:szCs w:val="28"/>
        </w:rPr>
      </w:pPr>
    </w:p>
    <w:p w:rsidR="00DA3CB1" w:rsidRPr="0030688F" w:rsidRDefault="00DA3CB1" w:rsidP="00DA3CB1">
      <w:pPr>
        <w:jc w:val="both"/>
        <w:rPr>
          <w:rFonts w:ascii="Times New Roman" w:hAnsi="Times New Roman"/>
          <w:sz w:val="28"/>
          <w:szCs w:val="28"/>
        </w:rPr>
      </w:pPr>
      <w:r w:rsidRPr="0030688F">
        <w:rPr>
          <w:rFonts w:ascii="Times New Roman" w:hAnsi="Times New Roman"/>
          <w:sz w:val="28"/>
          <w:szCs w:val="28"/>
        </w:rPr>
        <w:t>Ofício encaminhado pelo Ver. Gilberto Barreiro, solicitando a exoneração do servidor Ricardo Henrique Pisani, matrícula nº 409.</w:t>
      </w:r>
    </w:p>
    <w:p w:rsidR="00DA3CB1" w:rsidRDefault="00DA3CB1" w:rsidP="0030688F">
      <w:pPr>
        <w:jc w:val="both"/>
      </w:pP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4F" w:rsidRDefault="00250D4F" w:rsidP="00D30C58">
      <w:pPr>
        <w:spacing w:after="0" w:line="240" w:lineRule="auto"/>
      </w:pPr>
      <w:r>
        <w:separator/>
      </w:r>
    </w:p>
  </w:endnote>
  <w:endnote w:type="continuationSeparator" w:id="1">
    <w:p w:rsidR="00250D4F" w:rsidRDefault="00250D4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9467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4F" w:rsidRDefault="00250D4F" w:rsidP="00D30C58">
      <w:pPr>
        <w:spacing w:after="0" w:line="240" w:lineRule="auto"/>
      </w:pPr>
      <w:r>
        <w:separator/>
      </w:r>
    </w:p>
  </w:footnote>
  <w:footnote w:type="continuationSeparator" w:id="1">
    <w:p w:rsidR="00250D4F" w:rsidRDefault="00250D4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0D4F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88F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003F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4A3F"/>
    <w:rsid w:val="00D954E7"/>
    <w:rsid w:val="00D96678"/>
    <w:rsid w:val="00D97E96"/>
    <w:rsid w:val="00DA0439"/>
    <w:rsid w:val="00DA258F"/>
    <w:rsid w:val="00DA26E0"/>
    <w:rsid w:val="00DA3BBE"/>
    <w:rsid w:val="00DA3CB1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678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3044C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2015-06-02T19:35:00Z</cp:lastPrinted>
  <dcterms:created xsi:type="dcterms:W3CDTF">2015-06-02T19:17:00Z</dcterms:created>
  <dcterms:modified xsi:type="dcterms:W3CDTF">2015-06-02T19:38:00Z</dcterms:modified>
</cp:coreProperties>
</file>