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8E30CD" w:rsidRDefault="00771020" w:rsidP="008E30CD">
      <w:pPr>
        <w:pStyle w:val="SemEspaamento"/>
        <w:jc w:val="center"/>
        <w:rPr>
          <w:b/>
        </w:rPr>
      </w:pPr>
      <w:r w:rsidRPr="008E30CD">
        <w:rPr>
          <w:b/>
        </w:rPr>
        <w:t>ORDEM DO DIA</w:t>
      </w:r>
    </w:p>
    <w:p w:rsidR="00771020" w:rsidRPr="008E30CD" w:rsidRDefault="00771020" w:rsidP="008E30CD">
      <w:pPr>
        <w:pStyle w:val="SemEspaamento"/>
        <w:jc w:val="center"/>
        <w:rPr>
          <w:b/>
        </w:rPr>
      </w:pPr>
    </w:p>
    <w:p w:rsidR="009D41D0" w:rsidRPr="008E30CD" w:rsidRDefault="009D41D0" w:rsidP="008E30CD">
      <w:pPr>
        <w:pStyle w:val="SemEspaamento"/>
        <w:jc w:val="center"/>
        <w:rPr>
          <w:b/>
        </w:rPr>
      </w:pPr>
    </w:p>
    <w:p w:rsidR="00771020" w:rsidRPr="008E30CD" w:rsidRDefault="00771020" w:rsidP="008E30CD">
      <w:pPr>
        <w:pStyle w:val="SemEspaamento"/>
        <w:jc w:val="center"/>
        <w:rPr>
          <w:b/>
        </w:rPr>
      </w:pPr>
      <w:r w:rsidRPr="008E30CD">
        <w:rPr>
          <w:b/>
        </w:rPr>
        <w:t xml:space="preserve">SESSÃO ORDINÁRIA DO DIA </w:t>
      </w:r>
      <w:r w:rsidR="006F56B6" w:rsidRPr="008E30CD">
        <w:rPr>
          <w:b/>
          <w:bCs/>
        </w:rPr>
        <w:t>23 DE JUNHO DE 2015</w:t>
      </w:r>
    </w:p>
    <w:p w:rsidR="00771020" w:rsidRPr="008E30CD" w:rsidRDefault="00771020" w:rsidP="008E30CD">
      <w:pPr>
        <w:pStyle w:val="SemEspaamento"/>
        <w:jc w:val="center"/>
        <w:rPr>
          <w:b/>
        </w:rPr>
      </w:pPr>
    </w:p>
    <w:p w:rsidR="009D41D0" w:rsidRDefault="009D41D0" w:rsidP="008E30CD">
      <w:pPr>
        <w:pStyle w:val="SemEspaamento"/>
        <w:rPr>
          <w:bCs/>
        </w:rPr>
      </w:pPr>
    </w:p>
    <w:p w:rsidR="008E30CD" w:rsidRDefault="00DD4518" w:rsidP="008E30CD">
      <w:pPr>
        <w:pStyle w:val="SemEspaamento"/>
      </w:pPr>
      <w:r>
        <w:t>Projeto de Lei Nº 07141/2015</w:t>
      </w:r>
      <w:r>
        <w:tab/>
        <w:t xml:space="preserve">DISPÕE SOBRE DENOMINAÇÃO DE LOGRADOURO PÚBLICO: RUA PASTOR JOAQUIM AUGUSTO FERNANDES (*1925 </w:t>
      </w:r>
      <w:r>
        <w:t>+2010).</w:t>
      </w:r>
      <w:r>
        <w:br/>
        <w:t>Autor(a):  Flávio Alexandre</w:t>
      </w:r>
      <w:r>
        <w:br/>
        <w:t>Única votação</w:t>
      </w:r>
      <w:r>
        <w:br/>
      </w:r>
    </w:p>
    <w:p w:rsidR="008E30CD" w:rsidRDefault="00DD4518" w:rsidP="008E30CD">
      <w:pPr>
        <w:pStyle w:val="SemEspaamento"/>
      </w:pPr>
      <w:r>
        <w:t>Emenda Nº 003 ao Projeto de Lei Nº 00701/2015</w:t>
      </w:r>
      <w:r>
        <w:tab/>
        <w:t>ACRESCENTA O § 4º AO ARTIGO 2º DO P</w:t>
      </w:r>
      <w:r>
        <w:t>ROJETO DE LEI Nº 701/2015 QUE “AUTORIZA O PODER EXECUTIVO A CELEBRAR CONTRATO DE CONCESSÃO OU PARCERIA PÚBLICO-PRIVADA PARA CONSTRUÇÃO, OPERAÇÃO, EXPLORAÇÃO COMERCIAL E MANUTENÇÃO DO AEROPORTO INTERNACIONAL DE CARGAS E PASSAGEIROS DE POUSO ALEGRE, E DÁ OUT</w:t>
      </w:r>
      <w:r>
        <w:t>RAS PROVIDÊNCIAS”.</w:t>
      </w:r>
      <w:r>
        <w:br/>
        <w:t>Autor(a):  Dr. Paulo</w:t>
      </w:r>
      <w:r>
        <w:br/>
      </w:r>
      <w:r w:rsidR="008E30CD">
        <w:t xml:space="preserve">Única Votação </w:t>
      </w:r>
      <w:r>
        <w:br/>
      </w:r>
    </w:p>
    <w:p w:rsidR="008E30CD" w:rsidRDefault="00DD4518" w:rsidP="008E30CD">
      <w:pPr>
        <w:pStyle w:val="SemEspaamento"/>
      </w:pPr>
      <w:r>
        <w:t>Projeto de Lei Nº 00701/2015</w:t>
      </w:r>
      <w:r>
        <w:tab/>
        <w:t>AUTORIZA O PODER EXECUTIVO A CELEBRAR CONTRATO D</w:t>
      </w:r>
      <w:r>
        <w:t>E CONCESSÃO OU PARCERIA PÚBLICO-PRIVADA PARA CONSTRUÇÃO, OPERAÇÃO, EXPLORAÇÃO COMERCIAL E MANUTENÇÃO DO AEROPORTO INTERNACIONAL DE CARGAS E PASSAGEIROS DE POUSO ALEGRE, E DÁ OUTRAS PROVIDÊNCIAS.</w:t>
      </w:r>
      <w:r>
        <w:br/>
        <w:t>Autor(a):  PODER EXECUTIVO</w:t>
      </w:r>
      <w:r>
        <w:br/>
        <w:t>2ª Votação</w:t>
      </w:r>
      <w:r>
        <w:br/>
      </w:r>
    </w:p>
    <w:p w:rsidR="00507565" w:rsidRDefault="00DD4518" w:rsidP="008E30CD">
      <w:pPr>
        <w:pStyle w:val="SemEspaamento"/>
      </w:pPr>
      <w:r>
        <w:t>Substitutivo Nº 001 ao Projeto de Lei Nº 07136/2015</w:t>
      </w:r>
      <w:r>
        <w:tab/>
        <w:t>AUTORIZA O PODER EXECUTIVO A IMPLANTAR OS ECOPONTOS NO MUNICÍPIO DE POUSO ALEGRE.</w:t>
      </w:r>
      <w:r>
        <w:br/>
        <w:t>Autor(a):  Dulcinéia</w:t>
      </w:r>
      <w:r>
        <w:t xml:space="preserve">  Costa</w:t>
      </w:r>
      <w:r>
        <w:br/>
        <w:t>1ª Votação</w:t>
      </w:r>
      <w:r>
        <w:br/>
      </w:r>
    </w:p>
    <w:p w:rsidR="00507565" w:rsidRDefault="00DD4518" w:rsidP="008E30CD">
      <w:pPr>
        <w:pStyle w:val="SemEspaamento"/>
      </w:pPr>
      <w:r>
        <w:t>Requerimento Nº 00039/2015</w:t>
      </w:r>
      <w:r>
        <w:tab/>
        <w:t>Requer do responsável pela respectiva pasta, as informações referentes a locação de m</w:t>
      </w:r>
      <w:r>
        <w:t>icro ônibus para transporte de atletas, técnicos, chefes de delegações, árbitros e entidades esportivas para a participação em competições dentro do território nacional.</w:t>
      </w:r>
      <w:r>
        <w:br/>
        <w:t>Autor(a):  Adriano da Farmácia</w:t>
      </w:r>
      <w:r>
        <w:br/>
      </w:r>
      <w:r w:rsidR="008E30CD">
        <w:t>Única votação</w:t>
      </w:r>
      <w:r>
        <w:br/>
      </w:r>
    </w:p>
    <w:p w:rsidR="00771020" w:rsidRPr="00771020" w:rsidRDefault="00771020" w:rsidP="008E30CD">
      <w:pPr>
        <w:pStyle w:val="SemEspaamento"/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18" w:rsidRDefault="00DD4518" w:rsidP="00D30C58">
      <w:pPr>
        <w:spacing w:after="0" w:line="240" w:lineRule="auto"/>
      </w:pPr>
      <w:r>
        <w:separator/>
      </w:r>
    </w:p>
  </w:endnote>
  <w:endnote w:type="continuationSeparator" w:id="1">
    <w:p w:rsidR="00DD4518" w:rsidRDefault="00DD451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0756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18" w:rsidRDefault="00DD4518" w:rsidP="00D30C58">
      <w:pPr>
        <w:spacing w:after="0" w:line="240" w:lineRule="auto"/>
      </w:pPr>
      <w:r>
        <w:separator/>
      </w:r>
    </w:p>
  </w:footnote>
  <w:footnote w:type="continuationSeparator" w:id="1">
    <w:p w:rsidR="00DD4518" w:rsidRDefault="00DD451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65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0CD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18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2401F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2015-06-22T20:47:00Z</dcterms:created>
  <dcterms:modified xsi:type="dcterms:W3CDTF">2015-06-22T20:47:00Z</dcterms:modified>
</cp:coreProperties>
</file>