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28 DE JULHO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64477B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07152/2015</w:t>
      </w:r>
      <w:r>
        <w:tab/>
        <w:t>DISPÕE SOBRE DENOMINAÇÃO DE LOGRADOURO PÚBLICO: RUA FRANCISCO BERNARDES COSTA (*1948 +2006).</w:t>
      </w:r>
      <w:r>
        <w:br/>
      </w:r>
      <w:r>
        <w:t>Autor(a):  Hamilton  Magalhães</w:t>
      </w:r>
      <w:r>
        <w:br/>
        <w:t>Única votação</w:t>
      </w:r>
    </w:p>
    <w:p w:rsidR="006F5EC4" w:rsidRDefault="0064477B">
      <w:r>
        <w:rPr>
          <w:b/>
        </w:rPr>
        <w:t>Substitutivo Nº 001 ao Projeto de Lei Nº 07112/2015</w:t>
      </w:r>
      <w:r>
        <w:tab/>
        <w:t>DISPÕE SOBRE A AUTORIZAÇÃO DE TRANSPORTE DE ANIMAIS DOMÉSTICOS NO SERVIÇO MUNICIPAL DE TRANSPORTE COLETIVO DE PASSAGEIROS DE POUSO ALEGRE.</w:t>
      </w:r>
      <w:r>
        <w:br/>
        <w:t>Autor(a):  Hélio Car</w:t>
      </w:r>
      <w:r>
        <w:t>los, Dulcinéia  Costa</w:t>
      </w:r>
      <w:r>
        <w:br/>
        <w:t>2ª Votação</w:t>
      </w:r>
    </w:p>
    <w:p w:rsidR="006F5EC4" w:rsidRDefault="0064477B">
      <w:r>
        <w:rPr>
          <w:b/>
        </w:rPr>
        <w:t>Projeto de Lei Nº 07139/2015</w:t>
      </w:r>
      <w:r>
        <w:tab/>
        <w:t>AUTORIZA O MUNICÍPIO DE POUSO ALEGRE A FIRMAR CONVÊNIO COM ENTIDADES FILANTRÓPICAS, ONGS (ORGANIZAÇÕES NÃO-GOVERNAMENTAIS) E ESCOLAS PARTICULARES DE EDUCAÇÃO INFANTIL, OBJETIVANDO O AUMENTO DE O</w:t>
      </w:r>
      <w:r>
        <w:t>FERTAS DE VAGAS COM A CONCESSÃO DE "BOLSAS CRECHES" ÀS CRIANÇAS QUE NÃO OBTENHAM VAGAS NA REDE DE ENSINO MUNICIPAL E DÁ OUTRAS PROVIDÊNCIAS.</w:t>
      </w:r>
      <w:r>
        <w:br/>
        <w:t>Autor(a):  Dr. Paulo</w:t>
      </w:r>
      <w:r>
        <w:br/>
        <w:t>1ª Votação</w:t>
      </w:r>
    </w:p>
    <w:p w:rsidR="006F5EC4" w:rsidRDefault="0064477B">
      <w:r>
        <w:rPr>
          <w:b/>
        </w:rPr>
        <w:t>Projeto de Lei Nº 07151/2015</w:t>
      </w:r>
      <w:r>
        <w:tab/>
        <w:t>DECLARA DE UTILIDADE PÚBLICA MUNICIPAL A "ASSOCIAÇÃO C</w:t>
      </w:r>
      <w:r>
        <w:t>OMUNIDADE DIVINA PROVIDÊNCIA".</w:t>
      </w:r>
      <w:r>
        <w:br/>
        <w:t>Autor(a):  Wilson Tadeu Lopes</w:t>
      </w:r>
      <w:r>
        <w:br/>
        <w:t>1ª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7B" w:rsidRDefault="0064477B" w:rsidP="00D30C58">
      <w:pPr>
        <w:spacing w:after="0" w:line="240" w:lineRule="auto"/>
      </w:pPr>
      <w:r>
        <w:separator/>
      </w:r>
    </w:p>
  </w:endnote>
  <w:endnote w:type="continuationSeparator" w:id="1">
    <w:p w:rsidR="0064477B" w:rsidRDefault="0064477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F5EC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7B" w:rsidRDefault="0064477B" w:rsidP="00D30C58">
      <w:pPr>
        <w:spacing w:after="0" w:line="240" w:lineRule="auto"/>
      </w:pPr>
      <w:r>
        <w:separator/>
      </w:r>
    </w:p>
  </w:footnote>
  <w:footnote w:type="continuationSeparator" w:id="1">
    <w:p w:rsidR="0064477B" w:rsidRDefault="0064477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4D9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477B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5EC4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B54BF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2015-07-27T21:12:00Z</cp:lastPrinted>
  <dcterms:created xsi:type="dcterms:W3CDTF">2015-07-27T21:12:00Z</dcterms:created>
  <dcterms:modified xsi:type="dcterms:W3CDTF">2015-07-27T21:12:00Z</dcterms:modified>
</cp:coreProperties>
</file>