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00" w:rsidRPr="00DA210D" w:rsidRDefault="00EF6E00" w:rsidP="00EF6E00">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02</w:t>
      </w:r>
      <w:r w:rsidRPr="00DA210D">
        <w:rPr>
          <w:rFonts w:ascii="Times New Roman" w:hAnsi="Times New Roman"/>
        </w:rPr>
        <w:t xml:space="preserve"> de </w:t>
      </w:r>
      <w:r>
        <w:rPr>
          <w:rFonts w:ascii="Times New Roman" w:hAnsi="Times New Roman"/>
        </w:rPr>
        <w:t>Fevereiro</w:t>
      </w:r>
      <w:r w:rsidRPr="00DA210D">
        <w:rPr>
          <w:rFonts w:ascii="Times New Roman" w:hAnsi="Times New Roman"/>
        </w:rPr>
        <w:t xml:space="preserve"> de 201</w:t>
      </w:r>
      <w:r>
        <w:rPr>
          <w:rFonts w:ascii="Times New Roman" w:hAnsi="Times New Roman"/>
        </w:rPr>
        <w:t>6</w:t>
      </w:r>
      <w:r w:rsidRPr="00DA210D">
        <w:rPr>
          <w:rFonts w:ascii="Times New Roman" w:hAnsi="Times New Roman"/>
        </w:rPr>
        <w:t>.</w:t>
      </w:r>
    </w:p>
    <w:p w:rsidR="00EF6E00" w:rsidRPr="00DA210D" w:rsidRDefault="00EF6E00" w:rsidP="00EF6E00">
      <w:pPr>
        <w:pStyle w:val="SemEspaamento"/>
        <w:jc w:val="both"/>
        <w:rPr>
          <w:rFonts w:ascii="Times New Roman" w:hAnsi="Times New Roman"/>
        </w:rPr>
      </w:pPr>
    </w:p>
    <w:p w:rsidR="00EF6E00" w:rsidRPr="005F4B2D" w:rsidRDefault="00EF6E00" w:rsidP="00EF6E00">
      <w:pPr>
        <w:pStyle w:val="SemEspaamento"/>
        <w:spacing w:line="360" w:lineRule="auto"/>
        <w:jc w:val="both"/>
        <w:rPr>
          <w:rFonts w:ascii="Times New Roman" w:hAnsi="Times New Roman"/>
        </w:rPr>
      </w:pPr>
      <w:r w:rsidRPr="005F4B2D">
        <w:rPr>
          <w:rFonts w:ascii="Times New Roman" w:hAnsi="Times New Roman"/>
        </w:rPr>
        <w:t xml:space="preserve">Às 17h08min, do dia 02 de Fevereiro de 2016, no Plenário da Câmara Municipal, sito a Avenida São Francisco, 320, Primavera, reuniram-se em Sessão Ordinária os seguintes vereadores: Braz Andrade, Dr. Paulo, Dulcinéia Costa, Flávio Alexandre, Gilberto Barreiro, Hamilton Magalhães, Hélio Carlos, Lilian Siqueira, Mário de Pinho, Maurício Tutty, Rafael Huhn e Wilson Tadeu Lopes. Após a chamada ficou constatada a ausência dos vereadores Adriano da Farmácia, Ayrton Zorzi e Ney Borracheiro. Aberta a Sessão, sob a proteção de Deus, o Presidente colocou em discussão a Ata das Sessões Extraordinárias dos dias 22/12/2015, 23/12/2015 e 30/12/2015. Não havendo vereadores dispostos a discutir, as Atas foram colocadas em </w:t>
      </w:r>
      <w:r w:rsidRPr="005F4B2D">
        <w:rPr>
          <w:rFonts w:ascii="Times New Roman" w:hAnsi="Times New Roman"/>
          <w:b/>
        </w:rPr>
        <w:t>única votação</w:t>
      </w:r>
      <w:r w:rsidRPr="005F4B2D">
        <w:rPr>
          <w:rFonts w:ascii="Times New Roman" w:hAnsi="Times New Roman"/>
        </w:rPr>
        <w:t xml:space="preserve">, sendo aprovadas por 12 (doze) votos. Às 17h11min chegaram ao Plenário os vereadores Adriano da Farmácia e Ney Borracheiro. Em seguida, o Presidente determinou que o 1º Secretário da Mesa Diretora procedesse à leitura dos expedientes encaminhados à Câmara. </w:t>
      </w:r>
      <w:r w:rsidRPr="005F4B2D">
        <w:rPr>
          <w:rFonts w:ascii="Times New Roman" w:hAnsi="Times New Roman"/>
          <w:b/>
        </w:rPr>
        <w:t xml:space="preserve">EXPEDIENTE DO EXECUTIVO: </w:t>
      </w:r>
      <w:r w:rsidRPr="005F4B2D">
        <w:rPr>
          <w:rFonts w:ascii="Times New Roman" w:hAnsi="Times New Roman"/>
        </w:rPr>
        <w:t xml:space="preserve">- Ofício nº 32/16 encaminhando as Leis nº 5658/16, 5659/16 e 5660/16, sancionadas pelo chefe do Poder Executivo. - Ofício nº 15/2016 encaminhando as razões de veto parcial ao Substitutivo nº 001 ao Projeto de Lei nº 735/2015, no que se refere às Emendas nº 26, 27, 28 e 29. - Ofício nº 22/2016 encaminhando o convite enviado pelo Presidente do Instituto Brasileiro dos Museus com as informações referentes à 14ª Semana Nacional dos Museus. - Ofício nº 28/2016 encaminhando as Leis nº 5644/15, 5651/15, 5653/15, 5654/15, 5655/15, 5656/15 e 5657/15 sancionadas pelo Poder Executivo. - Ofício nº 9/2016 encaminhando a Lei nº 5649/2015 sancionada pelo Poder Executivo. - Ofício nº 1/2016 encaminhando as Leis nº 5644/2015, 5645/2015, 5646/2015, 5647/2015 e 5650/2015 sancionadas pelo Poder Executivo. - Ofício nº 469/2015 encaminhando as Leis nº 5642/2015 e 5630/2015 sancionadas pelo Poder Executivo. - Ofício nº 476/15 encaminhando texto substitutivo ao Projeto de Lei nº 729/15 que revoga o parágrafo único do art. 6º, da Lei Municipal nº 3.868/2001, que instituiu a Unidade de Valor Fiscal do município de Pouso Alegre - UFM. - Ofício nº 471/15 solicitando a devolução do Projeto de Lei nº 742/2015 para reexame do Poder Executivo. - Ofício nº 468/2015 encaminhando os Decretos Suplementares nº 169 e 181/2015 assinados pelo Poder Executivo. </w:t>
      </w:r>
      <w:r w:rsidRPr="005F4B2D">
        <w:rPr>
          <w:rFonts w:ascii="Times New Roman" w:hAnsi="Times New Roman"/>
          <w:b/>
        </w:rPr>
        <w:t xml:space="preserve">EXPEDIENTE DE DIVERSOS: </w:t>
      </w:r>
      <w:r w:rsidRPr="005F4B2D">
        <w:rPr>
          <w:rFonts w:ascii="Times New Roman" w:hAnsi="Times New Roman"/>
        </w:rPr>
        <w:t xml:space="preserve">- Ofícios encaminhados pelas Câmaras Municipais de São Lourenço, Machado, Ouro Fino e Extrema comunicando a composição da Mesa Diretora para ano de 2016. - Ofício nº 23/2016 encaminhado pelo IFSULDEMINAS, convidando o Presidente Maurício Tutty para compor a mesa na Solenidade de Formatura, que acontecerá no dia 20/02/2016, às 19h, na Faculdade de Direito do Sul de Minas. - Ofício encaminhado pela CIMEPAR, parabenizando a Mesa Diretora </w:t>
      </w:r>
      <w:r w:rsidRPr="005F4B2D">
        <w:rPr>
          <w:rFonts w:ascii="Times New Roman" w:hAnsi="Times New Roman"/>
        </w:rPr>
        <w:lastRenderedPageBreak/>
        <w:t xml:space="preserve">eleita para a Sessão Legislativa de 2016. - Ofício encaminhado pela Igreja Pentecostal parabenizando a Mesa Diretora eleita para a Sessão Legislativa de 2016. - Ofício encaminhado pelo Diretório Municipal do Partido Social Cristão de Pouso Alegre parabenizando a Mesa Diretora eleita para a Sessão Legislativa de 2016. - Despacho nº 332/16 encaminhado pela 1ª Vara do Trabalho de Pouso Alegre, solicitando que sejam reservados eventuais créditos que o sócio executado Airton Costa possua perante a Câmara Municipal. - Ofício encaminhado pelo Sindicato dos Empregados de Empresas de Segurança e Vigilância do Estado de Minas Gerais requerendo que caso haja algum valor a ser repassado à empresa Águia Vigilância e Segurança Ltda. em decorrência do contrato de prestação de serviços existente, que não seja feito tal repasse a fim de que se possa resguardar direitos trabalhistas. - Ofício encaminhado pelo Presidente da Organização Não Governamental de Proteção Animal "Voluntários da Pata" informando que se tornaram parceiros de uma empresa de reciclagem para coleta de óleo de cozinha usado e que a renda será revertida aos atendimentos veterinários e programas de castração, e solicitando que a Câmara Municipal se torne um ponto de recebimento deste material. - Ofício 31/2016 encaminhado pelo Instituto Federal de Educação, Ciência e Tecnologia do Sul de Minas Gerais solicitando o empréstimo da sala "Bernardino de Campos" para reunião de seus dirigentes, a ser realizada no dia 4 de fevereiro de 2016, das 9h às 12h e de 13h às 17h. - Ofício encaminhado pela ACIPA para parabenizar os vereadores que compõem a nova Mesa Diretora da Câmara Municipal. - Documento encaminhado pelo Governador Fernando Pimentel, cumprimentando a nova Mesa Diretora, com votos de êxito nas atividades. - Ofício encaminhado pela Fundação de Ensino Superior do Vale do Sapucaí para parabenizar o Ver. Maurício Tutty pela posse no cargo de Presidente da Câmara Municipal de Pouso Alegre. - Ofício 23/2016 encaminhado pela Superintendência Regional de Ensino de Pouso Alegre parabenizando os vereadores eleitos para a Mesa Diretora no ano de 2016, e se colocando à disposição para orientar em relação aos assuntos educacionais de interesse do Poder Legislativo municipal. - Ofício nº 658/2015 encaminhado pela Superintendência Regional do Sul de Minas da Caixa Econômica Federal informando sobre a celebração do Contrato de Repasse do Orçamento Geral da União nº 818661/2015 que tem por finalidade a Implantação e Revitalização de Infraestrutura Esportiva no município de Pouso Alegre. - Ofício encaminhado pelo Sindicato dos Trabalhadores em Assistência Técnica e Extensão Rural do Estado de Minas Gerais - SINTER, solicitando a cessão do Plenarinho para a realização da Assembleia do Sindicato, no dia 27/02/2016, das 8h30 ao meio-dia. - Intimação encaminhada pela 4ª Vara Cível de Pouso Alegre, para que a Câmara Municipal se manifeste acerca do pedido liminar apresentado pela 9ª Promotoria de Justiça de Pouso Alegre. - Convite encaminhado pelo 32º </w:t>
      </w:r>
      <w:r w:rsidRPr="005F4B2D">
        <w:rPr>
          <w:rFonts w:ascii="Times New Roman" w:hAnsi="Times New Roman"/>
        </w:rPr>
        <w:lastRenderedPageBreak/>
        <w:t xml:space="preserve">Seminário Brasileiro de Prefeitos, Vice-Prefeitos, Vereadores, Procuradores Jurídicos, Controladores Internos, Assessores e Secretários Municipais, que acontecerá nos dias 18 e 19 de fevereiro, em Belo Horizonte. - Ofício nº 971/15 encaminhado pela 1ª Vara Cível solicitando o encaminhamento de toda documentação relativa ao cargo de motorista e auxiliar administrativo, para composição do Processo nº 0108922/15. - Ofício encaminhado pela ONG de Proteção Animal Voluntários da Pata, solicitando a possibilidade de concessão de repasse de subvenção para o ano de 2016. - Ofício nº 212/2015 encaminhado pelo SISEMPA, solicitando que fossem retirados de votação todos os projetos referentes aos servidores de carreira da Prefeitura Municipal de Pouso Alegre, para que seja feita uma discussão ampla com o sindicato. - Ofício de representantes dos profissionais de enfermagem (técnicos e auxiliares de enfermagem) que atuam pela Prefeitura Municipal, solicitando a inclusão desta classe de profissionais no Projeto de Lei nº 753/15 que tramita nesta Casa. - Ofício nº 534/15 encaminhado pela 5ª Promotoria de Justiça de Pouso Alegre, requisitando cópia na íntegra do procedimento que ensejou na edição da Lei Municipal nº 5507/2014, para instrução Inquérito Civil nº.0525.12.000241-1. </w:t>
      </w:r>
      <w:r w:rsidRPr="005F4B2D">
        <w:rPr>
          <w:rFonts w:ascii="Times New Roman" w:hAnsi="Times New Roman"/>
          <w:b/>
        </w:rPr>
        <w:t xml:space="preserve">EXPEDIENTE DO LEGISLATIVO: </w:t>
      </w:r>
      <w:r w:rsidRPr="005F4B2D">
        <w:rPr>
          <w:rFonts w:ascii="Times New Roman" w:hAnsi="Times New Roman"/>
        </w:rPr>
        <w:t xml:space="preserve">INDICAÇÃO: Vereador(a) Adriano da Farmácia: - Nº 00001/2016 - Solicita a retirada de entulhos na Rua A, no bairro Jardim Aeroporto. - Nº 00002/2016 - Solicita a retirada de entulhos na Rua F, em frente ao número 45, no bairro Jardim Aeroporto. - Nº 00003/2016 - Solicita a regularização e a fiscalização do recolhimento do lixo em todos os bairros rurais do município de Pouso Alegre. - Nº 00004/2016 - Solicita a realização de operação tapa-buracos ou o recapeamento asfáltico na Rua José Pedro de Souza, no bairro Jardim Aeroporto. - Nº 00005/2016 - Solicita o recapeamento asfáltico da Rua Ditinha Rezende, no bairro Jardim Paraíso. - Nº 00006/2016 - Solicita a realização de operação tapa-buracos e a limpeza na Rua Antônio Lemes da Silva, no bairro Fátima I. Vereador(a) Wilson Tadeu Lopes: - Nº 00007/2016 - Solicita a limpeza e a manutenção da praça do bairro Faisqueira. - Nº 00010/2016 - Solicita um estudo para construção de uma praça na Avenida Coronel Brito Filho, no bairro Centro. - Nº 00125/2016 - Solicita, em caráter de urgência, a capina e a manutenção na área onde ficam localizadas a quadra e a academia ao ar livre do bairro Colinas de Santa Bárbara. - Nº 00126/2016 - Solicita a limpeza e a capina,  em toda extensão do bairro Santa Luzia. - Nº 00127/2016 - Solicita a limpeza e a capina, em caráter de urgência, em toda a extensão do bairro Pão de Açúcar. Vereador(a) Flávio Alexandre: - Nº 00008/2016 - Solicita a instalação de redutores de velocidade na Rua Pedro Lúcio Andrade, na altura do número 395, e na Rua Abrelino Vieira Rios, entre o número 500 e 550, ambas no bairro Jardim Olímpico. Vereador(a) Gilberto Barreiro: - Nº 00009/2016 - Solicita a reinstalação dos bueiros, conhecidos como "bocas de lobo", na Av. São Francisco, no perímetro </w:t>
      </w:r>
      <w:r w:rsidRPr="005F4B2D">
        <w:rPr>
          <w:rFonts w:ascii="Times New Roman" w:hAnsi="Times New Roman"/>
        </w:rPr>
        <w:lastRenderedPageBreak/>
        <w:t xml:space="preserve">entre a Câmara Municipal e a empresa Construtora Sotegel. Vereador(a) Ney Borracheiro: - Nº 00011/2016 - Solicita o desentupimento da boca de lobo na Avenida Vicente Simões, na altura do número 780, em frente à Clínica ISOMINAS, no bairro Centro. - Nº 00012/2016 - Solicita, em caráter de urgência, o recapeamento asfáltico na Avenida Antônio Scodeller, em toda a sua extensão, no bairro Faisqueira. - Nº 00013/2016 - Solicita a capina e a limpeza em toda a extensão do bairro Belo Horizonte. - Nº 00014/2016 - Solicita, em caráter de urgência, o recapeamento asfáltico na Rua Joaquim Serapião de Paula, em toda a sua extensão, no bairro Faisqueira. - Nº 00015/2016 - Solicita a capina e a limpeza na Avenida Vicente Simões, em toda a sua extensão, principalmente na altura do número 780, no bairro Centro. - Nº 00016/2016 - Solicita, em caráter de urgência, o asfaltamento na Rua José Ferreira dos Reis, no bairro Vila Ema. - Nº 00017/2016 - Reitera a solicitação de patrolamento e de cascalhamento nas estradas do bairro Ipiranga, em toda a sua extensão. - Nº 00018/2016 - Solicita o patrolamento e o cascalhamento na estrada com início no bairro Cristal e término no bairro Brejal, próximo ao Bar do Lino, em toda a sua extensão. - Nº 00019/2016 - Solicita o patrolamento e o cascalhamento nas estradas do bairro Cervo, em toda a sua extensão. - Nº 00020/2016 - Solicita o patrolamento e o cascalhamento nas estradas do bairro dos Afonsos, em toda a sua extensão. - Nº 00021/2016 - Solicita o patrolamento e o cascalhamento da estrada do Recanto do Teimoso, passando pelo bairro do Sarpão até o bairro Cajuru. - Nº 00022/2016 - Solicita a capina e limpeza no bairro Jatobá, principalmente na Rua Tenente Expedito Aureliano de Sá. - Nº 00023/2016 - Solicita, em caráter de urgência, a realização de operação tapa-buracos no bairro Jatobá, principalmente na Rua Tenente Expedito Aureliano de Sá. - Nº 00024/2016 - Solicita  a destinação de  varredores de rua para o bairro Jardim São João, principalmente na Rua Três Corações. - Nº 00025/2016 - Solicita o patrolamento e o cascalhamento nas estradas do bairro Limeira, em toda a sua extensão. - Nº 00026/2016 - Solicita a retirada de entulho e lixo depositados na rua de acesso ao bairro Distrito Industrial. - Nº 00027/2016 - Solicita o patrolamento e o cascalhamento nas estradas do bairro Algodão, em toda a sua extensão. - Nº 00028/2016 - Solicita o patrolamento e cascalhamento da estrada do bairro Canta Galo, seguindo até a Capela de Santo Expedito. - Nº 00029/2016 - Solicita o patrolamento e o cascalhamento na estrada do bairro Irashai até a rodovia, em toda a sua extensão. - Nº 00030/2016 - Solicita  o patrolamento e cascalhamento da estrada do bairro Distrito Industrial, em toda a sua extensão. - Nº 00031/2016 - Solicita o patrolamento e o cascalhamento na estrada do bairro Caiçara, no limite entre os municípios de Pouso Alegre e Cachoeira de Minas, em toda a sua extensão. - Nº 00032/2016 - Solicita o corte de uma árvore situada na Avenida Antônio Scodeller,  ao lado da Cerâmica Pouso Alegre. - Nº 00033/2016 - Solicita o patrolamento e o </w:t>
      </w:r>
      <w:r w:rsidRPr="005F4B2D">
        <w:rPr>
          <w:rFonts w:ascii="Times New Roman" w:hAnsi="Times New Roman"/>
        </w:rPr>
        <w:lastRenderedPageBreak/>
        <w:t xml:space="preserve">cascalhamento nas estradas do bairro das Palmeiras, em toda a sua extensão. - Nº 00034/2016 - Solicita a realização de operação  tapa-buracos no bairro Santa Dorotéia, em toda a sua extensão, principalmente na Rua Pedro Caldas Rebelo, em frente aos nºs  270/280. - Nº 00035/2016 - Solicita o patrolamento e o cascalhamento desde a estrada de acesso à empresa Yoki até a ponte do rio que serve de limite entre os municípios de Pouso Alegre e Cachoeira de Minas. - Nº 00036/2016 - Solicita a capina e a limpeza nos bairros Cidade Jardim I e II, em toda a sua extensão. - Nº 00037/2016 - Solicita a capina e a limpeza no bairro São Cristóvão, em toda a sua extensão. - Nº 00038/2016 - Solicita a capina e a limpeza no bairro Chapadãozinho, em toda a sua extensão. - Nº 00039/2016 - Solicita a realização de operação tapa-buracos no bairro Santa Dorotéia, em toda a sua extensão, principalmente na Rua Salvador Santos Nora, em frente ao Hospital Renascentista. - Nº 00040/2016 - Solicita a capina e a limpeza no bairro Jardim Aeroporto, em toda a sua extensão. - Nº 00041/2016 - Solicita a capina e a limpeza no bairro Jardim Brasil, em toda a sua extensão. - Nº 00042/2016 - Solicita a capina e a limpeza no bairro Jardim São Francisco, em toda a sua extensão. - Nº 00043/2016 - Solicita, em caráter de urgência, a realização de operação  tapa-buracos no bairro Santa Dorotéia, em toda a sua extensão, principalmente na esquina da Rua Lauro Nunes de Oliveira, em frente ao n° 33. - Nº 00044/2016 - Solicita a capina e a limpeza no bairro Jatobá, em toda a sua extensão. - Nº 00045/2016 - Solicita a capina e a limpeza no bairro Morumbi, em toda a sua extensão. - Nº 00046/2016 - Solicita a capina e a limpeza no bairro Jacarandá, em toda a sua extensão. - Nº 00047/2016 - Solicita a capina e a limpeza no bairro Bela Itália, em toda a sua extensão. - Nº 00048/2016 - Solicita a capina e a limpeza no bairro São Pedro, em toda a sua extensão. - Nº 00049/2016 - Solicita a capina e a limpeza no bairro Vila Nossa Senhora Aparecida, em toda a sua extensão. - Nº 00050/2016 - Solicita a capina e a limpeza no bairro Faisqueira, em toda a sua extensão. - Nº 00051/2016 - Solicita a realização de operação tapa-buracos no bairro Barreiros, em toda a sua extensão. - Nº 00052/2016 - Solicita a realização de operação tapa-buracos no bairro Vila Nossa Senhora Aparecida, em toda a sua extensão. - Nº 00053/2016 - Solicita a realização de operação tapa-buracos no bairro Faisqueira, em toda a sua extensão. - Nº 00054/2016 - Solicita a realização de operação tapa-buracos no bairro São Pedro, em toda a sua extensão. - Nº 00055/2016 - Solicita a realização de operação tapa-buracos no bairro Bela Itália, em toda a sua extensão. - Nº 00056/2016 - Solicita a realização de operação tapa-buracos no bairro Jacarandá, em toda a sua extensão. - Nº 00057/2016 - Solicita a realização de operação tapa-buracos no bairro Morumbi, em toda a sua extensão. - Nº 00058/2016 - Solicita a realização de operação tapa-buracos no bairro Jatobá, em toda a sua extensão. - Nº 00059/2016 - Solicita a realização de operação tapa-buracos no bairro Jardim São Francisco, em toda a sua </w:t>
      </w:r>
      <w:r w:rsidRPr="005F4B2D">
        <w:rPr>
          <w:rFonts w:ascii="Times New Roman" w:hAnsi="Times New Roman"/>
        </w:rPr>
        <w:lastRenderedPageBreak/>
        <w:t xml:space="preserve">extensão. - Nº 00060/2016 - Solicita a realização de operação tapa-buracos no bairro Jardim Brasil, em toda a sua extensão. - Nº 00061/2016 - Solicita a realização de operação tapa-buracos no bairro Jardim Aeroporto, em toda a sua extensão. - Nº 00062/2016 - Solicita a realização de operação tapa-buracos no bairro Chapadãozinho, em toda a sua extensão. - Nº 00063/2016 - Solicita a realização de operação tapa-buracos no bairro São Cristóvão, em toda a sua extensão. - Nº 00064/2016 - Solicita a realização de operação tapa-buracos no bairro Santo Expedito, em toda a sua extensão. - Nº 00065/2016 - Solicita a realização de operação tapa-buracos no bairro Cidade Jardim I e II, em toda a sua extensão. - Nº 00066/2016 - Solicita a capina e a limpeza no bairro Jardim Paraíso, em toda a sua extensão. - Nº 00067/2016 - Solicita a capina e a limpeza no bairro Jardim São João, em toda a sua extensão. - Nº 00068/2016 - Solicita a capina e a limpeza no bairro São João, em toda a sua extensão. - Nº 00069/2016 - Solicita a capina e a limpeza no bairro Jardim Guadalupe, em toda a sua extensão. - Nº 00070/2016 - Solicita a capina e a limpeza no bairro Santa Adélia, em toda a sua extensão. - Nº 00071/2016 - Solicita a capina e a limpeza no bairro Jardim Brasil II, em toda a sua extensão. - Nº 00072/2016 - Solicita a capina e a limpeza no bairro Vista Alegre, em toda a sua extensão. - Nº 00073/2016 - Solicita a capina e a limpeza no bairro Jardim Amazonas, em toda a sua extensão. - Nº 00074/2016 - Solicita a realização de operação tapa-buracos no bairro Jardim Amazonas, em toda a sua extensão. - Nº 00075/2016 - Solicita a realização de operação tapa-buracos no bairro Vista Alegre, em toda a sua extensão. - Nº 00076/2016 - Solicita, em caráter de urgência, a realização de operação tapa-buracos no bairro Centro, na Avenida Doutor João Beraldo, em frente ao nº 418 (Clínica João XXIII). - Nº 00077/2016 - Solicita a realização de operação tapa-buracos no bairro Jardim Brasil II, em toda a sua extensão. - Nº 00078/2016 - Solicita a realização de operação tapa-buracos no bairro Santa Adélia, em toda a sua extensão. - Nº 00079/2016 - Solicita a realização de operação tapa-buracos no bairro Jardim Guadalupe, em toda a sua extensão. - Nº 00080/2016 - Solicita a realização de operação tapa-buracos no bairro Jardim São João, em toda a sua extensão. - Nº 00081/2016 - Solicita em caráter de urgência, a instalação de um redutor de velocidade na Rua Três Corações, altura do nº 1.315, no Bairro Jardim São João. - Nº 00082/2016 - Solicita a realização de operação tapa-buracos no bairro São João, em toda a sua extensão. - Nº 00083/2016 - Solicita a realização de operação tapa-buracos no bairro Jardim Paraíso, em toda a sua extensão. - Nº 00084/2016 - Solicita a realização de operação tapa-buracos no bairro Foch I e II, em toda a sua extensão. - Nº 00085/2016 - Solicita a capina e a limpeza no bairro Foch I e II, em toda a sua extensão. - Nº 00086/2016 - Solicita a capina, a limpeza e a reforma da Praça  existente no bairro Faisqueira. - Nº 00087/2016 - Solicita a capina e a limpeza no bairro Jardim Olímpico, em toda a sua extensão. - Nº 00088/2016 - Solicita a </w:t>
      </w:r>
      <w:r w:rsidRPr="005F4B2D">
        <w:rPr>
          <w:rFonts w:ascii="Times New Roman" w:hAnsi="Times New Roman"/>
        </w:rPr>
        <w:lastRenderedPageBreak/>
        <w:t xml:space="preserve">capina e a limpeza no bairro São Carlos, em toda a sua extensão. - Nº 00089/2016 - Solicita a capina e a limpeza no bairro Árvore Grande, em toda a sua extensão. - Nº 00090/2016 - Solicita a capina e a limpeza no bairro Cruzeiro, em toda a sua extensão. - Nº 00091/2016 - Solicita a realização de operação tapa-buracos no bairro Jardim Olímpico, em toda a sua extensão. - Nº 00092/2016 - Solicita a realização de operação tapa-buracos no bairro São Carlos, em toda a sua extensão. - Nº 00093/2016 - Solicita a realização de operação tapa-buracos no bairro Árvore Grande, em toda a sua extensão. - Nº 00094/2016 - Solicita a realização de operação tapa-buracos no bairro Cruzeiro, em toda a sua extensão. - Nº 00095/2016 - Solicita o calçamento da viela que fica entre as ruas 05 e 07, no bairro Jatobá. - Nº 00096/2016 - Solicita o patrolamento e o cascalhamento nas estradas do bairro Fazenda Grande, em toda a sua extensão. - Nº 00097/2016 - Solicita o patrolamento e o cascalhamento nas estradas do bairro Pantano, em toda a sua extensão. - Nº 00098/2016 - Solicita o patrolamento e o cascalhamento nas estradas do bairro Portal do Ipiranga, em toda a sua extensão. - Nº 00099/2016 - Solicita a realização de operação tapa-buracos no cruzamento das Ruas Coronel Brito Filho e Comendador José Garcia, no bairro Centro. - Nº 00100/2016 - Solicita a realização de operação tapa-buracos no bairro Recanto dos Fernandes, em toda a sua extensão. - Nº 00101/2016 - Solicita a realização de operação tapa-buracos no bairro Vila Militar, localizado ao lado do bairro Santo Expedito, em toda a sua extensão. - Nº 00102/2016 - Solicita a capina e a limpeza no bairro Recanto dos Fernandes, em toda a sua extensão. - Nº 00103/2016 - Solicita a capina e a limpeza no bairro Barreiros, em toda a sua extensão. - Nº 00104/2016 - Solicita a capina e a limpeza no bairro Vila Militar, localizado ao lado do bairro Santo Expedito, em toda a sua extensão. - Nº 00105/2016 - Solicita a capina e a limpeza no bairro Colinas de Santa Bárbara, em toda a sua extensão, principalmente na Avenida Maria de Paiva Garcia. - Nº 00106/2016 - Solicita a realização de operação tapa-buracos no bairro Colinas de Santa Bárbara, em toda a sua extensão, principalmente na Avenida Maria de Paiva Garcia. - Nº 00107/2016 - Solicita o patrolamento e o cascalhamento nas estradas do bairro Cava, em toda a sua extensão. - Nº 00108/2016 - Solicita o patrolamento e o cascalhamento nas estradas do bairro Roseta, em toda a sua extensão, principalmente no morro do Toninho do Alemão. - Nº 00109/2016 - Solicita o patrolamento e o cascalhamento nas estradas do bairro Canta Galo, em toda a sua extensão. - Nº 00110/2016 - Solicita o recapeamento asfáltico na Avenida Tiradentes, na altura do número 77, no bairro Santa Luzia. - Nº 00111/2016 - Solicita o recapeamento asfáltico na rua Três Corações, altura do nº 860, no bairro Jardim São João. - Nº 00112/2016 - Solicita a instalação de uma galeria pluvial na Avenida Antônio Scodeller, no bairro Faisqueira, e no Jardim Baronesa, com urgência. - Nº 00113/2016 - Solicita a realização de tapa-buracos no bairro </w:t>
      </w:r>
      <w:r w:rsidRPr="005F4B2D">
        <w:rPr>
          <w:rFonts w:ascii="Times New Roman" w:hAnsi="Times New Roman"/>
        </w:rPr>
        <w:lastRenderedPageBreak/>
        <w:t xml:space="preserve">Jardim Canadá, em toda a sua extensão, principalmente na rua Major Rubens Storino, em frente ao Instituto Filippo Smaldone. - Nº 00114/2016 - Solicita a realização de operação tapa-buracos no bairro São Carlos, em toda a sua extensão, principalmente na Avenida Monsenhor Mauro Tomazini, em frente aos nº 60/70 e em frente ao Seminário. - Nº 00115/2016 - Solicita a poda das árvores, na Rua Antônio Lemes da Silva (na beira da linha), no bairro Fátima. - Nº 00116/2016 - Solicita a capina, limpeza e a retirada de entulhos das ruas do bairro Fátima,  principalmente da Rua Antônio Lemes da Silva (beira da linha). - Nº 00117/2016 - Solicita a realização de operação tapa-buracos no bairro Colina Verde, em toda a sua extensão. - Nº 00118/2016 - Solicita a capina e limpeza no bairro Colina Verde, em toda a sua extensão. - Nº 00119/2016 - Solicita a capina e a limpeza no bairro Colina dos Bandeirantes, em toda a sua extensão. - Nº 00120/2016 - Solicita a realização de operação tapa-buracos no bairro Monte Azul, em toda a sua extensão. - Nº 00121/2016 - Solicita a capina e a limpeza no bairro Monte Azul, em toda a sua extensão. - Nº 00122/2016 - Solicita a realização de operação tapa-buracos no bairro Colina dos Bandeirantes, em toda a sua extensão. Vereador(a) Braz  Andrade: - Nº 00123/2016 - Reitera solicitação para o calçamento da Rua Maria Moreira da Cunha, no bairro São Geraldo. - Nº 00124/2016 - Reitera a solicitação de reforma dos banheiros e da quadra de esportes da Escola Municipal Isabel Coutinho Galvão (CIEM do bairro São Geraldo), além de reparos em outros setores da escola e na iluminação de algumas salas. MOÇÃO: - Nº 00001/2016: MOÇÃO DE PESAR aos familiares do Sr. Celso Faria, conhecido por Sr. Rancheiro, pelo seu falecimento. - Nº 00002/2016: MOÇÃO DE PESAR aos familiares do Sr. Didier Moreira, pelo seu falecimento. - Nº 00003/2016: MOÇÃO DE PESAR à Sra. Maria de Paiva Torres, pelo seu falecimento. - Nº 00004/2016: MOÇÃO DE PESAR aos familiares da Sra. Lizete Ribeiro de Souza, pelo seu falecimento. - Nº 00005/2016: MOÇÃO DE PESAR aos familiares da Sra. Lázara da Costa Anastácio, pelo seu falecimento. - Nº 00006/2016: MOÇÃO DE PESAR aos familiares do Sr. Enor Masiero, pelo seu falecimento. - Nº 00007/2016: MOÇÃO DE PESAR aos familiares do jovem Dinamar Gomes Junior, pelo seu falecimento. - Nº 00008/2016: MOÇÃO DE PESAR aos familiares da Sra. Jorgina Maria de Toledo, pelo seu falecimento. PROJETOS: - Projeto de Emenda à Lei Orgânia Nº 18/2015 de autoria do(a) Vereador(a) Maurício Tutty, Rafael  Huhn, Ayrton Zorzi, Hélio Carlos, Dr. Paulo: ALTERA A LEI ORGÂNICA MUNICIPAL ACRESCENTANDO O ART. 134-A, ESTABELECENDO O “ORÇAMENTO IMPOSITIVO MUNICIPAL” E DÁ OUTRAS PROVIDÊNCIAS. - Projeto de Decreto Legislativo Nº 101/2016 de autoria do(a) Vereador(a) Hélio Carlos: SUSTA ATO NORMATIVO DO PODER EXECUTIVO QUE EXORBITA DO PODER REGULAMENTAR. - Projeto de Lei Nº 7196/2016 de autoria do(a) Vereador(a) Dulcinéia  </w:t>
      </w:r>
      <w:r w:rsidRPr="005F4B2D">
        <w:rPr>
          <w:rFonts w:ascii="Times New Roman" w:hAnsi="Times New Roman"/>
        </w:rPr>
        <w:lastRenderedPageBreak/>
        <w:t xml:space="preserve">Costa: AUTORIZA O PODER EXECUTIVO A IMPLANTAR O ESTUDO DA CONSTITUIÇÃO EM MIÚDOS NAS ESCOLAS DA REDE MUNICIPAL NO ÂMBITO DO MUNICÍPIO DE POUSO ALEGRE E DÁ OUTRAS PROVIDÊNCIAS. - Projeto de Lei Nº 7197/2016 de autoria do(a) Mesa Diretora: ALTERA A LEI MUNICIPAL Nº 5.411/2013 QUE DISPÕE SOBRE A REORGANIZAÇÃO ADMINISTRATIVA DA CÂMARA MUNICIPAL DE POUSO ALEGRE, TRANSFORMA, CRIA E EXTINGUE CARGOS E INSTITUI AS ESCALAS DE VENCIMENTOS BÁSICOS. - Projeto de Lei Nº 7198/2016 de autoria do(a) Mesa Diretora: DISPÕE SOBRE A ORGANIZAÇÃO ADMINISTRATIVA DA CÂMARA MUNICIPAL DE POUSO ALEGRE ESPECIFICAMENTE QUANTO AOS CARGOS E FUNÇÕES COMISSIONADAS E DÁ OUTRAS PROVIDÊNCIAS. - Projeto de Resolução Nº 1260/2016 de autoria do(a) Mesa Diretora: DISPÕE SOBRE A ALTERAÇÃO DOS ANEXOS I, II, III, IV, V, VI e VII DA RESOLUÇÃO Nº 1.194/2013, DE DISPOSITIVOS DA RESOLUÇÃO 1206/2014 E CONTÉM OUTRAS PROVIDÊNCIAS. Emenda Nº 01 ao Projeto de Resolução nº 1.206/2016 de autoria do(a) Mesa Diretora: SUBSTITUI O QUADRO DE FUNÇÕES DO CARGO DE ASSESSOR JURÍDICO E DE ASSESSOR JURÍDICO ADJUNTO CONSTANTES DO ANEXO V DO PROJETO DE LEI 1260/2016 E DÁ OUTRAS PROVIDÊNCIAS. REQUERIMENTO: - Nº 01/2016 de autoria do(a) Vereador(a) Maurício Tutty: Requer votação única para o Projeto de Lei nº 7197/2016. - Nº 02/2016 de autoria do(a) Vereador(a) Maurício Tutty: Requer única votação para o Projeto de Lei nº 7198/2016. PORTARIAS: - 1/2016 - EXONERA O SR. ARLEY DE PAIVA – MATRÍCULA 418, DO CARGO DE OUVIDOR ADJUNTO LEGISLATIVO, PADRÃO CM-06, CONSTANTE DA RESOLUÇÃO Nº 1.194/2013 E DÁ OUTRAS PROVIDÊNCIAS. - 2/2016 - EXONERA A SRA. CINDY ANDRÉA GOMES – MATRÍCULA 334, DO CARGO DE ASSESSOR DE IMPRENSA, PADRÃO CM-04, CONSTANTE DA RESOLUÇÃO Nº 1.194/2013 E DÁ OUTRAS PROVIDÊNCIAS. - 3/2016 - EXONERA A SRA. CRISTHIANE ELISA ROSSO RANGEL – MATRÍCULA 424, DO CARGO DE ASSESSOR DE COMUNICAÇÃO PARLAMENTAR, PADRÃO CM-06, CONSTANTE DA RESOLUÇÃO Nº 1.194/2013 E DÁ OUTRAS PROVIDÊNCIAS. - 4/2016 - COMPÕE A COMISSÃO DE LICITAÇÃO PARA O EXERCÍCIO DE 2016, NOS TERMOS DA LEI Nº 8.666/93, E SUAS ALTERAÇÕES. - 5/2016 - EXONERA A SRA. CRISTIANE REIS DA SILVA COSTA – MATRÍCULA 424, DO CARGO DE ASSESSOR DE COMUINCAÇÃO PARLAMENTAR, PADRÃO CM-06, CONSTANTE DA RESOLUÇÃO Nº 1.194/2013 E DÁ OUTRAS PROVIDÊNCIAS. - 7/2016 - EXONERA O SR. FABIO DE SOUZA DE PAULA – MATRÍCULA 336, DO CARGO DE ASSESSOR JURÍDICO, PADRÃO CM-02, </w:t>
      </w:r>
      <w:r w:rsidRPr="005F4B2D">
        <w:rPr>
          <w:rFonts w:ascii="Times New Roman" w:hAnsi="Times New Roman"/>
        </w:rPr>
        <w:lastRenderedPageBreak/>
        <w:t xml:space="preserve">CONSTANTE DA RESOLUÇÃO Nº 1.194/2013 E DÁ OUTRAS PROVIDÊNCIAS. - 8/2016 - NOMEIA PREGOEIRO E EQUIPE DE APOIO DA CÂMARA MUNICIPAL DE POUSO ALEGRE, NOS TERMOS DO ART. 3º, IV DA LEI 10.520, DE 17 DE JULHO DE 2002 E DO DECRETO MUNICIPAL Nº 2.545/2002, PARA EXERCÍCIO DE 2016. - 9/2016 - EXONERA A SRA. JÉSSICA DE OLIVEIRA GOUVÊA – MATRÍCULA 415, DO CARGO DE ASSISTENTE ESPECIAL DA PRESIDÊNCIA, PADRÃO CM-07, CONSTANTE DA RESOLUÇÃO Nº 1.194/2013 E DÁ OUTRAS PROVIDÊNCIAS. - 10/2016 - EXONERA A SRA. KARINE PAGLIARINI BRAVO – MATRÍCULA 427, DO CARGO DE GERENTE DE PRODUÇÃO JORNALÍSTICA, PADRÃO CM-03, CONSTANTE DA RESOLUÇÃO Nº 1.194/2013 E DÁ OUTRAS PROVIDÊNCIAS. - 11/2016 - DISPENSA O SERVIDOR GEOVAN DANTAS FERRAZ, DA FUNÇÃO GRATIFICADA DE COORDENADOR GERAL, NÍVEL FG-02, CONSTANTE DA RESOLUÇÃO Nº 1.194/2013. - 12/2016 - EXONERA A SRA. MÔNICA ALESSANDRA DA COSTA – MATRÍCULA 389, DO CARGO DE DIRETOR GERAL, PADRÃO CM-01, CONSTANTE DA RESOLUÇÃO Nº 1.194/2013 E DÁ OUTRAS PROVIDÊNCIAS. - 13/2016 - DISPENSA O SERVIDOR SEBASTIÃO MOREIRA, DA FUNÇÃO GRATIFICADA DE GESTOR DE PATRIMÔNIO, NÍVEL FG-01, CONSTANTE DA RESOLUÇÃO Nº 1.194/2013. - 14/2016 - EXONERA A SRA. MÔNICA FONSECA FRANCO – MATRÍCULA 400, DO CARGO DE ASSISTENTE ESPECIAL DA PRESIDÊNCIA, PADRÃO CM-07, CONSTANTE DA RESOLUÇÃO Nº 1.194/2013 E DÁ OUTRAS PROVIDÊNCIAS. - 15/2016 - EXONERA O SR. MATEUS ESPERANÇA DA SILVA JUNIOR – MATRÍCULA 412, DO CARGO DE ASSESSOR ADJUNTO LEGISLATIVO, PADRÃO CM-05, CONSTANTE DA RESOLUÇÃO Nº 1.194/2013 E DÁ OUTRAS PROVIDÊNCIAS. - 16/2016 - EXONERA A SRA. ROSANA APARECIDA BORGES DE CARVALHO – MATRÍCULA 414, DO CARGO DE ASSESSOR ESPECIAL DA PRESIDÊNCIA, PADRÃO CM-03, CONSTANTE DA RESOLUÇÃO Nº 1.194/2013 E DÁ OUTRAS PROVIDÊNCIAS. - 17/2016 - EXONERA A SRA. TATIANA NEGRI REZENDE – MATRÍCULA 357, DO CARGO DE ASSESSOR DA ESCOLA DO LEGISLATIVO, PADRÃO CM-05, CONSTANTE DA RESOLUÇÃO Nº 1.194/2013 E DÁ OUTRAS PROVIDÊNCIAS. - 18/2016 - DISPENSA O SERVIDOR NICHOLAS FERREIRA DA SILVA, DA FUNÇÃO GRATIFICADA DE GESTOR FINANCEIRO, NÍVEL FG-01, CONSTANTE DA RESOLUÇÃO Nº 1.194/2013. - 19/2016 - EXONERA O SR. PAULO ROBERTO DOS SANTOS – MATRÍCULA 393, DO CARGO DE CONTROLADOR GERAL, PADRÃO CM-02, CONSTANTE DA RESOLUÇÃO Nº 1.194/2013 E DÁ OUTRAS PROVIDÊNCIAS. - 20/2016 - EXONERA O SR. WILLIAM SANCHES – MATRÍCULA 333, </w:t>
      </w:r>
      <w:r w:rsidRPr="005F4B2D">
        <w:rPr>
          <w:rFonts w:ascii="Times New Roman" w:hAnsi="Times New Roman"/>
        </w:rPr>
        <w:lastRenderedPageBreak/>
        <w:t xml:space="preserve">DO CARGO DE ASSESSOR DE RELAÇÕES INSTITUCIONAIS, PADRÃO CM-03, CONSTANTE DA RESOLUÇÃO Nº 1.194/2013 E DÁ OUTRAS PROVIDÊNCIAS. - 21/2016 - EXONERA O SR. THALES PAULO SILVEIRA BRUNHARA CAMARGO – MATRÍCULA 433, DO CARGO DE ASSISTENTE DE GABINETE PARLAMENTAR, PADRÃO CM-07, CONSTANTE DA RESOLUÇÃO Nº 1.194/2013 E DÁ OUTRAS PROVIDÊNCIAS. - 22/2016 - DISPENSA O SERVIDOR ANDRÉ ALBUQUERQUE DE OLIVEIRA, DA FUNÇÃO GRATIFICADA DE GESTOR DE COMPRAS E CONTRATOS, NÍVEL FG-01, CONSTANTE DA RESOLUÇÃO Nº 1.194/2013. - 23/2016 - NOMEIA A SRA. ROSANA APARECIDA BORGES DE CARVALHO PARA OCUPAR O CARGO DE ASSESSOR DA ESCOLA DO LEGISALTIVO, PADRÃO CM005, DA CÂMARA MUNICIPAL DE POUSO ALEGRE. - 24/2016 - NOMEIA O SR. THALES PAULO SILVEIRA BRUNHARA CAMARGO PARA OCUPAR O CARGO DE ASSESSOR PARLAMENTAR, PADRÃO CM006, DA CÂMARA MUNICIPAL DE POUSO ALEGRE. - 25/2016 - EXONERA O SR. ANDRÉ LUIZ BOSCOLO DE SOUZA – MATRÍCULA 392, DO CARGO DE ASSESSOR DE TECNOLOGIA DA INFORMAÇÃO, PADRÃO CM-04, CONSTANTE DA RESOLUÇÃO Nº 1.194/2013 E DÁ OUTRAS PROVIDÊNCIAS. - 26/2016 - EXONERA O SR. MARCIO EDUARDO BORGES – MATRÍCULA 430, DO CARGO DE ASSISTENTE DE GABINETE PARLAMENTAR, PADRÃO CM-07, CONSTANTE DA RESOLUÇÃO Nº 1.194/2013 E DÁ OUTRAS PROVIDÊNCIAS. - 27/2016 - NOMEIA O SR. ANDRÉ LUIZ BOSCOLO DE SOUZA PARA OCUPAR O CARGO DE ASSESSOR DE TECNOLOGIA DA INFORMAÇÃO, PADRÃO CM004, DA CÂMARA MUNICIPAL DE POUSO ALEGRE. - 28/2016 - EXONERA O SR. WELLINGTON DE OLIVEIRA – MATRÍCULA 432, DO CARGO DE ASSESSOR PARLAMENTAR, PADRÃO CM-06, CONSTANTE DA RESOLUÇÃO Nº 1.194/2013 E DÁ OUTRAS PROVIDÊNCIAS. - 29/2016 - DISPENSA A SERVIDORA FÁTIMA APARECIDA BELANI, DA FUNÇÃO GRATIFICADA DE COORDENADOR DE COMISSÕES PARLAMENTARES PERMANENTES, NÍVEL FG-02, CONSTANTE DA RESOLUÇÃO Nº 1.194/2013. - 31/2016 - NOMEIA O SR. MARCIO EDUARDO BORGES, ASSESSOR ESPECIAL DA PRESIDÊNCIA, PADRÃO CM-003, DA RESOLUÇÃO 1194/13 E SUAS ALTERAÇÕES, E DÁ OUTRAS PROVIDÊNCIAS. - 32/2016 - NOMEIA AO SR. RICARDO HENRIQUE PISANI PARA O CARGO COMISSIONADO DE ASSESSOR ADJUNTO LEGISLATIVO, PADRÃO CM-005, DA RESOLUÇÃO 1217/2015 E DÁ OUTRAS PROVIDÊNCIAS. - 33/2016 - NOMEIA O SR. WELLINGTON DE OLIVEIRA PARA OCUPAR O CARGO DE DIRETOR GERAL, PADRÃO CM001, DA CÂMARA </w:t>
      </w:r>
      <w:r w:rsidRPr="005F4B2D">
        <w:rPr>
          <w:rFonts w:ascii="Times New Roman" w:hAnsi="Times New Roman"/>
        </w:rPr>
        <w:lastRenderedPageBreak/>
        <w:t xml:space="preserve">MUNICIPAL DE POUSO ALEGRE. - 34/2016 - NOMEIA O SR. LENIN DÊNIS PEREIRA CAMARGO PARA OCUPAR O CARGO COMISSIONADO DE ASSISTENTE DE GABINETE, PADRÃO CM007, DA CÂMARA MUNICIPAL DE POUSO ALEGRE.  - 36/2016 - CONCEDE ADICIONAL QUINQUENAL AO SERVIDOR QUE MENCIONA. - 37/2016 - RECONHECE A ESTABILIDADE DO SERVIDOR QUE MENCIONA, NOS TERMOS DO ARTIGO 41, DA CONSTITUIÇÃO DA REPÚBLICA E ARTIGO 114 DA LEI ORGÂNICA MUNICIPAL. - 38/2016 - RECONHECE A ESTABILIDADE DA SERVIDORA QUE MENCIONA, NOS TERMOS DO ARTIGO 41, DA CONSTITUIÇÃO DA REPÚBLICA E ARTIGO 114 DA LEI ORGÂNICA MUNICIPAL. - 39/2016 - RECONHECE A ESTABILIDADE DO SERVIDOR QUE MENCIONA, NOS TERMOS DO ARTIGO 41, DA CONSTITUIÇÃO DA REPÚBLICA E ARTIGO 114 DA LEI ORGÂNICA MUNICIPAL. - 40/2016 - CONCEDE PROGRESSÃO FUNCIONAL HORIZONTAL AOS SERVIDORES QUE MENCIONA, NOS TERMOS DO ARTIGO 22 DA RESOLUÇÃO Nº 1.194, DE 10 DE DEZEMBRO DE 2013. - 41/2016 - NOMEIA OS SERVIDORES MARCOS FERNANDO LUIZ, FÁTIMA APARECIDA BELANI E MARIA NAZARETH DE SOUSA SANTOS PARA OS FINS QUE MENCIONA E DÁ OUTRAS PROVIDÊNCIAS.  - 42/2016 - CONCEDE FÉRIAS PRÊMIO INDENIZADA À SERVIDORA QUE MENCIONA. - 43/2016 - AUTORIZA A SERVIDORA EMANUELA SILVA BARRETTO A CONDUZIR VEÍCULO OFICIAL DA CÂMARA MUNICIPAL DE POUSO ALEGRE. - 44/2016 - AUTORIZA O SERVIDOR SEBASTIÃO MOREIRA A CONDUZIR VEÍCULO OFICIAL DA CÂMARA MUNICIPAL DE POUSO ALEGRE. - 45/2016 - AUTORIZA O SERVIDOR DANIEL CÉSAR PEREIRA A CONDUZIR VEÍCULO OFICIAL DA CÂMARA MUNICIPAL DE POUSO ALEGRE. - 46/2016 - AUTORIZA O SERVIDOR ANDERSON MAURO DA SILVA A CONDUZIR VEÍCULO OFICIAL DA CÂMARA MUNICIPAL DE POUSO ALEGRE. - 47/2016 - HOMOLOGA O ENQUADRAMENTO DA SERVIDORA QUE MENCIONA NOS TERMOS DA RESOLUÇÃO Nº 1194, DE 10 DE DEZEMBRO DE 2013, E DÁ OUTRAS PROVIDÊNCIAS. - 48/2016 - NOMEIA O PRESIDENTE DA ESCOLA DO LEGISLATIVO DA CÂMARA MUNICIPAL DE POUSO ALEGRE, NOS TERMOS DA RESOLUÇÃO Nº 1191, DE 09 DE DEZEMBRO DE 2013. - 49/2016 - NOMEIA O SR. FABIO DE SOUZA DE PAULA PARA OCUPAR O CARGO DE ASSESSOR JURÍDICO, PADRÃO CM-02, CONSTANTE DA RESOLUÇÃO Nº 1.194/2013 E DÁ OUTRAS PROVIDÊNCIAS. - 50/2016 - DISPÕE SOBRE EXPEDIENTE DOS GABINETES PARLAMENTARES DA CÂMARA MUNICIPAL DE POUSO ALEGRE NOS DIAS 28/01/2016 E 29/01/2016. - 51/2016 - CONSTITUI AS COMISSÕES PERMANENTES DA CÂMARA MUNICIPAL DE </w:t>
      </w:r>
      <w:r w:rsidRPr="005F4B2D">
        <w:rPr>
          <w:rFonts w:ascii="Times New Roman" w:hAnsi="Times New Roman"/>
        </w:rPr>
        <w:lastRenderedPageBreak/>
        <w:t xml:space="preserve">POUSO ALEGRE PARA A SESSÃO LEGISLATIVA DE 2016. OFÍCIOS: - Ofício nº 01/2016 encaminhando pelo Ver. Ayrton Zorzi informando que não participará da Sessão Ordinária do dia 02/02/2016 em virtude de problemas de saúde. - Ofício nº 168/2016 encaminhado pelo Ver. Hamilton Magalhães informando que em virtude de compromissos pré-assumidos não poderá participar da Comissão de Defesa dos Direitos da Pessoa com Deficiência e da Pessoa Idosa. - Ofício do vereador Hélio Carlos solicitando a cessão do Plenarinho da Câmara Municipal para a realização de reunião do partido Rede de Sustentabilidade, que acontecerá no dia 14 de fevereiro  de 2016, às 9h. - Ofício nº 179/2015 encaminhado pelo Ver. Hélio Carlos, Presidente da Comissão de Saúde, Meio Ambiente e Proteção Animal, informando que irá convocar uma audiência pública para debater os Projetos de Lei nº 753/2015 e 754/2015 e solicitando ao Presidente da Câmara que os referidos projetos de lei não sejam incluídos para apreciação em sessões extraordinárias neste ano, tampouco antes da realização da citada audiência pública. - Ofício nº 94/15 do vereador Gilberto Barreiro solicitando o arquivamento do Projeto de Lei nº 7166/15 institui a Semana da Participação Política - SEPAPO (PAPO-CABEÇA) para as escolas de Ensino Fundamental e Médio do Município de Pouso Alegre e dá outras providências. Encerrada a leitura do expediente, o Presidente usou da palavra para informar que a população terá certeza de que será um grande ano de trabalho. Afirmou que seu mandato busca transparência e prestação de contas. Registrou os canais de comunicação que transmitirão as Sessões Ordinárias. Em seguida, o Presidente passou a discussão e votação da matéria constante da </w:t>
      </w:r>
      <w:r w:rsidRPr="005F4B2D">
        <w:rPr>
          <w:rFonts w:ascii="Times New Roman" w:hAnsi="Times New Roman"/>
          <w:b/>
        </w:rPr>
        <w:t>Ordem do Dia</w:t>
      </w:r>
      <w:r w:rsidRPr="005F4B2D">
        <w:rPr>
          <w:rFonts w:ascii="Times New Roman" w:hAnsi="Times New Roman"/>
        </w:rPr>
        <w:t xml:space="preserve">. </w:t>
      </w:r>
      <w:r w:rsidRPr="005F4B2D">
        <w:rPr>
          <w:rFonts w:ascii="Times New Roman" w:hAnsi="Times New Roman"/>
          <w:b/>
        </w:rPr>
        <w:t>Requerimento nº 01/2016 que solicita votação única para o Projeto de Lei nº 7197/2016</w:t>
      </w:r>
      <w:r w:rsidRPr="005F4B2D">
        <w:rPr>
          <w:rFonts w:ascii="Times New Roman" w:hAnsi="Times New Roman"/>
        </w:rPr>
        <w:t xml:space="preserve">. O requerimento foi colocado em </w:t>
      </w:r>
      <w:r w:rsidRPr="005F4B2D">
        <w:rPr>
          <w:rFonts w:ascii="Times New Roman" w:hAnsi="Times New Roman"/>
          <w:b/>
        </w:rPr>
        <w:t>única votação</w:t>
      </w:r>
      <w:r w:rsidRPr="005F4B2D">
        <w:rPr>
          <w:rFonts w:ascii="Times New Roman" w:hAnsi="Times New Roman"/>
        </w:rPr>
        <w:t xml:space="preserve">, sendo aprovado por 14 (catorze) votos. </w:t>
      </w:r>
      <w:r w:rsidRPr="005F4B2D">
        <w:rPr>
          <w:rFonts w:ascii="Times New Roman" w:hAnsi="Times New Roman"/>
          <w:b/>
        </w:rPr>
        <w:t>Projeto de Lei nº 7197/2016 que altera a Lei Municipal nº 5.411/2013 que dispõe sobre a reorganização administrativa da Câmara Municipal de Pouso Alegre, transforma, cria e extingue cargos e institui as escalas de vencimentos básicos</w:t>
      </w:r>
      <w:r w:rsidRPr="005F4B2D">
        <w:rPr>
          <w:rFonts w:ascii="Times New Roman" w:hAnsi="Times New Roman"/>
        </w:rPr>
        <w:t xml:space="preserve">. Não havendo vereadores dispostos a discutir, o projeto foi colocado em </w:t>
      </w:r>
      <w:r w:rsidRPr="005F4B2D">
        <w:rPr>
          <w:rFonts w:ascii="Times New Roman" w:hAnsi="Times New Roman"/>
          <w:b/>
        </w:rPr>
        <w:t>única votação</w:t>
      </w:r>
      <w:r w:rsidRPr="005F4B2D">
        <w:rPr>
          <w:rFonts w:ascii="Times New Roman" w:hAnsi="Times New Roman"/>
        </w:rPr>
        <w:t xml:space="preserve">, sendo aprovado por 13 (treze) votos. O Ver. Dr. Paulo parabenizou a Mesa Diretora pela redução dos gastos públicos. Pediu que o Poder Executivo tomasse as mesmas providências. </w:t>
      </w:r>
      <w:r w:rsidRPr="005F4B2D">
        <w:rPr>
          <w:rFonts w:ascii="Times New Roman" w:hAnsi="Times New Roman"/>
          <w:b/>
        </w:rPr>
        <w:t>Requerimento nº 02/2016 que solicitação votação única para o Projeto de Lei nº 7198/2016</w:t>
      </w:r>
      <w:r w:rsidRPr="005F4B2D">
        <w:rPr>
          <w:rFonts w:ascii="Times New Roman" w:hAnsi="Times New Roman"/>
        </w:rPr>
        <w:t xml:space="preserve">. O requerimento foi colocado em </w:t>
      </w:r>
      <w:r w:rsidRPr="005F4B2D">
        <w:rPr>
          <w:rFonts w:ascii="Times New Roman" w:hAnsi="Times New Roman"/>
          <w:b/>
        </w:rPr>
        <w:t>única votação</w:t>
      </w:r>
      <w:r w:rsidRPr="005F4B2D">
        <w:rPr>
          <w:rFonts w:ascii="Times New Roman" w:hAnsi="Times New Roman"/>
        </w:rPr>
        <w:t>, sendo aprovado por 13 (treze) votos.</w:t>
      </w:r>
      <w:r w:rsidRPr="005F4B2D">
        <w:rPr>
          <w:rFonts w:ascii="Times New Roman" w:hAnsi="Times New Roman"/>
          <w:b/>
        </w:rPr>
        <w:t xml:space="preserve"> Projeto de Lei nº 7198/2016 que dispõe sobre a organização administrativa da Câmara Municipal de Pouso Alegre especificamente quanto aos cargos e funções comissionadas e dá outras providências</w:t>
      </w:r>
      <w:r w:rsidRPr="005F4B2D">
        <w:rPr>
          <w:rFonts w:ascii="Times New Roman" w:hAnsi="Times New Roman"/>
        </w:rPr>
        <w:t xml:space="preserve">. O Ver. Adriano da Farmácia disse que é favorável ao projeto. Afirmou que é importante reduzir os salários e cortar alguns cargos. Declarou que protocolou no ano anterior o pedido de redução dos salários dos vereadores. Comentou que os vereadores devem dar o </w:t>
      </w:r>
      <w:r w:rsidRPr="005F4B2D">
        <w:rPr>
          <w:rFonts w:ascii="Times New Roman" w:hAnsi="Times New Roman"/>
        </w:rPr>
        <w:lastRenderedPageBreak/>
        <w:t xml:space="preserve">exemplo. Disse que o projeto foi arquivado. Destacou que os vereadores são privilegiados com a estrutura que têm. Pediu o investimento em Sessão Itinerante, além da compra de uma van para levar os vereadores para fiscalizar as obras públicas. Pediu ainda que a ouvidoria trabalhasse mais nas ruas. Falou que é necessário fiscalizar os atos do Prefeito Municipal. O Ver. Hélio Carlos parabenizou a equipe pela elaboração dos projetos. Preocupa-se com os profissionais motoristas. Disse que o projeto autoriza os servidores a dirigir o veículo oficial. Comentou que é necessário manter os motoristas e contratar outros. Disse que sempre que precisa de motoristas eles não estão disponíveis. Afirmou que às vezes mexe nos cargos que recebem menos. Afirmou que poderia reduzir cargos na Ouvidoria, já que todo vereador é um ouvidor. Não mais havendo vereadores dispostos a discutir, o projeto foi colocado em </w:t>
      </w:r>
      <w:r w:rsidRPr="005F4B2D">
        <w:rPr>
          <w:rFonts w:ascii="Times New Roman" w:hAnsi="Times New Roman"/>
          <w:b/>
        </w:rPr>
        <w:t>única votação</w:t>
      </w:r>
      <w:r w:rsidRPr="005F4B2D">
        <w:rPr>
          <w:rFonts w:ascii="Times New Roman" w:hAnsi="Times New Roman"/>
        </w:rPr>
        <w:t xml:space="preserve">, sendo aprovado por 13 (treze) votos. O Presidente Maurício Tutty informou que designar servidores para dirigir carros oficiais já é uma prática de outros anos. Destacou que a Câmara Municipal notificou a empresa que presta serviço por descumprimento de contrato. O Presidente Maurício solicitou a </w:t>
      </w:r>
      <w:r w:rsidRPr="005F4B2D">
        <w:rPr>
          <w:rFonts w:ascii="Times New Roman" w:hAnsi="Times New Roman"/>
          <w:b/>
        </w:rPr>
        <w:t>inclusão na pauta da Ordem do Dia da Emenda nº 001 ao Projeto de Resolução nº 1.260/2016 que substitui o quadro de funções do cargo de Assessor Jurídico e de Assessor Jurídico Adjunto constantes do Anexo V do Projeto de Lei nº 1.260/2016 e dá outras providências</w:t>
      </w:r>
      <w:r w:rsidRPr="005F4B2D">
        <w:rPr>
          <w:rFonts w:ascii="Times New Roman" w:hAnsi="Times New Roman"/>
        </w:rPr>
        <w:t xml:space="preserve">. A solicitação foi colocada em </w:t>
      </w:r>
      <w:r w:rsidRPr="005F4B2D">
        <w:rPr>
          <w:rFonts w:ascii="Times New Roman" w:hAnsi="Times New Roman"/>
          <w:b/>
        </w:rPr>
        <w:t>única votação</w:t>
      </w:r>
      <w:r w:rsidRPr="005F4B2D">
        <w:rPr>
          <w:rFonts w:ascii="Times New Roman" w:hAnsi="Times New Roman"/>
        </w:rPr>
        <w:t xml:space="preserve">, sendo aprovada por 13 (treze) votos. </w:t>
      </w:r>
      <w:r w:rsidRPr="005F4B2D">
        <w:rPr>
          <w:rFonts w:ascii="Times New Roman" w:hAnsi="Times New Roman"/>
          <w:b/>
        </w:rPr>
        <w:t>Emenda nº 001 ao Projeto de Resolução nº 1.260/2016 que substitui o quadro de funções do cargo de Assessor Jurídico e de Assessor Jurídico Adjunto constantes do Anexo V do Projeto de Lei nº 1.260/2016 e dá outras providências</w:t>
      </w:r>
      <w:r w:rsidRPr="005F4B2D">
        <w:rPr>
          <w:rFonts w:ascii="Times New Roman" w:hAnsi="Times New Roman"/>
        </w:rPr>
        <w:t xml:space="preserve">. Não mais havendo vereadores dispostos a discutir, a emenda foi colocada em </w:t>
      </w:r>
      <w:r w:rsidRPr="005F4B2D">
        <w:rPr>
          <w:rFonts w:ascii="Times New Roman" w:hAnsi="Times New Roman"/>
          <w:b/>
        </w:rPr>
        <w:t>única votação</w:t>
      </w:r>
      <w:r w:rsidRPr="005F4B2D">
        <w:rPr>
          <w:rFonts w:ascii="Times New Roman" w:hAnsi="Times New Roman"/>
        </w:rPr>
        <w:t xml:space="preserve">, sendo aprovada por 13 (treze) votos. </w:t>
      </w:r>
      <w:r w:rsidRPr="005F4B2D">
        <w:rPr>
          <w:rFonts w:ascii="Times New Roman" w:hAnsi="Times New Roman"/>
          <w:b/>
        </w:rPr>
        <w:t>Projeto de Resolução nº 1260/2016 que dispõe sobre a alteração dos Anexos I, II, III, IV, V, VI E VII da Resolução nº 1.194/2013, de dispositivos da Resolução nº 1.206/2014 e contém outras providências</w:t>
      </w:r>
      <w:r w:rsidRPr="005F4B2D">
        <w:rPr>
          <w:rFonts w:ascii="Times New Roman" w:hAnsi="Times New Roman"/>
        </w:rPr>
        <w:t xml:space="preserve">. Não mais havendo vereadores dispostos a discutir, o projeto foi colocado em </w:t>
      </w:r>
      <w:r w:rsidRPr="005F4B2D">
        <w:rPr>
          <w:rFonts w:ascii="Times New Roman" w:hAnsi="Times New Roman"/>
          <w:b/>
        </w:rPr>
        <w:t>única votação</w:t>
      </w:r>
      <w:r w:rsidRPr="005F4B2D">
        <w:rPr>
          <w:rFonts w:ascii="Times New Roman" w:hAnsi="Times New Roman"/>
        </w:rPr>
        <w:t xml:space="preserve">, sendo aprovado por 13 (treze) votos. O Ver. Maurício Tutty disse que os projetos buscam reduzir vencimentos dos servidores efetivos e comissionados. Afirmou que os servidores passarão a receber a média nacional, com redução de gastos de aproximadamente de R$ 380 mil (trezentos e oitenta mil reais). Afirmou que o objetivo é garantir a eficiência e a celeridade, com gestão econômica. Agradeceu a confiança dos vereadores que ofereceram a possibilidade de realizar economia. Dirigiu-se ao Ver. Adriano da Farmácia, afirmando que a discussão proposta por ele será levada à Assessoria Jurídica, assim como todas as discussões propostas pelos vereadores. Encerrada a apreciação das matérias constantes da Ordem do Dia, o Presidente deu início ao Intervalo Regimental. Reiniciada a Sessão, o Presidente solicitou a recomposição de quorum, sendo constatada a </w:t>
      </w:r>
      <w:r w:rsidRPr="005F4B2D">
        <w:rPr>
          <w:rFonts w:ascii="Times New Roman" w:hAnsi="Times New Roman"/>
        </w:rPr>
        <w:lastRenderedPageBreak/>
        <w:t xml:space="preserve">presença de todos os vereadores, exceto do Ver. Ayrton Zorzi. Após, realizou-se a chamada dos vereadores inscritos para o uso da Tribuna. </w:t>
      </w:r>
      <w:r w:rsidRPr="005F4B2D">
        <w:rPr>
          <w:rFonts w:ascii="Times New Roman" w:hAnsi="Times New Roman"/>
          <w:b/>
        </w:rPr>
        <w:t xml:space="preserve">PRONUNCIAMENTOS: </w:t>
      </w:r>
      <w:r w:rsidRPr="005F4B2D">
        <w:rPr>
          <w:rFonts w:ascii="Times New Roman" w:hAnsi="Times New Roman"/>
          <w:b/>
          <w:sz w:val="24"/>
          <w:szCs w:val="24"/>
        </w:rPr>
        <w:t xml:space="preserve">1º - Maurício Tutty: </w:t>
      </w:r>
      <w:r w:rsidRPr="005F4B2D">
        <w:rPr>
          <w:rFonts w:ascii="Times New Roman" w:hAnsi="Times New Roman"/>
          <w:sz w:val="24"/>
          <w:szCs w:val="24"/>
        </w:rPr>
        <w:t xml:space="preserve">Às 19h00min ocupou a tribuna o vereador Maurício Tutty que iniciou seu pronunciamento dizendo que é uma honra falar para vários meios de comunicação. Afirmou que é importante saber o que será feito com o que tem responsabilidade de fazer. Destacou a promoção de uma reforma administrativa que entrará para a história, pois foi a primeira vez que os vereadores tiveram a coragem e a ousadia de reduzir os salários. Afirmou que foi dada uma aula a respeito do que se deve ser feito com dinheiro público. Comentou que a reforma administrativa atingiu todos os servidores e contratos de produtos e serviços. Destacou que haverá excelência na recuperação dos contratos. Comentou que busca a economia de R$ 820 mil (oitocentos e vinte mil reais). Disse que a economia é necessária diante da conjuntura pela qual o país passa. Falou que espera aplicar os recursos para melhorias na Câmara Municipal. Declarou que serão autorizados cursos aos servidores do Setor de Compras, para qualificá-los no sentido de produzir economia. Destacou que busca fazer gestão. Afirmou que há a construção de um projeto diferenciado para as Comissões Permanetes, que receberão o apoio de um núcleo gestor para apoiar os vereadores. Disse ainda que o núcleo acompanhará as necessidades dos vereadores para a realização das audiências públicas. Falou que prepara uma assessoria jurídica consultiva separada para os vereadores. Afirmou que objetiva valorizar o Poder Legislativo. Destacou que pretende deixar um legado para o povo de Pouso Alegre. </w:t>
      </w:r>
      <w:r w:rsidRPr="005F4B2D">
        <w:rPr>
          <w:rFonts w:ascii="Times New Roman" w:hAnsi="Times New Roman"/>
          <w:b/>
          <w:sz w:val="24"/>
          <w:szCs w:val="24"/>
        </w:rPr>
        <w:t xml:space="preserve">2º - Mário de Pinho: </w:t>
      </w:r>
      <w:r w:rsidRPr="005F4B2D">
        <w:rPr>
          <w:rFonts w:ascii="Times New Roman" w:hAnsi="Times New Roman"/>
          <w:sz w:val="24"/>
          <w:szCs w:val="24"/>
        </w:rPr>
        <w:t xml:space="preserve">Às 19h10min ocupou a tribuna o vereador Mário de Pinho que iniciou seu pronunciamento pedindo um ano abençoado. Fez a leitura dos ofícios encaminhados pelo Deputado Estadual Ulysses Gomes a respeito do pagamento dos convênios para as reformas do Conservatório JKO, da Escola José Marques de Oliveira, da Escola Estadual Prefeito Dr. Custódio Miranda, da Escola Estadual Ana Garcia de Faria, e da Escola Estadual Artur da Costa e Silva, no tal de R$ 1,85 milhão (um milhão e oitocentos e cinqüenta mil reais). Pediu que o município seja contemplado com outros recursos em 2016. Afirmou que recebeu o relatório técnico do IGAM a respeito do Rio Mandu. Falou que buscou nas Secretarias e órgão estaduais conseguir recursos para o município. Comentou sobre a parceria com a Rural Minas. Registrou a grandeza da obra do Dique 2. Disse que se não houvesse o Dique 2, o bairro </w:t>
      </w:r>
      <w:r w:rsidRPr="005F4B2D">
        <w:rPr>
          <w:rFonts w:ascii="Times New Roman" w:hAnsi="Times New Roman"/>
          <w:sz w:val="24"/>
          <w:szCs w:val="24"/>
        </w:rPr>
        <w:lastRenderedPageBreak/>
        <w:t xml:space="preserve">São Geraldo teria sofrido com a enchente. </w:t>
      </w:r>
      <w:r w:rsidRPr="005F4B2D">
        <w:rPr>
          <w:rFonts w:ascii="Times New Roman" w:hAnsi="Times New Roman"/>
          <w:b/>
          <w:sz w:val="24"/>
          <w:szCs w:val="24"/>
        </w:rPr>
        <w:t xml:space="preserve">3º - Dulcinéia Costa: </w:t>
      </w:r>
      <w:r w:rsidRPr="005F4B2D">
        <w:rPr>
          <w:rFonts w:ascii="Times New Roman" w:hAnsi="Times New Roman"/>
          <w:sz w:val="24"/>
          <w:szCs w:val="24"/>
        </w:rPr>
        <w:t xml:space="preserve">Às 19h21min ocupou a tribuna a vereadora Dulcinéia Costa que iniciou seu pronunciamento desejando um bom ano para todos. Parabenizou o Presidente Maurício Tutty e pediu que ele fizesse que o Poder Legislativo chegasse à população. Comentou sobre a reforma administrativa, dizendo que os servidores foram compreensivos quanto à questão. Falou sobre a necessidade de manter os motoristas. Pediu que os vereadores agissem com serenidade e força, pois as decisões marcarão a história do município. Agradeceu a oportunidade de poder trabalhar com os vereadores na Comissão de Administração Pública. Falou sobre a necessidade de discutir a respeito da segurança pública nas escolas. Agradeceu a servidora Fátima Belani pela contribuição no trabalho das comissões. Agradeceu os servidores da Escola do Legislativo, pela oportunidade de poder contribuir com os projetos que foram idealizados pela equipe. Comentou sobre o projeto que autoriza o Poder Executivo a implantar o estudo da Constituição em Miúdos na educação básica do município. Parabenizou o Ver. Wilson Tadeu Lopes, que procurou o Deputado Inácio Franco para promover o diálogo com a EMATER e a Prefeitura Municipal. Apresentou pedido aos Secretários Municipais de limpeza urbana e operação tapa-buracos. Afirmou que há necessidade das operações em todo o município de Pouso Alegre. Comentou que a operação tapa-buracos está sendo realizada. Pediu a operação na zona sul da cidade com urgência. Sobre as estradas rurais, falou que é necessária a intervenção e manutenção do Poder Executivo. </w:t>
      </w:r>
      <w:r w:rsidRPr="005F4B2D">
        <w:rPr>
          <w:rFonts w:ascii="Times New Roman" w:hAnsi="Times New Roman"/>
          <w:b/>
          <w:sz w:val="24"/>
          <w:szCs w:val="24"/>
        </w:rPr>
        <w:t xml:space="preserve">4º - Rafael Huhn: </w:t>
      </w:r>
      <w:r w:rsidRPr="005F4B2D">
        <w:rPr>
          <w:rFonts w:ascii="Times New Roman" w:hAnsi="Times New Roman"/>
          <w:sz w:val="24"/>
          <w:szCs w:val="24"/>
        </w:rPr>
        <w:t xml:space="preserve">Às 19h31min ocupou a tribuna o vereador Rafael Huhn que iniciou seu pronunciamento agradecendo a nomeação como Presidente da Comissão de Educação, Cultura, Esporte e Lazer. Comentou sobre os trabalhos dessa Comissão no ano passado, como junto à EMATER e ao Instituto Federal, falando sobre o projeto de alimentos orgânicos na merenda escolar das escolas de Pouso Alegre. Disse que o Brasil é um dos países que mais consome agrotóxicos no mundo. Afirmou que acredita que poderão contribuir com outros projetos, como a reativação da discussão do piso salarial dos Agentes Comunitários de Saúde. Falou sobre o projeto de inclusão de câmeras de monitoramento nas escolas, dizendo que acredita que chegou o momento de se iniciar a instalação disso, como ocorre na cidade de Santos. Comentou sobre sua visita à cidade de Turmalina, onde o dinheiro do cartão-alimentação, no que tange o hortifrutigranjeiro, era consumido dentro </w:t>
      </w:r>
      <w:r w:rsidRPr="005F4B2D">
        <w:rPr>
          <w:rFonts w:ascii="Times New Roman" w:hAnsi="Times New Roman"/>
          <w:sz w:val="24"/>
          <w:szCs w:val="24"/>
        </w:rPr>
        <w:lastRenderedPageBreak/>
        <w:t xml:space="preserve">da cidade. Afirmou que é preciso cobrar mais pulso forte do Poder Executivo Municipal quanto à questão da EMATER. Destacou a necessidade de se pactuar com a EMATER e de tirar a discussão do papel. Agradeceu o Presidente Maurício Tutty pela indicação à Presidência da Escola do Legislativo. Afirmou que nesta data a Constituição em Miúdos chegou a conhecimento internacional. Falou sobre os projetos votados no fim do ano passado que tratavam de doação de áreas, dizendo que se os vereadores tivessem tido um pouco mais de tempo para debatê-los, poderiam ter obtido mais votos favoráveis. Disse que algumas empresas que já receberam a doação de área nem cumpriram o protocolo de intenção, enquanto uma empresa que recebeu uma área de aproximadamente 500 m² (quinhentos metros quadrados) no bairro Faisqueira e já iniciou a colocação do parque infantil na Escola Municipal Vasconcelos Costa. Destacou a necessidade de se criar uma lei que disponha que todas as doações de áreas tenham de 10% (dez por cento) a 15% (quinze por cento) do seu valor doado em contrapartida social prioritariamente no bairro ou na região em que a área for localizada. Chamou a atenção para a necessidade de se fazer o patrolamento e cascalhamento das estradas. </w:t>
      </w:r>
      <w:r w:rsidRPr="005F4B2D">
        <w:rPr>
          <w:rFonts w:ascii="Times New Roman" w:hAnsi="Times New Roman"/>
          <w:b/>
          <w:sz w:val="24"/>
          <w:szCs w:val="24"/>
        </w:rPr>
        <w:t xml:space="preserve">5º - Flávio Alexandre: </w:t>
      </w:r>
      <w:r w:rsidRPr="005F4B2D">
        <w:rPr>
          <w:rFonts w:ascii="Times New Roman" w:hAnsi="Times New Roman"/>
          <w:sz w:val="24"/>
          <w:szCs w:val="24"/>
        </w:rPr>
        <w:t>Às</w:t>
      </w:r>
      <w:r w:rsidRPr="005F4B2D">
        <w:rPr>
          <w:rFonts w:ascii="Times New Roman" w:hAnsi="Times New Roman"/>
          <w:b/>
          <w:sz w:val="24"/>
          <w:szCs w:val="24"/>
        </w:rPr>
        <w:t xml:space="preserve"> </w:t>
      </w:r>
      <w:r w:rsidRPr="005F4B2D">
        <w:rPr>
          <w:rFonts w:ascii="Times New Roman" w:hAnsi="Times New Roman"/>
          <w:sz w:val="24"/>
          <w:szCs w:val="24"/>
        </w:rPr>
        <w:t xml:space="preserve">19h42min ocupou a tribuna o vereador Flávio Alexandre que iniciou seu pronunciamento registrando seus pêsames pelo falecimento de três pessoas no período do recesso parlamentar. Comentou sobre as reivindicações de recapeamento asfáltico, de operação tapa-buracos e de limpeza de terrenos abandonados em diversos bairros. Falou sobre a galeria pluvial aberta no final da avenida João Beraldo, dizendo que já se tornou chacota na cidade. Afirmou que houve novamente problemas de alagamento na avenida Comendador José Garcia. Asseverou que a galeria feita há alguns anos na avenida Dr. Arthur Ribeiro Guimarães já não suporta as chuvas. Cobrou a construção de galerias nos bairros em que o Poder Executivo prometeu que o faria. Falou sobre a cobrança da taxa de cemitério. Ressaltou a necessidade de um estudo prévio sobre a questão, dizendo que houve um erro que deve ser reparado nos próximos dias. Destacou que a cobrança de taxas não pode ser feita sem passar pelo crivo da Câmara Municipal. </w:t>
      </w:r>
      <w:r w:rsidRPr="005F4B2D">
        <w:rPr>
          <w:rFonts w:ascii="Times New Roman" w:hAnsi="Times New Roman"/>
          <w:b/>
          <w:sz w:val="24"/>
          <w:szCs w:val="24"/>
        </w:rPr>
        <w:t xml:space="preserve">6º - Hélio Carlos: </w:t>
      </w:r>
      <w:r w:rsidRPr="005F4B2D">
        <w:rPr>
          <w:rFonts w:ascii="Times New Roman" w:hAnsi="Times New Roman"/>
          <w:sz w:val="24"/>
          <w:szCs w:val="24"/>
        </w:rPr>
        <w:t xml:space="preserve">Às 19h52min ocupou a tribuna o vereador Hélio Carlos que iniciou seu pronunciamento desejando boa sorte à nova composição da Mesa Diretora. Afirmou que esse ano é um ano de muita apreensão e que há a possibilidade de todos os vereadores não serem reeleitos. Destacou que a não </w:t>
      </w:r>
      <w:r w:rsidRPr="005F4B2D">
        <w:rPr>
          <w:rFonts w:ascii="Times New Roman" w:hAnsi="Times New Roman"/>
          <w:sz w:val="24"/>
          <w:szCs w:val="24"/>
        </w:rPr>
        <w:lastRenderedPageBreak/>
        <w:t xml:space="preserve">aprovação do Poder Legislativo pela população se deve muito aos erros de alguns integrantes do Governo Municipal que não aparecem tanto como os vereadores. Declarou sua tristeza em saber que vereadores que passaram pela Câmara Municipal já faziam cobranças ao Governo Municipal iguais às que são feitas atualmente ao Governo do PT. Agradeceu à Presidência por ter sido indicado como Presidente da Comissão de Saúde, Meio Ambiente e Proteção Animal. Disse que a discussão sobre o piso salarial dos Agentes Comunitários de Saúde será muito grande e cobrada do Governo Municipal. Informou que a Comissão também discutirá sobre o projeto que trata de aposentadoria especial para médicos e dentistas, dizendo que farão de tudo para que o projeto nem entre em tramitação. Comentou sobre o projeto de proibição da lavagem de calçadas e de veículos junto ao meio-fio com água potável. Destacou o projeto de Decreto Legislativo nº 101/2016, de sua autoria, salientando a importância de sua aprovação. Disse que a cobrança da taxa de cemitério é abusiva. Aparte do Ver. Rafael Huhn dizendo que chama sua atenção a existência de decretos da Prefeitura, que tratam de taxas, não terem passado pela Câmara Municipal. Informou que pediu para ser marcada uma reunião com a Associação do Pastel de Farinha de Milho e para ser reativada a discussão sobre as bancas de revista da cidade. Salientou que a Prefeitura, por meio de decreto, também aumentou a taxa dos espaços públicos. Afirmou que entende que o patrimônio cultural da cidade, como o pastel de farinha de milho, deve ser fomentado, assim como as bancas, que já existem há muitos anos. O Ver. Hélio Carlos disse que iria protocolar no dia seguinte um pedido de abertura de uma Comissão Especial de Investigação sobre as obras do centro da cidade para apurar para onde foi o dinheiro, no valor de cerca de R$ 3,5 milhões (três milhões e meio de reais), destinado a essas obras. </w:t>
      </w:r>
      <w:r w:rsidRPr="005F4B2D">
        <w:rPr>
          <w:rFonts w:ascii="Times New Roman" w:hAnsi="Times New Roman"/>
          <w:b/>
          <w:sz w:val="24"/>
          <w:szCs w:val="24"/>
        </w:rPr>
        <w:t xml:space="preserve">7º - Adriano da Farmácia: </w:t>
      </w:r>
      <w:r w:rsidRPr="005F4B2D">
        <w:rPr>
          <w:rFonts w:ascii="Times New Roman" w:hAnsi="Times New Roman"/>
          <w:sz w:val="24"/>
          <w:szCs w:val="24"/>
        </w:rPr>
        <w:t xml:space="preserve">Às 20h03min ocupou a tribuna o vereador Adriano da Farmácia que iniciou seu pronunciamento dizendo que serão completados oito anos de incompetência do Governo Municipal. Falou que muitos tentam se esquivar do Governo Municipal neste momento, mas “companheiro é companheiro”. Disse que era necessário ter cobrado e cassado o Governo Municipal há três anos. Mostrou a galeria pluvial da avenida João Beraldo, dizendo que já cobrou através de requerimento, que não foi respondido, além de ter protocolado também no Ministério Público, pedindo providencias imediatas. Afirmou que é necessário fiscalizar as pessoas que estão </w:t>
      </w:r>
      <w:r w:rsidRPr="005F4B2D">
        <w:rPr>
          <w:rFonts w:ascii="Times New Roman" w:hAnsi="Times New Roman"/>
          <w:sz w:val="24"/>
          <w:szCs w:val="24"/>
        </w:rPr>
        <w:lastRenderedPageBreak/>
        <w:t xml:space="preserve">brincando com o dinheiro público. Falou que o problema virou piada nas redes sociais. Disse que o Prefeito Municipal não consegue administrar nem a própria família. Mostrou foto de uma obra abandona no bairro JK. Questionou como é possível apoiar um Prefeito como este. Declarou que o prefeito entregou a cidade para o “Prefeito Messias”. Disse que é crime jogar asfalto na poça de água. Comentou que está sendo feita a “operação tapeação”. Afirmou que é desperdício de dinheiro público. Mostrou problemas na praça do bairro São Cristóvão. Questionou onde está o Secretário de Esporte. Afirmou que o Secretário de Limpeza Urbana mora em frente à praça. Destacou que a transparência da Prefeitura Municipal ficou em 663º no ranking de transparência, comparando os dados com os outros municípios. Afirmou que o site da Prefeitura Municipal é confuso e está sempre fora do ar. </w:t>
      </w:r>
      <w:r w:rsidRPr="005F4B2D">
        <w:rPr>
          <w:rFonts w:ascii="Times New Roman" w:hAnsi="Times New Roman"/>
          <w:b/>
          <w:sz w:val="24"/>
          <w:szCs w:val="24"/>
        </w:rPr>
        <w:t xml:space="preserve">8º - Wilson Tadeu Lopes: </w:t>
      </w:r>
      <w:r w:rsidRPr="005F4B2D">
        <w:rPr>
          <w:rFonts w:ascii="Times New Roman" w:hAnsi="Times New Roman"/>
          <w:sz w:val="24"/>
          <w:szCs w:val="24"/>
        </w:rPr>
        <w:t xml:space="preserve">Às 20h14min ocupou a tribuna o vereador Wilson Tadeu Lopes que iniciou seu pronunciamento comentando sobre o encontro com o Deputado Inácio Franco em Belo Horizonte. Afirmou que conseguiu a intermediação para resolver a questão da EMATER no município. Destacou a importância da EMATER para o município. Afirmou que nos próximos dias será assinado o convênio para que a EMATER atue no município em 2016. Declarou que é necessário iniciar a solução dos problemas. Disse que o Senhor Messias Morais não é o Prefeito Municipal. Destacou que o Ver. Adriano da Farmácia deve apontar qual Secretaria Municipal não está indo bem, e não citar somente o Partido Verde. </w:t>
      </w:r>
      <w:r w:rsidRPr="005F4B2D">
        <w:rPr>
          <w:rFonts w:ascii="Times New Roman" w:hAnsi="Times New Roman"/>
          <w:b/>
          <w:sz w:val="24"/>
          <w:szCs w:val="24"/>
        </w:rPr>
        <w:t xml:space="preserve">9º - Ney Borracheiro: </w:t>
      </w:r>
      <w:r w:rsidRPr="005F4B2D">
        <w:rPr>
          <w:rFonts w:ascii="Times New Roman" w:hAnsi="Times New Roman"/>
          <w:sz w:val="24"/>
          <w:szCs w:val="24"/>
        </w:rPr>
        <w:t xml:space="preserve">Às 20h23min ocupou a tribuna o vereador Ney Borracheiro que iniciou seu pronunciamento desejou boa sorte ao Presidente Maurício Tutty, além de oferecer seu apoio ao novo Presidente. Comentou sobre a enchente na avenida Antonio Scodeller. Disse que acompanhou o sofrimento da população. Falou sobre o planejamento do loteamento, que tem gerado problemas inclusive no bairro São Francisco. Agradeceu o Secretário Luiz Delfino pelo trabalho no Fillipe Smaldone e na APAE. Visitou a zona rural do município, incluindo os bairros Brejal, Cruz Alta e Massaranduba. Pediu atenção para trazer mais recursos para as regiões. Cobrou o ponto de ônibus próximo ao bairro Belo Horizonte. Falou sobre o campo de futebol que será construído no bairro São Pedro. Defendeu o Secretário José Carlos, falando sobre os trabalhos no estádio Manduzão. Em seguida, o Presidente passou a palavra aos líderes de bancada. O Ver. Flávio Alexandre, líder do PR, disse </w:t>
      </w:r>
      <w:r w:rsidRPr="005F4B2D">
        <w:rPr>
          <w:rFonts w:ascii="Times New Roman" w:hAnsi="Times New Roman"/>
          <w:sz w:val="24"/>
          <w:szCs w:val="24"/>
        </w:rPr>
        <w:lastRenderedPageBreak/>
        <w:t>que deve ser reconduzido à liderança do partido no ano de 2016 e que se esforçará para ter os resultados necessários. Colocou-se à disposição da população de Pouso Alegre. O Presidente Maurício Tutty reforçou o fato de a Sessão Ordinária ter sido transmitida por diversos meios de comunicação e convocou os vereadores para a Sessão Ordinária a ser realizada no dia 5 de fevereiro de 2016, às 10h. E, nada mais havendo a tratar, a presente sessão é encerrada às 20h33min.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F6E00" w:rsidRPr="002A037F" w:rsidRDefault="00EF6E00" w:rsidP="00EF6E00">
      <w:pPr>
        <w:pStyle w:val="SemEspaamento"/>
        <w:jc w:val="both"/>
        <w:rPr>
          <w:rFonts w:ascii="Times New Roman" w:hAnsi="Times New Roman"/>
          <w:b/>
          <w:highlight w:val="yellow"/>
        </w:rPr>
      </w:pPr>
    </w:p>
    <w:p w:rsidR="00EF6E00" w:rsidRPr="00DA210D" w:rsidRDefault="00EF6E00" w:rsidP="00EF6E00">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02</w:t>
      </w:r>
      <w:r w:rsidRPr="00DA210D">
        <w:rPr>
          <w:rFonts w:ascii="Times New Roman" w:hAnsi="Times New Roman"/>
        </w:rPr>
        <w:t xml:space="preserve"> de </w:t>
      </w:r>
      <w:r>
        <w:rPr>
          <w:rFonts w:ascii="Times New Roman" w:hAnsi="Times New Roman"/>
        </w:rPr>
        <w:t>Fevereiro</w:t>
      </w:r>
      <w:r w:rsidRPr="00DA210D">
        <w:rPr>
          <w:rFonts w:ascii="Times New Roman" w:hAnsi="Times New Roman"/>
        </w:rPr>
        <w:t xml:space="preserve"> de 201</w:t>
      </w:r>
      <w:r>
        <w:rPr>
          <w:rFonts w:ascii="Times New Roman" w:hAnsi="Times New Roman"/>
        </w:rPr>
        <w:t>6</w:t>
      </w:r>
      <w:r w:rsidRPr="00DA210D">
        <w:rPr>
          <w:rFonts w:ascii="Times New Roman" w:hAnsi="Times New Roman"/>
        </w:rPr>
        <w:t>.</w:t>
      </w:r>
    </w:p>
    <w:p w:rsidR="00EF6E00" w:rsidRPr="00DA210D" w:rsidRDefault="00EF6E00" w:rsidP="00EF6E00">
      <w:pPr>
        <w:pStyle w:val="SemEspaamento"/>
        <w:jc w:val="both"/>
        <w:rPr>
          <w:rFonts w:ascii="Times New Roman" w:hAnsi="Times New Roman"/>
        </w:rPr>
      </w:pPr>
    </w:p>
    <w:p w:rsidR="00EF6E00" w:rsidRPr="00DA210D" w:rsidRDefault="00EF6E00" w:rsidP="00EF6E00">
      <w:pPr>
        <w:pStyle w:val="SemEspaamento"/>
        <w:jc w:val="both"/>
        <w:rPr>
          <w:rFonts w:ascii="Times New Roman" w:hAnsi="Times New Roman"/>
        </w:rPr>
      </w:pPr>
    </w:p>
    <w:p w:rsidR="00EF6E00" w:rsidRDefault="00EF6E00" w:rsidP="00EF6E00">
      <w:pPr>
        <w:pStyle w:val="SemEspaamento"/>
        <w:jc w:val="both"/>
        <w:rPr>
          <w:rFonts w:ascii="Times New Roman" w:hAnsi="Times New Roman"/>
        </w:rPr>
      </w:pPr>
    </w:p>
    <w:p w:rsidR="00EF6E00" w:rsidRPr="00DA210D" w:rsidRDefault="00EF6E00" w:rsidP="00EF6E00">
      <w:pPr>
        <w:pStyle w:val="SemEspaamento"/>
        <w:jc w:val="both"/>
        <w:rPr>
          <w:rFonts w:ascii="Times New Roman" w:hAnsi="Times New Roman"/>
        </w:rPr>
      </w:pPr>
    </w:p>
    <w:p w:rsidR="00EF6E00" w:rsidRPr="00DA210D" w:rsidRDefault="00EF6E00" w:rsidP="00EF6E00">
      <w:pPr>
        <w:pStyle w:val="SemEspaamento"/>
        <w:jc w:val="both"/>
        <w:rPr>
          <w:rFonts w:ascii="Times New Roman" w:hAnsi="Times New Roman"/>
        </w:rPr>
      </w:pPr>
      <w:r>
        <w:rPr>
          <w:rFonts w:ascii="Times New Roman" w:hAnsi="Times New Roman"/>
        </w:rPr>
        <w:t>Maurício Tutty</w:t>
      </w:r>
      <w:r w:rsidRPr="00DA210D">
        <w:rPr>
          <w:rFonts w:ascii="Times New Roman" w:hAnsi="Times New Roman"/>
        </w:rPr>
        <w:tab/>
      </w:r>
      <w:r w:rsidRPr="00DA210D">
        <w:rPr>
          <w:rFonts w:ascii="Times New Roman" w:hAnsi="Times New Roman"/>
        </w:rPr>
        <w:tab/>
      </w:r>
      <w:r>
        <w:rPr>
          <w:rFonts w:ascii="Times New Roman" w:hAnsi="Times New Roman"/>
        </w:rPr>
        <w:tab/>
        <w:t>Gilberto Barreiro</w:t>
      </w:r>
      <w:r w:rsidRPr="00DA210D">
        <w:rPr>
          <w:rFonts w:ascii="Times New Roman" w:hAnsi="Times New Roman"/>
        </w:rPr>
        <w:t xml:space="preserve">     </w:t>
      </w:r>
    </w:p>
    <w:p w:rsidR="00EF6E00" w:rsidRPr="00DA210D" w:rsidRDefault="00EF6E00" w:rsidP="00EF6E00">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sidRPr="00DA210D">
        <w:rPr>
          <w:rFonts w:ascii="Times New Roman" w:hAnsi="Times New Roman"/>
        </w:rPr>
        <w:t>1º Secretário</w:t>
      </w:r>
    </w:p>
    <w:p w:rsidR="00EF6E00" w:rsidRPr="00DA210D" w:rsidRDefault="00EF6E00" w:rsidP="00EF6E00">
      <w:pPr>
        <w:ind w:left="850" w:right="567"/>
        <w:jc w:val="both"/>
        <w:rPr>
          <w:rFonts w:ascii="Times New Roman" w:hAnsi="Times New Roman"/>
        </w:rPr>
      </w:pPr>
    </w:p>
    <w:p w:rsidR="00EF6E00" w:rsidRPr="00DA210D" w:rsidRDefault="00EF6E00" w:rsidP="00EF6E00">
      <w:pPr>
        <w:jc w:val="both"/>
        <w:rPr>
          <w:rFonts w:ascii="Times New Roman" w:hAnsi="Times New Roman"/>
        </w:rPr>
      </w:pPr>
    </w:p>
    <w:p w:rsidR="004E6019" w:rsidRPr="006612C6" w:rsidRDefault="004E6019" w:rsidP="00EF6E00">
      <w:pPr>
        <w:pStyle w:val="SemEspaamento"/>
        <w:rPr>
          <w:rFonts w:ascii="Times New Roman" w:hAnsi="Times New Roman"/>
          <w:sz w:val="24"/>
          <w:szCs w:val="24"/>
        </w:rPr>
      </w:pPr>
    </w:p>
    <w:sectPr w:rsidR="004E6019" w:rsidRPr="006612C6" w:rsidSect="00EF6E00">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9D8" w:rsidRDefault="00FE59D8" w:rsidP="00D30C58">
      <w:pPr>
        <w:spacing w:after="0" w:line="240" w:lineRule="auto"/>
      </w:pPr>
      <w:r>
        <w:separator/>
      </w:r>
    </w:p>
  </w:endnote>
  <w:endnote w:type="continuationSeparator" w:id="1">
    <w:p w:rsidR="00FE59D8" w:rsidRDefault="00FE59D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D315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9D8" w:rsidRDefault="00FE59D8" w:rsidP="00D30C58">
      <w:pPr>
        <w:spacing w:after="0" w:line="240" w:lineRule="auto"/>
      </w:pPr>
      <w:r>
        <w:separator/>
      </w:r>
    </w:p>
  </w:footnote>
  <w:footnote w:type="continuationSeparator" w:id="1">
    <w:p w:rsidR="00FE59D8" w:rsidRDefault="00FE59D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4883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86C7E"/>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7E"/>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2B504B"/>
    <w:rsid w:val="002F6F6A"/>
    <w:rsid w:val="00306216"/>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A3439"/>
    <w:rsid w:val="009B2663"/>
    <w:rsid w:val="009D2B20"/>
    <w:rsid w:val="009E78E3"/>
    <w:rsid w:val="00A1742C"/>
    <w:rsid w:val="00AB7162"/>
    <w:rsid w:val="00AC6D27"/>
    <w:rsid w:val="00AF25CB"/>
    <w:rsid w:val="00B0327E"/>
    <w:rsid w:val="00B044ED"/>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8363</Words>
  <Characters>45161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53418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2014-03-24T12:14:00Z</cp:lastPrinted>
  <dcterms:created xsi:type="dcterms:W3CDTF">2015-09-04T11:28:00Z</dcterms:created>
  <dcterms:modified xsi:type="dcterms:W3CDTF">2016-02-04T17:14:00Z</dcterms:modified>
</cp:coreProperties>
</file>