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FD6D58">
        <w:rPr>
          <w:rFonts w:ascii="Times New Roman" w:hAnsi="Times New Roman"/>
          <w:b/>
          <w:bCs/>
          <w:sz w:val="24"/>
          <w:szCs w:val="24"/>
        </w:rPr>
        <w:t>24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 xml:space="preserve"> DE NOVEMBRO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E0378C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71</w:t>
      </w:r>
      <w:r w:rsidR="00FD6D58">
        <w:rPr>
          <w:b/>
        </w:rPr>
        <w:t>81</w:t>
      </w:r>
      <w:r>
        <w:rPr>
          <w:b/>
        </w:rPr>
        <w:t>/2015</w:t>
      </w:r>
      <w:r>
        <w:tab/>
      </w:r>
      <w:r w:rsidR="00FD6D58">
        <w:t>DISPÕE SOBRE DENOMINAÇÃO DE LOGRADOURO PÚBLICO: RUA BERNARDINA TEODORA BORGES (*1925 +2010).</w:t>
      </w:r>
      <w:r>
        <w:br/>
        <w:t xml:space="preserve">Autor(a):  </w:t>
      </w:r>
      <w:r w:rsidR="00FD6D58">
        <w:t>Adriano da Farmácia</w:t>
      </w:r>
      <w:r>
        <w:br/>
        <w:t>Única votação</w:t>
      </w:r>
    </w:p>
    <w:p w:rsidR="00050202" w:rsidRDefault="00E0378C">
      <w:r>
        <w:rPr>
          <w:b/>
        </w:rPr>
        <w:t>Projeto de Lei Nº 718</w:t>
      </w:r>
      <w:r w:rsidR="00FD6D58">
        <w:rPr>
          <w:b/>
        </w:rPr>
        <w:t>2</w:t>
      </w:r>
      <w:r>
        <w:rPr>
          <w:b/>
        </w:rPr>
        <w:t>/2015</w:t>
      </w:r>
      <w:r>
        <w:tab/>
      </w:r>
      <w:r w:rsidR="00FD6D58">
        <w:t>DISPÕE SOBRE DENOMINAÇÃO DE LOGRADOURO PÚBLICO: RUA LUIZ ZAMPA (*1940 + 2011).</w:t>
      </w:r>
      <w:r>
        <w:br/>
        <w:t xml:space="preserve">Autor(a):  </w:t>
      </w:r>
      <w:r w:rsidR="00FD6D58">
        <w:t>Dulcinéia Costa</w:t>
      </w:r>
      <w:r>
        <w:br/>
        <w:t>Única votação</w:t>
      </w:r>
    </w:p>
    <w:p w:rsidR="00050202" w:rsidRDefault="00FD6D58">
      <w:r>
        <w:rPr>
          <w:b/>
        </w:rPr>
        <w:t>Projeto de Lei Nº 7184/2015</w:t>
      </w:r>
      <w:r>
        <w:tab/>
        <w:t>DISPÕE SOBRE DENOMINAÇÃO DE LOGRADOURO PÚBLICO: RUA ADHEMAR CRUZ (*1921 +2015).</w:t>
      </w:r>
      <w:r>
        <w:br/>
        <w:t xml:space="preserve">Autor(a):  </w:t>
      </w:r>
      <w:r w:rsidR="00D56995">
        <w:t>Dr. Paulo</w:t>
      </w:r>
      <w:r>
        <w:br/>
        <w:t>Única votação</w:t>
      </w:r>
    </w:p>
    <w:p w:rsidR="00771020" w:rsidRDefault="00FD6D58" w:rsidP="00771020">
      <w:pPr>
        <w:pStyle w:val="SemEspaamento"/>
      </w:pPr>
      <w:r>
        <w:rPr>
          <w:b/>
        </w:rPr>
        <w:t>Projeto de Lei Nº 7183/2015</w:t>
      </w:r>
      <w:r>
        <w:tab/>
        <w:t>INSTITUI NO MUNICÍPIO DE POUSO ALEGRE A "SEMANA DE PROTEÇÃO ANIMAL" E DÁ OUTRAS PROVIDÊNCIAS.</w:t>
      </w:r>
      <w:r>
        <w:br/>
        <w:t>Autor(a):  Wilson Tadeu Lopes</w:t>
      </w:r>
      <w:r>
        <w:br/>
        <w:t>1ª votação</w:t>
      </w:r>
    </w:p>
    <w:p w:rsidR="00FD6D58" w:rsidRDefault="00FD6D58" w:rsidP="00771020">
      <w:pPr>
        <w:pStyle w:val="SemEspaamento"/>
      </w:pPr>
    </w:p>
    <w:p w:rsidR="00FD6D58" w:rsidRDefault="00FD6D58" w:rsidP="00771020">
      <w:pPr>
        <w:pStyle w:val="SemEspaamento"/>
      </w:pPr>
      <w:r>
        <w:rPr>
          <w:b/>
        </w:rPr>
        <w:t>Requerimento Nº 56/2015</w:t>
      </w:r>
      <w:r>
        <w:tab/>
        <w:t>Requer informações referen</w:t>
      </w:r>
      <w:r w:rsidR="002538F3">
        <w:t xml:space="preserve">tes </w:t>
      </w:r>
      <w:r w:rsidR="008F3AA9">
        <w:t>à</w:t>
      </w:r>
      <w:r w:rsidR="002538F3">
        <w:t xml:space="preserve"> modalidade de licitação "</w:t>
      </w:r>
      <w:r>
        <w:t>leilão" para a alienação de bens móveis inservíveis para a Prefeitura Municipal de Pouso Alegre.</w:t>
      </w:r>
      <w:r>
        <w:br/>
        <w:t>Autor(a):  Adriano da Farmácia</w:t>
      </w:r>
      <w:r>
        <w:br/>
        <w:t>Única votação</w:t>
      </w:r>
    </w:p>
    <w:p w:rsidR="00FD6D58" w:rsidRDefault="00FD6D58" w:rsidP="00771020">
      <w:pPr>
        <w:pStyle w:val="SemEspaamento"/>
      </w:pPr>
    </w:p>
    <w:p w:rsidR="00FD6D58" w:rsidRPr="00771020" w:rsidRDefault="008F3AA9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  <w:r>
        <w:t>Pedido</w:t>
      </w:r>
      <w:r w:rsidR="00FD6D58">
        <w:t xml:space="preserve"> encaminhado pelo Secretário de Desenvolvimento Social, Sr. Marcos Aurélio da Silva</w:t>
      </w:r>
      <w:r>
        <w:t>,</w:t>
      </w:r>
      <w:r w:rsidR="00FD6D58">
        <w:t xml:space="preserve"> solicitando a cessão do </w:t>
      </w:r>
      <w:r>
        <w:t>P</w:t>
      </w:r>
      <w:r w:rsidR="00FD6D58">
        <w:t>lenário da Casa para a realização do "1º Fórum Municipal Para População em situação de Rua", a ser realizado dia 04 de dezembro</w:t>
      </w:r>
      <w:r>
        <w:t>,</w:t>
      </w:r>
      <w:r w:rsidR="00FD6D58">
        <w:t xml:space="preserve"> das 08 às 17 horas.</w:t>
      </w:r>
      <w:r w:rsidR="00FD6D58">
        <w:br/>
        <w:t>Autor(a):  Secretaria de Desenvolvimento Social</w:t>
      </w:r>
      <w:r w:rsidR="00FD6D58">
        <w:br/>
        <w:t>Única votação</w:t>
      </w:r>
    </w:p>
    <w:sectPr w:rsidR="00FD6D58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12B" w:rsidRDefault="0016312B" w:rsidP="00D30C58">
      <w:pPr>
        <w:spacing w:after="0" w:line="240" w:lineRule="auto"/>
      </w:pPr>
      <w:r>
        <w:separator/>
      </w:r>
    </w:p>
  </w:endnote>
  <w:endnote w:type="continuationSeparator" w:id="1">
    <w:p w:rsidR="0016312B" w:rsidRDefault="0016312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646E9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12B" w:rsidRDefault="0016312B" w:rsidP="00D30C58">
      <w:pPr>
        <w:spacing w:after="0" w:line="240" w:lineRule="auto"/>
      </w:pPr>
      <w:r>
        <w:separator/>
      </w:r>
    </w:p>
  </w:footnote>
  <w:footnote w:type="continuationSeparator" w:id="1">
    <w:p w:rsidR="0016312B" w:rsidRDefault="0016312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202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1C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312B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38F3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21A3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6F86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6E95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AA9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6995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78C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6D58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5F6D59"/>
    <w:rsid w:val="00682C82"/>
    <w:rsid w:val="00700785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62D5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2015-11-24T14:31:00Z</cp:lastPrinted>
  <dcterms:created xsi:type="dcterms:W3CDTF">2015-11-24T14:27:00Z</dcterms:created>
  <dcterms:modified xsi:type="dcterms:W3CDTF">2015-11-24T14:49:00Z</dcterms:modified>
</cp:coreProperties>
</file>