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AB" w:rsidRPr="004509AB" w:rsidRDefault="004509AB" w:rsidP="004509AB">
      <w:pPr>
        <w:pStyle w:val="SemEspaamento"/>
        <w:jc w:val="both"/>
        <w:rPr>
          <w:rFonts w:ascii="Times New Roman" w:hAnsi="Times New Roman"/>
          <w:sz w:val="24"/>
          <w:szCs w:val="24"/>
        </w:rPr>
      </w:pPr>
      <w:r w:rsidRPr="004509AB">
        <w:rPr>
          <w:rFonts w:ascii="Times New Roman" w:hAnsi="Times New Roman"/>
          <w:sz w:val="24"/>
          <w:szCs w:val="24"/>
        </w:rPr>
        <w:t>Ata da Sessão Ordinária do dia 15 de Março de 2016.</w:t>
      </w: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spacing w:line="360" w:lineRule="auto"/>
        <w:jc w:val="both"/>
        <w:rPr>
          <w:rFonts w:ascii="Times New Roman" w:hAnsi="Times New Roman"/>
          <w:sz w:val="24"/>
          <w:szCs w:val="24"/>
        </w:rPr>
      </w:pPr>
      <w:r w:rsidRPr="004509AB">
        <w:rPr>
          <w:rFonts w:ascii="Times New Roman" w:hAnsi="Times New Roman"/>
          <w:sz w:val="24"/>
          <w:szCs w:val="24"/>
        </w:rPr>
        <w:t xml:space="preserve">Às 17h10min, do dia 15 de Março de 2016, no Plenário da Câmara Municipal, sito a Avenida São Francisco, 320, Primavera, reuniram-se em Sessão Ordinária os seguintes vereadores: Braz Andrade, Dr. Paulo, Dulcinéia Costa, Flávio Alexandre, Gilberto Barreiro, Hamilton Magalhães, Hélio Carlos, Lilian Siqueira, Mário de Pinho, Maurício Tutty, Rafael Huhn e Wilson Tadeu Lopes. Após a chamada ficou constatada a ausência dos vereadores Adriano da Farmácia, Ayrton Zorzi e Ney Borracheiro. Aberta a Sessão, sob a proteção de Deus, o Presidente colocou em discussão a Ata da Sessão Ordinária do dia 08/03/2016. Não havendo vereadores dispostos a discutir, a Ata foi colocada em </w:t>
      </w:r>
      <w:r w:rsidRPr="004509AB">
        <w:rPr>
          <w:rFonts w:ascii="Times New Roman" w:hAnsi="Times New Roman"/>
          <w:b/>
          <w:sz w:val="24"/>
          <w:szCs w:val="24"/>
        </w:rPr>
        <w:t>única votação</w:t>
      </w:r>
      <w:r w:rsidRPr="004509AB">
        <w:rPr>
          <w:rFonts w:ascii="Times New Roman" w:hAnsi="Times New Roman"/>
          <w:sz w:val="24"/>
          <w:szCs w:val="24"/>
        </w:rPr>
        <w:t xml:space="preserve">, sendo aprovada por 10 (dez) votos. Ausente do Plenário o Ver. Wilson Tadeu Lopes. Em seguida, o Presidente determinou que o 1º Secretário da Mesa Diretora procedesse à leitura dos expedientes encaminhados à Câmara. Às 17h17min chegou ao Plenário o Ver. Adriano da Farmácia. </w:t>
      </w:r>
      <w:r w:rsidRPr="004509AB">
        <w:rPr>
          <w:rFonts w:ascii="Times New Roman" w:hAnsi="Times New Roman"/>
          <w:b/>
          <w:sz w:val="24"/>
          <w:szCs w:val="24"/>
        </w:rPr>
        <w:t>EXPEDIENTE DO EXECUTIVO:</w:t>
      </w:r>
      <w:r w:rsidRPr="004509AB">
        <w:rPr>
          <w:rFonts w:ascii="Times New Roman" w:hAnsi="Times New Roman"/>
          <w:sz w:val="24"/>
          <w:szCs w:val="24"/>
        </w:rPr>
        <w:t xml:space="preserve"> - Ofício nº 78/16 encaminhando o texto substitutivo do Projeto de Lei nº 754/16, que “dispõe sobre a incorporação da gratificação paga aos médicos e odontólogos d rede municipal e dá outras providências”. - Ofício nº 79/2016 encaminhando a declaração de compatibilidade e adequação quanto às Leis Orçamentárias, para juntada ao Projeto de Lei nº 765/2016. - Ofício nº 77/2016 encaminhando o texto substitutivo do Projeto de Lei nº 714/2016, que “modifica a redação do inciso II e acrescenta inciso IV, ao art. 10, altera a redação do § 2º e acrescenta § 12-A, § 12-B e 12-C ao art. 11, revoga o § 4º, com seus incisos, § 7º e § 12, do art. 11, acrescenta incisos IV e V, no art. 40 e modifica o § 8º, do art. 11, da Lei Municipal n. 4.643/2007, alterada pela Lei 4.891/2010. - Ofício nº 74/16 encaminhando fotos da Avenida do Bairro Jatobá para juntada ao Projeto de Lei nº 770/16. - Ofício nº 75/2016 encaminhando o Projeto de Lei nº 773/2016, que "dispõe sobre a contratação por prazo determinado de agente de combate às endemias, regulamenta o processo seletivo público para contratação, estabelece as respectivas atribuições, na forma da Lei Federal nº 11.350/2006 e dá outras providências". - Ofício nº 385/2016 encaminhado pela Secretaria Municipal de Transporte e Trânsito solicitando a cessão do Plenário por duas horas, no período da manhã, na última semana do mês de março, para a realização da palestra de abertura do Projeto FETRAN. - </w:t>
      </w:r>
      <w:r w:rsidRPr="004509AB">
        <w:rPr>
          <w:rFonts w:ascii="Times New Roman" w:hAnsi="Times New Roman"/>
          <w:sz w:val="24"/>
          <w:szCs w:val="24"/>
        </w:rPr>
        <w:lastRenderedPageBreak/>
        <w:t xml:space="preserve">Ofício nº 73/16 encaminhando a Lei nº 5658/16, com os Quadros Anexos, sancionada pelo Chefe do Poder Executivo. Às 17h18min chegou ao Plenário o Ver. Ney Borracheiro. </w:t>
      </w:r>
      <w:r w:rsidRPr="004509AB">
        <w:rPr>
          <w:rFonts w:ascii="Times New Roman" w:hAnsi="Times New Roman"/>
          <w:b/>
          <w:sz w:val="24"/>
          <w:szCs w:val="24"/>
        </w:rPr>
        <w:t>EXPEDIENTE DE DIVERSOS:</w:t>
      </w:r>
      <w:r w:rsidRPr="004509AB">
        <w:rPr>
          <w:rFonts w:ascii="Times New Roman" w:hAnsi="Times New Roman"/>
          <w:sz w:val="24"/>
          <w:szCs w:val="24"/>
        </w:rPr>
        <w:t xml:space="preserve"> - Abaixo-assinado encaminhado pelos moradores do bairro Foch II solicitando da Secretaria Municipal de Obras e Serviços Públicos a instalação de redutores de velocidade na Rua Josefina Ferreira Bolzon, além do recapeamento asfáltico dessa rua. - Ofício nº 33/2016 encaminhado pelo Diretor do Foro da Comarca de Pouso Alegre, Dr. Sérgio Franco de Oliveira Júnior, para informar que em virtude de compromisso anteriormente agendado, não poderá comparecer à Sessão Especial de entrega do título "Mulher Cidadã". - Ofício nº 02/2016 encaminhado pelo Sindicato dos Professores do Estado de Minas Gerais (SINPRO-MG), solicitando a alteração da data de requisição do uso do Plenário para o evento em homenagem à mulher, que acontecerá no dia 05/05/2016, às 19h. - Ofício encaminhado pela Fundação PROMENOR convocando o Presidente Maurício Tutty para a Assembleia Geral Ordinária, que acontecerá no dia 31/03/2016, às 15 horas, na sede do CVT/UAITEC. - Ofício nº 165/2016 encaminhado pela 1ª Vara Cível da Comarca de Pouso Alegre, solicitando o envio da documentação relativa aos cargos de motorista e auxiliar administrativo da Câmara Municipal. - Documento encaminhado pelos moradores do Recanto Solar do Quita solicitando à Câmara Municipal as medidas cabíveis para a ligação de água e luz no bairro. - Ofício encaminhado pelo Sr. Bruno Dias Ferreira solicitando o uso da Tribuna Livre para tratar de assunto de interesse público referente à Escola Municipal Antônio Mariosa. - Ofício encaminhado pela Sra. Verônica Gonçalves Albinati solicitando o uso da Tribuna Livre da Câmara Municipal para falar sobre a situação precária em que o bairro Morumbi se encontra em relação à empresa de ônibus Princesa do Sul. </w:t>
      </w:r>
      <w:r w:rsidRPr="004509AB">
        <w:rPr>
          <w:rFonts w:ascii="Times New Roman" w:hAnsi="Times New Roman"/>
          <w:b/>
          <w:sz w:val="24"/>
          <w:szCs w:val="24"/>
        </w:rPr>
        <w:t xml:space="preserve">EXPEDIENTE DO LEGISLATIVO: </w:t>
      </w:r>
      <w:r w:rsidRPr="004509AB">
        <w:rPr>
          <w:rFonts w:ascii="Times New Roman" w:hAnsi="Times New Roman"/>
          <w:sz w:val="24"/>
          <w:szCs w:val="24"/>
        </w:rPr>
        <w:t xml:space="preserve">INDICAÇÃO: Vereador(a) Braz  Andrade: - Nº 00232/2016 - Solicita o cascalhamento e o patrolamento na estrada que liga o bairro Cajuru ao Pantano. - Nº 00233/2016 - Solicita o cascalhamento e o patrolamento na estrada rural do bairro das Anhumas. - Nº 00234/2016 - Solicita a realização de operação tapa-buracos nas Avenidas Prefeito Olavo Gomes de Oliveira, Pinto Cobra e Antônio Mariosa. Vereador(a) Hélio Carlos: - Nº 00235/2016 - Solicita  operação de limpeza na rua que liga o bairro São João ao Posto do Macaco, em toda sua extensão. - Nº 00236/2016 - Solicita que viabilize operação tapa-buracos na Avenida </w:t>
      </w:r>
      <w:r w:rsidRPr="004509AB">
        <w:rPr>
          <w:rFonts w:ascii="Times New Roman" w:hAnsi="Times New Roman"/>
          <w:sz w:val="24"/>
          <w:szCs w:val="24"/>
        </w:rPr>
        <w:lastRenderedPageBreak/>
        <w:t xml:space="preserve">Mal. Castelo Branco, situada no Bairro Santa Filomena, em toda sua extensão. Vereador(a) Ney Borracheiro: - Nº 00237/2016 - Solicita o recapeamento asfáltico na Rua Sabiá, altura do nº 151, no bairro São João. - Nº 00238/2016 - Solicita a realização de operação tapa-buracos no bairro Bela Vista, em toda a sua extensão, principalmente na Rua B. - Nº 00239/2016 - Solicita, com urgência, a mudança da rota do circular, no bairro Cidade Foch, próximo à Instituição A VIDA. Vereador(a) Wilson Tadeu Lopes: - Nº 00240/2016 - Solicita a realização de operação tapa-buracos em toda a extensão da Rua Ari Rosa, no Distrito Industrial do bairro São João. MOÇÃO: - Nº 00033/2016: Moção de Aplauso ao Capitão Paulo Roberto Barros, novo Comandante da 17ª Companhia de Missões Especiais. - Nº 00034/2016: Moção de Reconhecimento ao Sr. Flávio Luiz da Silva. PROJETOS: - Projeto de Lei Nº 7205/2016 de autoria do(a) Vereador(a) Gilberto Barreiro: DISPÕE SOBRE DENOMINAÇÕES DE LOGRADOUROS PÚBLICOS NO RESIDENCIAL JARDIM REDENTOR. OFÍCIOS: - Ofício nº 09/2016 encaminhado pelo Ver. Ayrton Zorzi, comunicando sua ausência da Sessão Ordinária do dia 15/03/2016, por motivo de força maior. - Ofício nº 50/16 do vereador Ney Borracheiro declinando do cargo de Presidente da Comissão Parlamentar, que visa investigar irregularidades apontadas no IPREM. - Ofício nº 02/16 encaminhado pelo Ver. Wilson Tadeu Lopes solicitando a convocação da próxima reunião da CPI do IPREM para o dia 16 de março, às 15h, devido a indisponibilidade de agenda para os dias 11, que estará em Belo Horizonte, e nos dias 14 e 15 de março, que participará do curso no SEST/SENAT. - Ofício nº 25/16 encaminhado pelo Ver. Gilberto Barreiro comunicando que não poderá participar da reunião da CPI do IPREM, marcada para dia 09 de março, às 16h, por já possuir compromissos pré-agendados. - Ofício nº 175/16 encaminhado pelo Ver. Hamilton Magalhães informando que não poderá participar da reunião da CPI do IPREM agendada para o dia 09 de março, às 16h, por já possuir compromisso pré-agendados. PORTARIAS: - 93/2016: EXONERA, A PEDIDO, O SR. FLAVIO LUIZ DA SILVA – MATRÍCULA 326, DO CARGO COMISSIONADO DE ASSESSOR PARLAMENTAR, PADRÃO CM-05, CONSTANTE DA RESOLUÇÃO Nº 1.194/2013 E DÁ OUTRAS PROVIDÊNCIAS. - 94/2016: NOMEIA O SR. MANOEL FLAVIO ROMERO PARA O CARGO COMISSIONADO DE ASSESSOR PARLAMENTAR, PADRÃO CM-05, DA RESOLUÇÃO 1.194/2013 E SUAS </w:t>
      </w:r>
      <w:r w:rsidRPr="004509AB">
        <w:rPr>
          <w:rFonts w:ascii="Times New Roman" w:hAnsi="Times New Roman"/>
          <w:sz w:val="24"/>
          <w:szCs w:val="24"/>
        </w:rPr>
        <w:lastRenderedPageBreak/>
        <w:t xml:space="preserve">ALTERAÇÕES E DÁ OUTRAS PROVIDÊNCIAS. - 95/2016: NOMEIA A SRA. ALINE MARA DA COSTA PARA O CARGO COMISSIONADO DE ASSESSOR DE CERIMONIAL PÚBLICO, PADRÃO CM-04, DA RESOLUÇÃO 1.194/2013 E SUAS ALTERAÇÕES E DÁ OUTRAS PROVIDÊNCIAS. - 96/2016: CONCEDE LICENÇA MATERNIDADE A SRA. ANGÉLICA SOUZA LIMA ARRIERO AMARAL, ASSESSORA PARLAMENTAR, E DÁ OUTRAS PROVIDÊNCIAS. Encerrada a leitura do expediente, o Presidente Maurício Tutty usou da palavra para destacar que aquele era um dia importante para um grupo de servidores de Pouso Alegre. Comentou sobre o Projeto de Lei nº 754/2015 e a sua importância para os servidores. Informou que foi protocolado na Câmara Municipal um Projeto de Lei Substitutivo, incluindo categorias ao texto do Projeto. Às 17h32min o Presidente Maurício Tutty suspendeu a Sessão Ordinária por 10 (dez) minutos para que as Comissões Temáticas pudessem elaborar os pareceres. Às 17h42min o Presidente Maurício Tutty retomou a Sessão Ordinária e passou a discussão e votação da matéria constante da </w:t>
      </w:r>
      <w:r w:rsidRPr="004509AB">
        <w:rPr>
          <w:rFonts w:ascii="Times New Roman" w:hAnsi="Times New Roman"/>
          <w:b/>
          <w:sz w:val="24"/>
          <w:szCs w:val="24"/>
        </w:rPr>
        <w:t>Ordem do Dia</w:t>
      </w:r>
      <w:r w:rsidRPr="004509AB">
        <w:rPr>
          <w:rFonts w:ascii="Times New Roman" w:hAnsi="Times New Roman"/>
          <w:sz w:val="24"/>
          <w:szCs w:val="24"/>
        </w:rPr>
        <w:t xml:space="preserve">. </w:t>
      </w:r>
      <w:r w:rsidRPr="004509AB">
        <w:rPr>
          <w:rFonts w:ascii="Times New Roman" w:hAnsi="Times New Roman"/>
          <w:b/>
          <w:sz w:val="24"/>
          <w:szCs w:val="24"/>
        </w:rPr>
        <w:t>Projeto de Lei nº 7204/2016 que dispõe sobre denominação de logradouro público: Praça Maria Benedita de Jesus (*1906 +1997)</w:t>
      </w:r>
      <w:r w:rsidRPr="004509AB">
        <w:rPr>
          <w:rFonts w:ascii="Times New Roman" w:hAnsi="Times New Roman"/>
          <w:sz w:val="24"/>
          <w:szCs w:val="24"/>
        </w:rPr>
        <w:t xml:space="preserve">. O Ver. Wilson Tadeu Lopes pediu o apoio dos vereadores. Comentou sobre a vida da homenageada. Não mais havendo vereadores dispostos a discutir, o projeto foi colocado em </w:t>
      </w:r>
      <w:r w:rsidRPr="004509AB">
        <w:rPr>
          <w:rFonts w:ascii="Times New Roman" w:hAnsi="Times New Roman"/>
          <w:b/>
          <w:sz w:val="24"/>
          <w:szCs w:val="24"/>
        </w:rPr>
        <w:t>única votação</w:t>
      </w:r>
      <w:r w:rsidRPr="004509AB">
        <w:rPr>
          <w:rFonts w:ascii="Times New Roman" w:hAnsi="Times New Roman"/>
          <w:sz w:val="24"/>
          <w:szCs w:val="24"/>
        </w:rPr>
        <w:t>, sendo aprovado por 13 (treze) votos. O</w:t>
      </w:r>
      <w:r w:rsidRPr="004509AB">
        <w:rPr>
          <w:rFonts w:ascii="Times New Roman" w:hAnsi="Times New Roman"/>
          <w:b/>
          <w:sz w:val="24"/>
          <w:szCs w:val="24"/>
        </w:rPr>
        <w:t xml:space="preserve"> Projeto de Lei nº 714/2016 que modifica a redação do inciso II e acrescenta inciso IV, ao art. 10, altera a redação do § 2º e acrescenta os § 12-A, §12-B e § 12-C, ao art. 11, revoga o § 4º, com seus incisos, § 7º e § 12, do art. 11, acrescenta incisos IV e V, no art. 40, da Lei Municipal nº 4643/2007, alterada pela Lei 4.891/2010</w:t>
      </w:r>
      <w:r w:rsidRPr="004509AB">
        <w:rPr>
          <w:rFonts w:ascii="Times New Roman" w:hAnsi="Times New Roman"/>
          <w:sz w:val="24"/>
          <w:szCs w:val="24"/>
        </w:rPr>
        <w:t xml:space="preserve"> foi retirado da pauta da Ordem do Dia pelo Presidente Maurício Tutty. </w:t>
      </w:r>
      <w:r w:rsidRPr="004509AB">
        <w:rPr>
          <w:rFonts w:ascii="Times New Roman" w:hAnsi="Times New Roman"/>
          <w:b/>
          <w:sz w:val="24"/>
          <w:szCs w:val="24"/>
        </w:rPr>
        <w:t>Emenda nº 001 ao Projeto de Lei nº 754/2015 que altera a redação dos artigos 1º e 3º do Projeto de Lei nº 754/2016, que “dispõe sobre a incorporação da gratificação paga aos médicos e odontólogos da rede municipal e dá outras providências”</w:t>
      </w:r>
      <w:r w:rsidRPr="004509AB">
        <w:rPr>
          <w:rFonts w:ascii="Times New Roman" w:hAnsi="Times New Roman"/>
          <w:sz w:val="24"/>
          <w:szCs w:val="24"/>
        </w:rPr>
        <w:t xml:space="preserve">. O Ver. Rafael Huhn afirmou que a Emenda cumpriu o objetivo de promover a discussão da incorporação da gratificação de outras classes. Disse que o objetivo era chamar a atenção do Poder Executivo. Comentou que a Emenda não tem mais finalidade, já que foi protocolado o Substitutivo nº 001 ao Projeto de Lei nº 754/2015. Solicitou a retirada da Emenda nº 001 ao Projeto de Lei nº 754/2015 da pauta </w:t>
      </w:r>
      <w:r w:rsidRPr="004509AB">
        <w:rPr>
          <w:rFonts w:ascii="Times New Roman" w:hAnsi="Times New Roman"/>
          <w:sz w:val="24"/>
          <w:szCs w:val="24"/>
        </w:rPr>
        <w:lastRenderedPageBreak/>
        <w:t>da Ordem do Dia. O</w:t>
      </w:r>
      <w:r w:rsidRPr="004509AB">
        <w:rPr>
          <w:rFonts w:ascii="Times New Roman" w:hAnsi="Times New Roman"/>
          <w:b/>
          <w:sz w:val="24"/>
          <w:szCs w:val="24"/>
        </w:rPr>
        <w:t xml:space="preserve"> Projeto de Lei nº 754/2015 que “dispõe sobre a incorporação da gratificação paga aos médicos e odontólogos da rede municipal e dá outras providências” </w:t>
      </w:r>
      <w:r w:rsidRPr="004509AB">
        <w:rPr>
          <w:rFonts w:ascii="Times New Roman" w:hAnsi="Times New Roman"/>
          <w:sz w:val="24"/>
          <w:szCs w:val="24"/>
        </w:rPr>
        <w:t>foi retirado pelo Presidente Maurício Tutty da pauta da Ordem do Dia. O Presidente Maurício Tutty incluiu na pauta da Ordem do Dia o</w:t>
      </w:r>
      <w:r w:rsidRPr="004509AB">
        <w:rPr>
          <w:rFonts w:ascii="Times New Roman" w:hAnsi="Times New Roman"/>
          <w:b/>
          <w:sz w:val="24"/>
          <w:szCs w:val="24"/>
        </w:rPr>
        <w:t xml:space="preserve"> Substitutivo nº 001 ao Projeto de Lei nº 754/2015 que dispõe sobre a incorporação da gratificação paga aos médicos e odontólogos da rede municipal e dá outras providências</w:t>
      </w:r>
      <w:r w:rsidRPr="004509AB">
        <w:rPr>
          <w:rFonts w:ascii="Times New Roman" w:hAnsi="Times New Roman"/>
          <w:sz w:val="24"/>
          <w:szCs w:val="24"/>
        </w:rPr>
        <w:t>.</w:t>
      </w:r>
      <w:r w:rsidRPr="004509AB">
        <w:rPr>
          <w:rFonts w:ascii="Times New Roman" w:hAnsi="Times New Roman"/>
          <w:b/>
          <w:sz w:val="24"/>
          <w:szCs w:val="24"/>
        </w:rPr>
        <w:t xml:space="preserve"> </w:t>
      </w:r>
      <w:r w:rsidRPr="004509AB">
        <w:rPr>
          <w:rFonts w:ascii="Times New Roman" w:hAnsi="Times New Roman"/>
          <w:sz w:val="24"/>
          <w:szCs w:val="24"/>
        </w:rPr>
        <w:t xml:space="preserve">O Ver. Flávio Alexandre afirmou que existe uma dívida com os profissionais. Pediu a leitura na íntegra do Substitutivo nº 001 ao Projeto de Lei nº 754/2015. O Ver. Maurício Tuuty pediu a leitura na íntegra do Substitutivo. O 1º Secretário procedeu à leitura. O Ver. Rafael Huhn agradeceu a Câmara Municipal pelo espaço aberto para discussão de problemas técnicos que envolviam varas categorias. Disse que havia um entrave entre a gratificação dos médicos e outros profissionais de nível superior. Comentou que Emenda teve a intenção de contribuir com a discussão política. Falou que se o projeto anterior fosse aprovado, poderiam ser criados problemas jurídicos. Parabenizou o Poder Executivo pela ação no sentido de resolver a situação. Destacou que o Projeto de Lei nº 753/2015 também deverá ser alterado, pois é necessário parecer do IPREM. Solicitou a convocação do Presidente do IPREM para emitir parecer sobre o conteúdo do projeto. Declarou que a Comissão temática apurou a importância do parecer emitido pelo IPREM. O Ver. Dr. Paulo cumprimentou os profissionais presentes à Sessão Ordinária. Comentou sobre o trabalho da Mesa Diretora e das Comissões que buscaram a justiça para os profissionais. Pediu apoio para a aprovação do projeto. Disse que não votará por ser impedido. O Ver. Hélio Carlos parabenizou os vereadores pelo trabalho nesse caso. Agradeceu o Poder Executivo pela incorporação. Disse que a gratificação é uma forma equivocada de remunerar os servidores. Destacou a união da classe dos servidores que conseguiram um grande objetivo. Comentou que em alguns casos as gratificações são oferecidas uma a uma. Falou que o problema da falta de médico persiste em alguns postos de saúde do município. Disse que a Secretaria de Saúde se manifestou alegando que a carga horária do Clínico Geral é de 15 (quinze) horas semanais para atender 50 (cinquenta) pacientes. Pediu que os médicos tenham bom senso e respeito com os cidadãos. Afirmou que os Poderes Executivo e Legislativo contribuíram e solicitou que os médicos prestem seu serviço e “tenham vergonha na cara” para atender os cidadãos. </w:t>
      </w:r>
      <w:r w:rsidRPr="004509AB">
        <w:rPr>
          <w:rFonts w:ascii="Times New Roman" w:hAnsi="Times New Roman"/>
          <w:sz w:val="24"/>
          <w:szCs w:val="24"/>
        </w:rPr>
        <w:lastRenderedPageBreak/>
        <w:t>Afirmou que cobrará da classe médica, especialmente dos diretores.</w:t>
      </w:r>
      <w:r w:rsidRPr="004509AB">
        <w:rPr>
          <w:rFonts w:ascii="Times New Roman" w:hAnsi="Times New Roman"/>
          <w:b/>
          <w:sz w:val="24"/>
          <w:szCs w:val="24"/>
        </w:rPr>
        <w:t xml:space="preserve"> </w:t>
      </w:r>
      <w:r w:rsidRPr="004509AB">
        <w:rPr>
          <w:rFonts w:ascii="Times New Roman" w:hAnsi="Times New Roman"/>
          <w:sz w:val="24"/>
          <w:szCs w:val="24"/>
        </w:rPr>
        <w:t xml:space="preserve">O Ver. Wilson Tadeu Lopes falou da incorporação da gratificação para outras categorias. Afirmou que votará favoravelmente. A Ver. Dulcinéia Costa parabenizou os envolvidos pelo diálogo e pela união. Falou sobre a longa luta para conseguir a incorporação. Disse que o projeto está trazendo justiça para a categoria. Falou que em reunião com os servidores o Prefeito Municipal foi favorável às reivindicações, elaborando um novo projeto de lei. Comentou que isso é resultado de perseverança e união. Destacou a compreensão do Prefeito Municipal. O Ver. Adriano da Farmácia parabenizou o Presidente Maurício Tutty por atender a classe dos bioquímicos e biomédicos. Comentou que o projeto de valorização dos bioquímicos entrará para a história de Pouso Alegre. Destacou que a equiparação de salários foi justa. Pediu o apoio dos vereadores para a aprovação do projeto. O Ver. Flávio Alexandre disse que será feita justiça na incorporação da gratificação. Comentou que compreendeu o projeto. Citou as participações dos vereadores na elaboração do projeto. O Presidente Maurício Tutty disse que assumiu o compromisso com as categorias no sentido de resolver a questão da forma mais breve possível. Esclareceu aos grupos que a posição do SISEMPA é favorável a todas as conquistas dos servidores. Cumprimentou o Prefeito Municipal pelo entendimento e respeito às categorias. Não mais havendo vereadores dispostos a discutir, o projeto foi colocado em </w:t>
      </w:r>
      <w:r w:rsidRPr="004509AB">
        <w:rPr>
          <w:rFonts w:ascii="Times New Roman" w:hAnsi="Times New Roman"/>
          <w:b/>
          <w:sz w:val="24"/>
          <w:szCs w:val="24"/>
        </w:rPr>
        <w:t>1ª votação</w:t>
      </w:r>
      <w:r w:rsidRPr="004509AB">
        <w:rPr>
          <w:rFonts w:ascii="Times New Roman" w:hAnsi="Times New Roman"/>
          <w:sz w:val="24"/>
          <w:szCs w:val="24"/>
        </w:rPr>
        <w:t>, sendo aprovado por 12 (doze) votos. O Ver. Dr. Paulo não votou por se considerar impedido. O Presidente Maurício Tutty convidou todos os presentes para a 2ª votação do projeto na próxima semana. O Ver. Rafael Huhn registrou a convocação do Presidente do IPREM para que seja possível dar andamento ao Projeto de Lei nº 753/2015.</w:t>
      </w:r>
      <w:r w:rsidRPr="004509AB">
        <w:rPr>
          <w:rFonts w:ascii="Times New Roman" w:hAnsi="Times New Roman"/>
          <w:b/>
          <w:sz w:val="24"/>
          <w:szCs w:val="24"/>
        </w:rPr>
        <w:t xml:space="preserve"> </w:t>
      </w:r>
      <w:r w:rsidRPr="004509AB">
        <w:rPr>
          <w:rFonts w:ascii="Times New Roman" w:hAnsi="Times New Roman"/>
          <w:sz w:val="24"/>
          <w:szCs w:val="24"/>
        </w:rPr>
        <w:t xml:space="preserve">O Ver. Dr. Paulo cumprimentou os vereadores pela votação. Disse que a fala do Ver. Hélio Carlos foi infeliz, porque ele não gosta dos médicos nem de outras categorias. Falou que o Ver. Hélio Carlos deve fazer uma análise crítica, pois teve autonomia de falar com o Chefe do Poder Executivo para cuidar da população de Pouso Alegre. Comentou que nos últimos anos passaram pela Secretaria de Saúde vários secretários. Manifestou sua indignação em nome da população de Pouso Alegre, que sofre nas mãos do atual Governo Municipal. O Ver. Hélio Carlos afirmou que o Ver. Dr. Paulo foi diretor do Pronto Atendimento do bairro São João e não resolveu os problemas da região. Falou que como médico, recebendo altos salários, </w:t>
      </w:r>
      <w:r w:rsidRPr="004509AB">
        <w:rPr>
          <w:rFonts w:ascii="Times New Roman" w:hAnsi="Times New Roman"/>
          <w:sz w:val="24"/>
          <w:szCs w:val="24"/>
        </w:rPr>
        <w:lastRenderedPageBreak/>
        <w:t xml:space="preserve">não tem tempo para trabalhar como legislador. Declarou que o Ver. Dr. Paulo não cumpre horário na Câmara Municipal e não possui tempo para compreender os projetos discutidos. Declarou que o Ver. Dr. Paulo deveria renunciar ao mandato e iniciar a defesa da população de Pouso Alegre. Afirmou que o Ver. Dr. Paulo não representa a população que sofre nas filas dos postos de saúde. Pediu que o vereador trabalhasse. </w:t>
      </w:r>
      <w:r w:rsidRPr="004509AB">
        <w:rPr>
          <w:rFonts w:ascii="Times New Roman" w:hAnsi="Times New Roman"/>
          <w:b/>
          <w:sz w:val="24"/>
          <w:szCs w:val="24"/>
        </w:rPr>
        <w:t>Projeto de Lei nº 765/2016 que autoriza o Chefe do Poder Executivo a realizar adequações dos vencimentos dos servidores municipais e dá outras providências</w:t>
      </w:r>
      <w:r w:rsidRPr="004509AB">
        <w:rPr>
          <w:rFonts w:ascii="Times New Roman" w:hAnsi="Times New Roman"/>
          <w:sz w:val="24"/>
          <w:szCs w:val="24"/>
        </w:rPr>
        <w:t xml:space="preserve">. Não havendo vereadores dispostos a discutir, o projeto foi colocado em </w:t>
      </w:r>
      <w:r w:rsidRPr="004509AB">
        <w:rPr>
          <w:rFonts w:ascii="Times New Roman" w:hAnsi="Times New Roman"/>
          <w:b/>
          <w:sz w:val="24"/>
          <w:szCs w:val="24"/>
        </w:rPr>
        <w:t>1ª votação</w:t>
      </w:r>
      <w:r w:rsidRPr="004509AB">
        <w:rPr>
          <w:rFonts w:ascii="Times New Roman" w:hAnsi="Times New Roman"/>
          <w:sz w:val="24"/>
          <w:szCs w:val="24"/>
        </w:rPr>
        <w:t xml:space="preserve">, sendo aprovado por 12 (doze) votos. Ausente do Plenário o Ver. Hélio Carlos. </w:t>
      </w:r>
      <w:r w:rsidRPr="004509AB">
        <w:rPr>
          <w:rFonts w:ascii="Times New Roman" w:hAnsi="Times New Roman"/>
          <w:b/>
          <w:sz w:val="24"/>
          <w:szCs w:val="24"/>
        </w:rPr>
        <w:t>Projeto de Lei nº 767/2016 que modifica a redação do § 1º do artigo 4º da Lei nº 4.118/2002, que “dispõe sobre contribuição para custeio do serviço de iluminação pública prevista no artigo 149-A, da Constituição Federal e dá outras providências”</w:t>
      </w:r>
      <w:r w:rsidRPr="004509AB">
        <w:rPr>
          <w:rFonts w:ascii="Times New Roman" w:hAnsi="Times New Roman"/>
          <w:sz w:val="24"/>
          <w:szCs w:val="24"/>
        </w:rPr>
        <w:t xml:space="preserve">. O Ver. Braz Andrade pediu vistas para melhor estudo do projeto. O pedido de vistas foi colocado em </w:t>
      </w:r>
      <w:r w:rsidRPr="004509AB">
        <w:rPr>
          <w:rFonts w:ascii="Times New Roman" w:hAnsi="Times New Roman"/>
          <w:b/>
          <w:sz w:val="24"/>
          <w:szCs w:val="24"/>
        </w:rPr>
        <w:t>única votação</w:t>
      </w:r>
      <w:r w:rsidRPr="004509AB">
        <w:rPr>
          <w:rFonts w:ascii="Times New Roman" w:hAnsi="Times New Roman"/>
          <w:sz w:val="24"/>
          <w:szCs w:val="24"/>
        </w:rPr>
        <w:t xml:space="preserve">, sendo aprovado por 11 (onze) votos a 1 (um). Voto contrário da Ver. Dulcinéia Costa. Ausente do Plenário o Ver. Hamilton Magalhães. O Presidente Maurício Tutty pediu que os vereadores fizessem um estudo do projeto, já que o Secretário informou que há prazo para aprovação. Declarou que o projeto estará na pauta da Ordem do Dia da Sessão Ordinária seguinte. </w:t>
      </w:r>
      <w:r w:rsidRPr="004509AB">
        <w:rPr>
          <w:rFonts w:ascii="Times New Roman" w:hAnsi="Times New Roman"/>
          <w:b/>
          <w:sz w:val="24"/>
          <w:szCs w:val="24"/>
        </w:rPr>
        <w:t>Projeto de Lei nº 770/2016 que retifica a redação dos artigos 4º (parágrafo único), 6º e 10, da Lei Municipal n. 5.301/2013, que “descaracteriza e amplia áreas verdes e institucionais no Loteamento Aeroporto Jatobá, autoriza ao Poder Executivo realizar permuta de imóveis com a empresa Delta Empreendimentos Imobiliários LTDA e dá outras providências</w:t>
      </w:r>
      <w:r w:rsidRPr="004509AB">
        <w:rPr>
          <w:rFonts w:ascii="Times New Roman" w:hAnsi="Times New Roman"/>
          <w:sz w:val="24"/>
          <w:szCs w:val="24"/>
        </w:rPr>
        <w:t xml:space="preserve">. O Presidente Maurício Tutty disse que em reunião com os vereadores ficou acordado que o projeto seria votado em 1ª votação e não entraria na pauta novamente até a obra ser recebida pelo Poder Executivo. Não mais havendo vereadores dispostos a discutir, o projeto foi colocado em </w:t>
      </w:r>
      <w:r w:rsidRPr="004509AB">
        <w:rPr>
          <w:rFonts w:ascii="Times New Roman" w:hAnsi="Times New Roman"/>
          <w:b/>
          <w:sz w:val="24"/>
          <w:szCs w:val="24"/>
        </w:rPr>
        <w:t>1ª votação</w:t>
      </w:r>
      <w:r w:rsidRPr="004509AB">
        <w:rPr>
          <w:rFonts w:ascii="Times New Roman" w:hAnsi="Times New Roman"/>
          <w:sz w:val="24"/>
          <w:szCs w:val="24"/>
        </w:rPr>
        <w:t xml:space="preserve">, sendo aprovado por 12 (doze) votos. Ausente do Plenário o Ver. Hamilton Magalhães. O Ver. Adriano da Farmácia disse que a obra não foi concluída. Enumerou o que está faltando na obra de acordo com o contrato. Pediu que o Presidente Maurício Tutty fizesse que fosse cumprido o contrato. O Ver. Maurício Tutty falou que o projeto se trata de uma regularização material de um projeto de 2013. Falou que o recebimento da obra cumpre </w:t>
      </w:r>
      <w:r w:rsidRPr="004509AB">
        <w:rPr>
          <w:rFonts w:ascii="Times New Roman" w:hAnsi="Times New Roman"/>
          <w:sz w:val="24"/>
          <w:szCs w:val="24"/>
        </w:rPr>
        <w:lastRenderedPageBreak/>
        <w:t xml:space="preserve">ao Poder Executivo. Disse que o Poder Legislativo irá acompanhar as observações do Ver. Adriano da Farmácia por prudência. </w:t>
      </w:r>
      <w:r w:rsidRPr="004509AB">
        <w:rPr>
          <w:rFonts w:ascii="Times New Roman" w:hAnsi="Times New Roman"/>
          <w:b/>
          <w:sz w:val="24"/>
          <w:szCs w:val="24"/>
        </w:rPr>
        <w:t>Projeto de Lei nº 771/2016 que descaracteriza área verde no Loteamento Pitangueiras, autoriza o município de Pouso Alegre permutar imóvel com o Senhor João Abrilino Rios Vieira, CPF n. 148.378.386-34 e dá outras providências</w:t>
      </w:r>
      <w:r w:rsidRPr="004509AB">
        <w:rPr>
          <w:rFonts w:ascii="Times New Roman" w:hAnsi="Times New Roman"/>
          <w:sz w:val="24"/>
          <w:szCs w:val="24"/>
        </w:rPr>
        <w:t xml:space="preserve">. O Ver. Maurício Tutty disse que o projeto trata do Loteamento Pitangueiras. Falou que é preciso atender à necessidade técnica da Copasa, para atender à necessidade de água e esgoto, para que possam entregar o loteamento. Não mais havendo vereadores dispostos a discutir, o projeto foi colocado em </w:t>
      </w:r>
      <w:r w:rsidRPr="004509AB">
        <w:rPr>
          <w:rFonts w:ascii="Times New Roman" w:hAnsi="Times New Roman"/>
          <w:b/>
          <w:sz w:val="24"/>
          <w:szCs w:val="24"/>
        </w:rPr>
        <w:t>1ª votação</w:t>
      </w:r>
      <w:r w:rsidRPr="004509AB">
        <w:rPr>
          <w:rFonts w:ascii="Times New Roman" w:hAnsi="Times New Roman"/>
          <w:sz w:val="24"/>
          <w:szCs w:val="24"/>
        </w:rPr>
        <w:t xml:space="preserve">, sendo aprovado por 14 (catorze) votos. Após, o Presidente Maurício Tutty informou que a Comissão de Legislação, Justiça e Redação exarou parecer contrário ao Projeto de Lei nº 7100/2014. Informou que colocaria em votação o </w:t>
      </w:r>
      <w:r w:rsidRPr="004509AB">
        <w:rPr>
          <w:rFonts w:ascii="Times New Roman" w:hAnsi="Times New Roman"/>
          <w:b/>
          <w:sz w:val="24"/>
          <w:szCs w:val="24"/>
        </w:rPr>
        <w:t>Parecer Contrário da Comissão de Legislação, Justiça e Redação ao Projeto de Lei nº 7100/2014</w:t>
      </w:r>
      <w:r w:rsidRPr="004509AB">
        <w:rPr>
          <w:rFonts w:ascii="Times New Roman" w:hAnsi="Times New Roman"/>
          <w:sz w:val="24"/>
          <w:szCs w:val="24"/>
        </w:rPr>
        <w:t xml:space="preserve">. O Ver. Hamilton Magalhães disse que é uma recomendação e não necessariamente uma implantação. O parecer foi colocado em </w:t>
      </w:r>
      <w:r w:rsidRPr="004509AB">
        <w:rPr>
          <w:rFonts w:ascii="Times New Roman" w:hAnsi="Times New Roman"/>
          <w:b/>
          <w:sz w:val="24"/>
          <w:szCs w:val="24"/>
        </w:rPr>
        <w:t>única votação</w:t>
      </w:r>
      <w:r w:rsidRPr="004509AB">
        <w:rPr>
          <w:rFonts w:ascii="Times New Roman" w:hAnsi="Times New Roman"/>
          <w:sz w:val="24"/>
          <w:szCs w:val="24"/>
        </w:rPr>
        <w:t xml:space="preserve">, sendo rejeitado por 8 (oito) votos a 5 (cinco). Votos contrários dos vereadores Adriano da Farmácia, Braz Andrade, Dr. Paulo, Dulcinéia Costa, Flávio Alexandre, Hamilton Magalhães, Lilian Siqueira e Ney Borracheiro. </w:t>
      </w:r>
      <w:r w:rsidRPr="004509AB">
        <w:rPr>
          <w:rFonts w:ascii="Times New Roman" w:hAnsi="Times New Roman"/>
          <w:b/>
          <w:sz w:val="24"/>
          <w:szCs w:val="24"/>
        </w:rPr>
        <w:t>Projeto de Lei nº 7100/2014 que dispõe sobre a aquisição de livros em formatos acessíveis para o abastecimento das bibliotecas públicas municipais, para benefício de pessoas com deficiência visual</w:t>
      </w:r>
      <w:r w:rsidRPr="004509AB">
        <w:rPr>
          <w:rFonts w:ascii="Times New Roman" w:hAnsi="Times New Roman"/>
          <w:sz w:val="24"/>
          <w:szCs w:val="24"/>
        </w:rPr>
        <w:t xml:space="preserve">. O Ver. Rafael Huhn disse que não há a discussão da matéria. Afirmou que é um projeto antigo e que sugeriu ao autor a adequação ao Plano Municipal de Cultura. Comentou que se isso não acontecer, não haverá o recebimento de recursos. Orientou que fosse adequado para estar dentro das possibilidades do Sistema Nacional de Cultura. O Ver. Flávio Alexandre disse que o projeto é sugestivo, por existir uma grande demanda no município. Afirmou que seria interessante que os estabelecimentos comerciais produzissem seus cardápios em braile. Disse que o projeto pode ser adequado para que seja aprovado. O Ver. Adriano da Farmácia comentou que o projeto tramita há mais de dois anos. Afirmou que as famílias estão sempre reivindicando. Explicou o conteúdo do projeto. Disse que o projeto tramitou em outros municípios. Alegou que o projeto promove somente uma orientação. Declarou que as pessoas procuram livros em braile na biblioteca e não encontram. Pediu apoio dos vereadores. A Ver. Dulcinéia Costa </w:t>
      </w:r>
      <w:r w:rsidRPr="004509AB">
        <w:rPr>
          <w:rFonts w:ascii="Times New Roman" w:hAnsi="Times New Roman"/>
          <w:sz w:val="24"/>
          <w:szCs w:val="24"/>
        </w:rPr>
        <w:lastRenderedPageBreak/>
        <w:t xml:space="preserve">falou que reconhece o vício de iniciativa. Afirmou que existe a discussão da importância de levar às crianças o incentivo para iniciar o processo de inclusão nas bibliotecas municipais. Afirmou que a biblioteca da Escola do Legislativo possui uma coletânea em braile. O Ver. Adriano da Farmácia solicitou a retirada do projeto da pauta da Ordem do Dia. </w:t>
      </w:r>
      <w:r w:rsidRPr="004509AB">
        <w:rPr>
          <w:rFonts w:ascii="Times New Roman" w:hAnsi="Times New Roman"/>
          <w:b/>
          <w:sz w:val="24"/>
          <w:szCs w:val="24"/>
        </w:rPr>
        <w:t>Projeto de Lei nº 7196/2016 que autoriza o Poder Executivo a implantar o estudo da constituição em miúdos nas escolas da rede municipal no âmbito do município de Pouso Alegre e dá outras providências</w:t>
      </w:r>
      <w:r w:rsidRPr="004509AB">
        <w:rPr>
          <w:rFonts w:ascii="Times New Roman" w:hAnsi="Times New Roman"/>
          <w:sz w:val="24"/>
          <w:szCs w:val="24"/>
        </w:rPr>
        <w:t xml:space="preserve">. A Ver. Dulcinéia Costa destacou o excelente trabalho da funcionária pública da Câmara Municipal, Sra. Madu Macedo, juntamente com as servidoras Tatiane e Mônica, para a elaboração da Constituição em Miúdos. Comentou sobre o lançamento do livro, dizendo que ele pode ser acessado pela </w:t>
      </w:r>
      <w:r w:rsidRPr="004509AB">
        <w:rPr>
          <w:rFonts w:ascii="Times New Roman" w:hAnsi="Times New Roman"/>
          <w:i/>
          <w:sz w:val="24"/>
          <w:szCs w:val="24"/>
        </w:rPr>
        <w:t>Internet</w:t>
      </w:r>
      <w:r w:rsidRPr="004509AB">
        <w:rPr>
          <w:rFonts w:ascii="Times New Roman" w:hAnsi="Times New Roman"/>
          <w:sz w:val="24"/>
          <w:szCs w:val="24"/>
        </w:rPr>
        <w:t xml:space="preserve"> ou por material impresso pelo Senado Federal. Sustentou que a divulgação e a implantação serão feitas pelo Poder Executivo e pela Secretaria de Educação com o apoio da Escola do Legislativo. O Presidente disse que levou, juntamente com o Ver. Rafael Huhn, a cartilha didática pedagógica de exercícios da Constituição em Miúdos ao diretor da gráfica do Senado Federal, Sr. Florian Madruga, que assumiu o compromisso de rodar pela gráfica do Senado essa cartilha e de rodar a Constituição em Miúdos em braile. Informou que recebeu o Prefeito Agnaldo Perugini esta semana na Câmara Municipal e que lhe entregou um exemplar da Constituição em Miúdos. Acrescentou que o Prefeito Municipal já havia assumido o compromisso de levar para a Rede Pública do município a atividade extracurricular desse trabalho realizado pela Câmara Municipal. Asseverou que, com isso, a Câmara Municipal exerce seu papel de fomento à democracia junto ao Parlamento Jovem e à Câmara Mirim. O Ver. Mário de Pinho parabenizou a Ver. Dulcinéia Costa pela propositura do Projeto de Lei em discussão. Enfatizou a importância do conhecimento da Constituição Federal pelos jovens e crianças para que desenvolvam seu conhecimento na área política. A Ver. Lilian Siqueira comunicou que entregou à assessora do Senador Aécio Neves um exemplar da Constituição em Miúdos para que ela levasse o pedido para que ele e o Senador Antônio Anastasia destinem a verba que lhes compete, por meio de emendas parlamentares, para colaborar com essa obra. Não havendo mais vereadores dispostos a discutir, o projeto foi colocado em </w:t>
      </w:r>
      <w:r w:rsidRPr="004509AB">
        <w:rPr>
          <w:rFonts w:ascii="Times New Roman" w:hAnsi="Times New Roman"/>
          <w:b/>
          <w:sz w:val="24"/>
          <w:szCs w:val="24"/>
        </w:rPr>
        <w:t>1ª votação</w:t>
      </w:r>
      <w:r w:rsidRPr="004509AB">
        <w:rPr>
          <w:rFonts w:ascii="Times New Roman" w:hAnsi="Times New Roman"/>
          <w:sz w:val="24"/>
          <w:szCs w:val="24"/>
        </w:rPr>
        <w:t xml:space="preserve">, sendo aprovado por 13 votos. </w:t>
      </w:r>
      <w:r w:rsidRPr="004509AB">
        <w:rPr>
          <w:rFonts w:ascii="Times New Roman" w:hAnsi="Times New Roman"/>
          <w:b/>
          <w:sz w:val="24"/>
          <w:szCs w:val="24"/>
        </w:rPr>
        <w:t xml:space="preserve">Projeto de Lei nº 7202/2016 que institui sanções aos proprietários de imóveis e terrenos </w:t>
      </w:r>
      <w:r w:rsidRPr="004509AB">
        <w:rPr>
          <w:rFonts w:ascii="Times New Roman" w:hAnsi="Times New Roman"/>
          <w:b/>
          <w:sz w:val="24"/>
          <w:szCs w:val="24"/>
        </w:rPr>
        <w:lastRenderedPageBreak/>
        <w:t xml:space="preserve">baldios que possibilitem a proliferação do mosquito </w:t>
      </w:r>
      <w:r w:rsidRPr="004509AB">
        <w:rPr>
          <w:rFonts w:ascii="Times New Roman" w:hAnsi="Times New Roman"/>
          <w:b/>
          <w:i/>
          <w:sz w:val="24"/>
          <w:szCs w:val="24"/>
        </w:rPr>
        <w:t>Aedes aegypti</w:t>
      </w:r>
      <w:r w:rsidRPr="004509AB">
        <w:rPr>
          <w:rFonts w:ascii="Times New Roman" w:hAnsi="Times New Roman"/>
          <w:b/>
          <w:sz w:val="24"/>
          <w:szCs w:val="24"/>
        </w:rPr>
        <w:t xml:space="preserve"> no município e dá outras providências</w:t>
      </w:r>
      <w:r w:rsidRPr="004509AB">
        <w:rPr>
          <w:rFonts w:ascii="Times New Roman" w:hAnsi="Times New Roman"/>
          <w:sz w:val="24"/>
          <w:szCs w:val="24"/>
        </w:rPr>
        <w:t xml:space="preserve">. O Ver. Hélio Carlos enfatizou a importância deste Projeto de Lei para o município de Pouso Alegre. Informou que havia conversado com os técnicos da fiscalização e que iria retirar o Projeto para acertá-lo junto aos profissionais. O Projeto de Lei nº 7202/2016 foi retirado da pauta da Ordem do Dia a pedido do autor. </w:t>
      </w:r>
      <w:r w:rsidRPr="004509AB">
        <w:rPr>
          <w:rFonts w:ascii="Times New Roman" w:hAnsi="Times New Roman"/>
          <w:b/>
          <w:sz w:val="24"/>
          <w:szCs w:val="24"/>
        </w:rPr>
        <w:t>Solicitação do Secretário Adjunto Municipal de Esportes e Lazer de cessão do plenário da Casa para reunião técnica dos Jogos Escolares de Minas Gerais (JEMG 2016), a ser realizada dia 28 de abril, das 8 às 14h</w:t>
      </w:r>
      <w:r w:rsidRPr="004509AB">
        <w:rPr>
          <w:rFonts w:ascii="Times New Roman" w:hAnsi="Times New Roman"/>
          <w:sz w:val="24"/>
          <w:szCs w:val="24"/>
        </w:rPr>
        <w:t xml:space="preserve">. A solicitação foi colocada em </w:t>
      </w:r>
      <w:r w:rsidRPr="004509AB">
        <w:rPr>
          <w:rFonts w:ascii="Times New Roman" w:hAnsi="Times New Roman"/>
          <w:b/>
          <w:sz w:val="24"/>
          <w:szCs w:val="24"/>
        </w:rPr>
        <w:t>única votação</w:t>
      </w:r>
      <w:r w:rsidRPr="004509AB">
        <w:rPr>
          <w:rFonts w:ascii="Times New Roman" w:hAnsi="Times New Roman"/>
          <w:sz w:val="24"/>
          <w:szCs w:val="24"/>
        </w:rPr>
        <w:t xml:space="preserve">, sendo aprovada por 13 (treze) votos. </w:t>
      </w:r>
      <w:r w:rsidRPr="004509AB">
        <w:rPr>
          <w:rFonts w:ascii="Times New Roman" w:hAnsi="Times New Roman"/>
          <w:b/>
          <w:sz w:val="24"/>
          <w:szCs w:val="24"/>
        </w:rPr>
        <w:t>Solicitação do Sindicato dos Professores do Estado de Minas Gerais (SINPRO-MG) de cessão do Plenário para evento em homenagem à mulher, que acontecerá no dia 05/05/2016, às 19h</w:t>
      </w:r>
      <w:r w:rsidRPr="004509AB">
        <w:rPr>
          <w:rFonts w:ascii="Times New Roman" w:hAnsi="Times New Roman"/>
          <w:sz w:val="24"/>
          <w:szCs w:val="24"/>
        </w:rPr>
        <w:t xml:space="preserve">. A solicitação foi colocada em </w:t>
      </w:r>
      <w:r w:rsidRPr="004509AB">
        <w:rPr>
          <w:rFonts w:ascii="Times New Roman" w:hAnsi="Times New Roman"/>
          <w:b/>
          <w:sz w:val="24"/>
          <w:szCs w:val="24"/>
        </w:rPr>
        <w:t>única votação</w:t>
      </w:r>
      <w:r w:rsidRPr="004509AB">
        <w:rPr>
          <w:rFonts w:ascii="Times New Roman" w:hAnsi="Times New Roman"/>
          <w:sz w:val="24"/>
          <w:szCs w:val="24"/>
        </w:rPr>
        <w:t xml:space="preserve">, sendo aprovada por 13 (treze) votos. </w:t>
      </w:r>
      <w:r w:rsidRPr="004509AB">
        <w:rPr>
          <w:rFonts w:ascii="Times New Roman" w:hAnsi="Times New Roman"/>
          <w:b/>
          <w:sz w:val="24"/>
          <w:szCs w:val="24"/>
        </w:rPr>
        <w:t>Solicitação da Secretaria Municipal de Transporte e Trânsito de cessão do Plenário por duas horas, no período da manhã, na última semana do mês de março, para a realização da palestra de abertura do Projeto FETRAN</w:t>
      </w:r>
      <w:r w:rsidRPr="004509AB">
        <w:rPr>
          <w:rFonts w:ascii="Times New Roman" w:hAnsi="Times New Roman"/>
          <w:sz w:val="24"/>
          <w:szCs w:val="24"/>
        </w:rPr>
        <w:t xml:space="preserve">. A solicitação foi colocada em </w:t>
      </w:r>
      <w:r w:rsidRPr="004509AB">
        <w:rPr>
          <w:rFonts w:ascii="Times New Roman" w:hAnsi="Times New Roman"/>
          <w:b/>
          <w:sz w:val="24"/>
          <w:szCs w:val="24"/>
        </w:rPr>
        <w:t>única votação</w:t>
      </w:r>
      <w:r w:rsidRPr="004509AB">
        <w:rPr>
          <w:rFonts w:ascii="Times New Roman" w:hAnsi="Times New Roman"/>
          <w:sz w:val="24"/>
          <w:szCs w:val="24"/>
        </w:rPr>
        <w:t xml:space="preserve">, sendo aprovada por 13 (treze) votos. Encerrada a apreciação das matérias constantes da Ordem do Dia, o Presidente deu início ao Intervalo Regimental. Reiniciada a Sessão, o Presidente solicitou a recomposição de quorum, sendo constatada a presença de todos os vereadores, exceto do Ver. Ayrton Zorzi. Após, realizou-se a chamada dos vereadores inscritos para o uso da Tribuna. </w:t>
      </w:r>
      <w:r w:rsidRPr="004509AB">
        <w:rPr>
          <w:rFonts w:ascii="Times New Roman" w:hAnsi="Times New Roman"/>
          <w:b/>
          <w:sz w:val="24"/>
          <w:szCs w:val="24"/>
        </w:rPr>
        <w:t xml:space="preserve">PRONUNCIAMENTOS: 1º - Wilson Tadeu Lopes: </w:t>
      </w:r>
      <w:r w:rsidRPr="004509AB">
        <w:rPr>
          <w:rFonts w:ascii="Times New Roman" w:hAnsi="Times New Roman"/>
          <w:sz w:val="24"/>
          <w:szCs w:val="24"/>
        </w:rPr>
        <w:t xml:space="preserve">Às 19h16min ocupou a tribuna o vereador Wilson Tadeu Lopes que iniciou seu pronunciamento informando que há pessoas da zona rural que ouviam a Sessão Ordinária pela Rádio Difusora e que não possuem </w:t>
      </w:r>
      <w:r w:rsidRPr="004509AB">
        <w:rPr>
          <w:rFonts w:ascii="Times New Roman" w:hAnsi="Times New Roman"/>
          <w:i/>
          <w:sz w:val="24"/>
          <w:szCs w:val="24"/>
        </w:rPr>
        <w:t>Internet</w:t>
      </w:r>
      <w:r w:rsidRPr="004509AB">
        <w:rPr>
          <w:rFonts w:ascii="Times New Roman" w:hAnsi="Times New Roman"/>
          <w:sz w:val="24"/>
          <w:szCs w:val="24"/>
        </w:rPr>
        <w:t xml:space="preserve"> nem outros meios de comunicação. Solicitou ao Presidente Maurício Tutty que a Rádio Difusora também tivesse espaço na divulgação da Sessão Ordinária. Disse que vários vereadores solicitaram, na semana anterior, a construção de redutores de velocidade na Rua Três Corações, salientando que espera a realização da instalação nos locais indicados, conforme abaixo-assinado de mais de 150 (cento e cinquenta) moradores da referida rua. Questionou o porquê de ter sido realizado o recapeamento asfáltico em uma parte da Avenida Vicente Simões, onde acredita que deveria ter sido feita operação tapa-buraco, e de não se ter priorizado sua realização na </w:t>
      </w:r>
      <w:r w:rsidRPr="004509AB">
        <w:rPr>
          <w:rFonts w:ascii="Times New Roman" w:hAnsi="Times New Roman"/>
          <w:sz w:val="24"/>
          <w:szCs w:val="24"/>
        </w:rPr>
        <w:lastRenderedPageBreak/>
        <w:t xml:space="preserve">Av. Antônio Scodeller, no bairro Faisqueira. Afirmou que espera que o novo Secretário de Obras tome providências quanto a essa avenida o mais rápido possível. Aparte do Ver. Ney Borracheiro informando que fez tal solicitação há dois meses ao antigo Secretário, e que também já solicitou ao novo Secretário, acrescentando que o bairro Cidade Jardim também estava em situação caótica. O Ver. Wilson Tadeu Lopes comentou sobre as reivindicações populares nos últimos dias, dizendo que são válidas e que deseja que a população seja atendida, que os postos de saúde não tenham filas e que a cidade não tenha buracos nem lixo. Acrescentou que é isso o que se espera de toda administração. Falou sobre suas visitas na última semana nos bairros das Anhumas, Chaves e Portal do Ipiranga. </w:t>
      </w:r>
      <w:r w:rsidRPr="004509AB">
        <w:rPr>
          <w:rFonts w:ascii="Times New Roman" w:hAnsi="Times New Roman"/>
          <w:b/>
          <w:sz w:val="24"/>
          <w:szCs w:val="24"/>
        </w:rPr>
        <w:t xml:space="preserve">2º - Flávio Alexandre: </w:t>
      </w:r>
      <w:r w:rsidRPr="004509AB">
        <w:rPr>
          <w:rFonts w:ascii="Times New Roman" w:hAnsi="Times New Roman"/>
          <w:sz w:val="24"/>
          <w:szCs w:val="24"/>
        </w:rPr>
        <w:t xml:space="preserve">Às 19h25min ocupou a tribuna o vereador Flávio Alexandre que iniciou seu pronunciamento informando que recebeu mais um telefonema em relação à Av. Antônio Scodeller. Citou nomes de diversos bairros, como Shangrilá e São Carlos, que precisam de realização de operação tapa-buracos. Declarou que está na expectativa de que o novo Secretário de Obras dê uma resposta rápida sobre o que irá ser feito. Disse que mais uma árvore localizada na Av. Duque de Caxias teve o galho quebrado. Apresentou um laudo de vistoria, datado de fevereiro de 2015, que sugeria a poda moderada das árvores. Falou sobre um acidente ocorrido devido à queda de uma árvore na referida avenida. Solicitou informações da Prefeitura Municipal sobre essa situação. Salientou que a estrada rural que liga Pouso Alegre ao Distrito de Pantano São José necessita de pavimentação. Afirmou que próximo ao referido distrito existem muitas comunidades que dependem dessa estrada para realizar o escoamento de sua produção agrícola. Enfatizou a urgência da medida e o descontentamento das pessoas dessa região quanto aos paliativos que são realizados. Pediu que o Poder Executivo se manifestasse em relação a esse assunto. </w:t>
      </w:r>
      <w:r w:rsidRPr="004509AB">
        <w:rPr>
          <w:rFonts w:ascii="Times New Roman" w:hAnsi="Times New Roman"/>
          <w:b/>
          <w:sz w:val="24"/>
          <w:szCs w:val="24"/>
        </w:rPr>
        <w:t xml:space="preserve">3º - Gilberto Barreiro: </w:t>
      </w:r>
      <w:r w:rsidRPr="004509AB">
        <w:rPr>
          <w:rFonts w:ascii="Times New Roman" w:hAnsi="Times New Roman"/>
          <w:sz w:val="24"/>
          <w:szCs w:val="24"/>
        </w:rPr>
        <w:t xml:space="preserve">Às 19h35min ocupou a tribuna o vereador Gilberto Barreiro que iniciou seu pronunciamento falando sobre a necessidade de construção de redutores de velocidade na Rua Três Corações. Disse que o problema de buracos na cidade precisa que as chuvas cessem um pouco e da realização de um mutirão de operação tapa-buracos em todos os bairros. Comunicou sua desfiliação do partido PMDB nesta data, informando que suas razões são de cunho pessoal. Salientou que se trata de um partido altamente democrático, acrescentando que é e vai continuar sendo o maior partido do Brasil. </w:t>
      </w:r>
      <w:r w:rsidRPr="004509AB">
        <w:rPr>
          <w:rFonts w:ascii="Times New Roman" w:hAnsi="Times New Roman"/>
          <w:sz w:val="24"/>
          <w:szCs w:val="24"/>
        </w:rPr>
        <w:lastRenderedPageBreak/>
        <w:t xml:space="preserve">Comentou sobre as passeatas realizadas no último fim de semana. Sustentou que a “democracia socialista” é benéfica até certo ponto, mas que no momento em que o País está em crescimento é preciso fazer uma “gordura econômica”. Disse que na “democracia socialista” “essa gordura” é dividida entre as pessoas que não trabalham. Acrescentou que quando vem a crise econômica, aquela “gordura” foi “enxugada” pelo mau emprego do dinheiro público. Afirmou que o País passa por uma crise alarmante. Encerrou enfatizando que o Brasil precisa ser democrático. </w:t>
      </w:r>
      <w:r w:rsidRPr="004509AB">
        <w:rPr>
          <w:rFonts w:ascii="Times New Roman" w:hAnsi="Times New Roman"/>
          <w:b/>
          <w:sz w:val="24"/>
          <w:szCs w:val="24"/>
        </w:rPr>
        <w:t xml:space="preserve">4º - Mário de Pinho: </w:t>
      </w:r>
      <w:r w:rsidRPr="004509AB">
        <w:rPr>
          <w:rFonts w:ascii="Times New Roman" w:hAnsi="Times New Roman"/>
          <w:sz w:val="24"/>
          <w:szCs w:val="24"/>
        </w:rPr>
        <w:t xml:space="preserve">Às 19h42min ocupou a tribuna o vereador Mário de Pinho que iniciou seu pronunciamento dizendo que no fim de semana houve manifestações nas principais cidades do país. Afirmou que as manifestações contra a corrupção são legítimas. Disse que a corrupção não é exclusividade de um partido ou um grupo político. Comentou que o mal envolve mais de um partido político. Questionou se a manifestação é contra a eleição de 2014, o que caracteriza injustiça e agride a constituição. Comentou sobre a proximidade das eleições municipais. Disse que o Ministro do STF questionou o posicionamento do Juiz Federal Sérgio Moro quanto à condução coercitiva. Destacou que a Lei não pode ter duas medidas. Disse que na sua filiação ao PT foi questionado a respeito da sua religião em relação ao posicionamento do partido. Comentou que ainda há pessoas que apresentam os questionamentos. Disse que o Jornal Folha de São Paulo trouxe em 18/02/2016 reportagem sobre a ex-namorada do ex-Presidente Fernando Henrique Cardoso, que fez transferências irregulares de dinheiro. Falou que não usaria a reportagem para generalizar. Disse que existem pessoas sérias e comprometidas no Partido dos Trabalhadores. </w:t>
      </w:r>
      <w:r w:rsidRPr="004509AB">
        <w:rPr>
          <w:rFonts w:ascii="Times New Roman" w:hAnsi="Times New Roman"/>
          <w:b/>
          <w:sz w:val="24"/>
          <w:szCs w:val="24"/>
        </w:rPr>
        <w:t xml:space="preserve">5º - Hélio Carlos: </w:t>
      </w:r>
      <w:r w:rsidRPr="004509AB">
        <w:rPr>
          <w:rFonts w:ascii="Times New Roman" w:hAnsi="Times New Roman"/>
          <w:sz w:val="24"/>
          <w:szCs w:val="24"/>
        </w:rPr>
        <w:t xml:space="preserve">Às 19h54min ocupou a tribuna o vereador Hélio Carlos que iniciou seu pronunciamento dizendo que foi aprovado naquela Sessão Ordinária o reconhecimento das classes de trabalhadores de Pouso Alegre. Comentou que a discussão é política e deve ser feita. Afirmou que não vai deixar passar o problema quando a classe médica “cospe na cara do cidadão”. Afirmou que usa o transporte público e frequenta o Pronto Atendimento do bairro São João. Declarou que seu pai está dependendo do SUS. Afirmou que a maioria da classe médica tem certeza de que é deus. Falou que os médicos servidores públicos prestam concurso para fazer 50 (cinquenta) atendimentos semanais, e “por falta de vergonha na cara”, não prestam a obrigação. Disse que a Câmara Municipal deve cobrar competência na </w:t>
      </w:r>
      <w:r w:rsidRPr="004509AB">
        <w:rPr>
          <w:rFonts w:ascii="Times New Roman" w:hAnsi="Times New Roman"/>
          <w:sz w:val="24"/>
          <w:szCs w:val="24"/>
        </w:rPr>
        <w:lastRenderedPageBreak/>
        <w:t xml:space="preserve">execução dos trabalhos. Ressaltou que o péssimo serviço conta com a conivência da Administração Pública. Declarou que se não houvesse contemplado as outras classes, votaria contrariamente ao Projeto de Lei. Comentou sobre o encontro municipal da Rede Sustentabilidade no último sábado. Apresentou os novos porta-vozes da Rede. Pediu a indicação do Líder da Bancada do partido. Comentou sobre a necessidade de discutir a situação dos agentes de saúde, para a inclusão do piso nacional. </w:t>
      </w:r>
      <w:r w:rsidRPr="004509AB">
        <w:rPr>
          <w:rFonts w:ascii="Times New Roman" w:hAnsi="Times New Roman"/>
          <w:b/>
          <w:sz w:val="24"/>
          <w:szCs w:val="24"/>
        </w:rPr>
        <w:t xml:space="preserve">6º - Dulcinéia Costa: </w:t>
      </w:r>
      <w:r w:rsidRPr="004509AB">
        <w:rPr>
          <w:rFonts w:ascii="Times New Roman" w:hAnsi="Times New Roman"/>
          <w:sz w:val="24"/>
          <w:szCs w:val="24"/>
        </w:rPr>
        <w:t xml:space="preserve">Às 20h03min ocupou a tribuna a vereadora Dulcinéia Costa que iniciou seu pronunciamento comentando sobre as operações tapa-buracos. Disse que ainda não conversou com o novo Secretário de Obras, mas já falou com o Prefeito Municipal sobre o assunto. Concorda com o Ver. Gilberto Barreiro a respeito da necessidade de se fazer um mutirão. Espera que o Secretário atenda os bairros em situação de emergência. Explicou o que vem acontecendo com as operações realizadas. Esteve em Belo Horizonte, onde participou da negociação para retomar o serviço da EMATER. Esteve também na Copasa para discutir sobre a situação do recapeamento do asfalto. Declarou que haverá mapeamento e medição do trabalho de má qualidade, para que seja feita uma parceria para solucionar a questão do tapa-buraco. Comentou ainda sobre o esgoto a céu aberto. Disse que em conversa com Secretário de Gabinete, haverá um programa em relação aos terrenos vazios. Falou que já foram notificado 350 (trezentos e cinquenta) proprietários, colocando em prática do projeto aprovado pela Câmara Municipal. Falou sobre o Bancred, dizendo que os servidores estão passando por constrangimentos. Disse que o SIPROMAG deliberou e encaminhou para o Poder Executivo solucionar a questão. Destacou o trabalho da Comissão de Administração Pública a respeito do Projeto de Lei nº 768/2016. Afirmou que os vereadores receberão representantes da empresa Viação Princesa do Sul para discutir o projeto. Falou sobre a 7ª Corrida da Mulher. Destacou os recursos recebidos para aquisição de equipamentos para a Secretaria Municipal de Saúde, encaminhados pelo Deputado Odair Cunha. </w:t>
      </w:r>
      <w:r w:rsidRPr="004509AB">
        <w:rPr>
          <w:rFonts w:ascii="Times New Roman" w:hAnsi="Times New Roman"/>
          <w:b/>
          <w:sz w:val="24"/>
          <w:szCs w:val="24"/>
        </w:rPr>
        <w:t xml:space="preserve">7º - Adriano da Farmácia: </w:t>
      </w:r>
      <w:r w:rsidRPr="004509AB">
        <w:rPr>
          <w:rFonts w:ascii="Times New Roman" w:hAnsi="Times New Roman"/>
          <w:sz w:val="24"/>
          <w:szCs w:val="24"/>
        </w:rPr>
        <w:t xml:space="preserve">Às 20h14min ocupou a tribuna o vereador Adriano da Farmácia que iniciou seu pronunciamento agradecendo ao Presidente Maurício Tutty por ter acatado seu pedido de usar a tribuna, uma vez que quando foi chamado estava atendendo os farmacêuticos presentes à Sessão Ordinária. Disse que é criticado durante o uso da tribuna por outros vereadores por ser um vereador de oposição. Afirmou que a </w:t>
      </w:r>
      <w:r w:rsidRPr="004509AB">
        <w:rPr>
          <w:rFonts w:ascii="Times New Roman" w:hAnsi="Times New Roman"/>
          <w:sz w:val="24"/>
          <w:szCs w:val="24"/>
        </w:rPr>
        <w:lastRenderedPageBreak/>
        <w:t>função do vereador é legislar e fiscalizar. Falou para os vereadores fazerem o seu próprio trabalho e o deixaram trabalhar. Comentou sobre a lista de material escolar da rede pública, dizendo que os pais dos alunos consideram-na incompatível com a idade das crianças. Salientou que não se justifica pedir 200 (duzentas) folhas sulfite e durex para uma criança que está no berçário. Sustentou que o Governo Municipal tem que pedir o mínimo, acrescentando que o momento é de crise. Afirmou que iria fazer um levantamento do custo da referida lista. Falou sobre os buracos na Rua Hélio G. Shiefler, no bairro São Cristóvão.  Foram exibidas fotografias do local e de outros locais que também apresentam buracos, como no bairro Pousada dos Campos. Afirmou que o cartão Brancred não está sendo aceito em nenhum estabelecimento, registrando sua indignação quanto ao fato. Informou que há pouco tempo havia protocolado um documento no Ministério Público, que obteve resposta e que o problema havia sido resolvido, acrescentando que irá protocolar outro documento nesse sentido. O Presidente convidou todos para a Sessão solene da próxima sexta-feira, às 19h, na qual mulheres cidadãs serão homenageadas por todos os vereadores. Informou que o contrato com a empresa Bancred foi estipulado para acabar no mês de março e que determinou que a Comissão de Licitações fizesse novo processo de licitação para que se possa ter uma nova empresa. Comunicou que a Câmara Municipal não irá renovar o contrato com a empresa Bancred. Sugeriu à Prefeitura que seguisse os mesmos passos da Câmara. E, nada mais havendo a tratar, a presente sessão é encerrada às 20h28min.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jc w:val="both"/>
        <w:rPr>
          <w:rFonts w:ascii="Times New Roman" w:hAnsi="Times New Roman"/>
          <w:sz w:val="24"/>
          <w:szCs w:val="24"/>
        </w:rPr>
      </w:pPr>
      <w:r w:rsidRPr="004509AB">
        <w:rPr>
          <w:rFonts w:ascii="Times New Roman" w:hAnsi="Times New Roman"/>
          <w:sz w:val="24"/>
          <w:szCs w:val="24"/>
        </w:rPr>
        <w:t>Sala das Sessões em 15 de Março de 2016.</w:t>
      </w: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jc w:val="both"/>
        <w:rPr>
          <w:rFonts w:ascii="Times New Roman" w:hAnsi="Times New Roman"/>
          <w:sz w:val="24"/>
          <w:szCs w:val="24"/>
        </w:rPr>
      </w:pPr>
    </w:p>
    <w:p w:rsidR="004509AB" w:rsidRPr="004509AB" w:rsidRDefault="004509AB" w:rsidP="004509AB">
      <w:pPr>
        <w:pStyle w:val="SemEspaamento"/>
        <w:jc w:val="both"/>
        <w:rPr>
          <w:rFonts w:ascii="Times New Roman" w:hAnsi="Times New Roman"/>
          <w:sz w:val="24"/>
          <w:szCs w:val="24"/>
        </w:rPr>
      </w:pPr>
      <w:r w:rsidRPr="004509AB">
        <w:rPr>
          <w:rFonts w:ascii="Times New Roman" w:hAnsi="Times New Roman"/>
          <w:sz w:val="24"/>
          <w:szCs w:val="24"/>
        </w:rPr>
        <w:t>Maurício Tutty</w:t>
      </w:r>
      <w:r w:rsidRPr="004509AB">
        <w:rPr>
          <w:rFonts w:ascii="Times New Roman" w:hAnsi="Times New Roman"/>
          <w:sz w:val="24"/>
          <w:szCs w:val="24"/>
        </w:rPr>
        <w:tab/>
      </w:r>
      <w:r w:rsidRPr="004509AB">
        <w:rPr>
          <w:rFonts w:ascii="Times New Roman" w:hAnsi="Times New Roman"/>
          <w:sz w:val="24"/>
          <w:szCs w:val="24"/>
        </w:rPr>
        <w:tab/>
        <w:t xml:space="preserve">Gilberto Barreiro     </w:t>
      </w:r>
    </w:p>
    <w:p w:rsidR="004E6019" w:rsidRPr="00C3628D" w:rsidRDefault="004509AB" w:rsidP="004509AB">
      <w:pPr>
        <w:pStyle w:val="SemEspaamento"/>
        <w:jc w:val="both"/>
        <w:rPr>
          <w:rFonts w:ascii="Times New Roman" w:hAnsi="Times New Roman"/>
          <w:sz w:val="24"/>
          <w:szCs w:val="24"/>
        </w:rPr>
      </w:pPr>
      <w:r w:rsidRPr="004509AB">
        <w:rPr>
          <w:rFonts w:ascii="Times New Roman" w:hAnsi="Times New Roman"/>
          <w:sz w:val="24"/>
          <w:szCs w:val="24"/>
        </w:rPr>
        <w:t>Presidente</w:t>
      </w:r>
      <w:r w:rsidRPr="004509AB">
        <w:rPr>
          <w:rFonts w:ascii="Times New Roman" w:hAnsi="Times New Roman"/>
          <w:sz w:val="24"/>
          <w:szCs w:val="24"/>
        </w:rPr>
        <w:tab/>
      </w:r>
      <w:r w:rsidRPr="004509AB">
        <w:rPr>
          <w:rFonts w:ascii="Times New Roman" w:hAnsi="Times New Roman"/>
          <w:sz w:val="24"/>
          <w:szCs w:val="24"/>
        </w:rPr>
        <w:tab/>
      </w:r>
      <w:r w:rsidRPr="004509AB">
        <w:rPr>
          <w:rFonts w:ascii="Times New Roman" w:hAnsi="Times New Roman"/>
          <w:sz w:val="24"/>
          <w:szCs w:val="24"/>
        </w:rPr>
        <w:tab/>
        <w:t>1º Secretário</w:t>
      </w:r>
    </w:p>
    <w:sectPr w:rsidR="004E6019" w:rsidRPr="00C3628D" w:rsidSect="00EF6E0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4AA" w:rsidRDefault="000534AA" w:rsidP="00D30C58">
      <w:pPr>
        <w:spacing w:after="0" w:line="240" w:lineRule="auto"/>
      </w:pPr>
      <w:r>
        <w:separator/>
      </w:r>
    </w:p>
  </w:endnote>
  <w:endnote w:type="continuationSeparator" w:id="1">
    <w:p w:rsidR="000534AA" w:rsidRDefault="000534A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D3AD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4AA" w:rsidRDefault="000534AA" w:rsidP="00D30C58">
      <w:pPr>
        <w:spacing w:after="0" w:line="240" w:lineRule="auto"/>
      </w:pPr>
      <w:r>
        <w:separator/>
      </w:r>
    </w:p>
  </w:footnote>
  <w:footnote w:type="continuationSeparator" w:id="1">
    <w:p w:rsidR="000534AA" w:rsidRDefault="000534A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6112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5460</Words>
  <Characters>29488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23</cp:revision>
  <cp:lastPrinted>2014-03-24T12:14:00Z</cp:lastPrinted>
  <dcterms:created xsi:type="dcterms:W3CDTF">2015-09-04T11:28:00Z</dcterms:created>
  <dcterms:modified xsi:type="dcterms:W3CDTF">2016-03-22T15:31:00Z</dcterms:modified>
</cp:coreProperties>
</file>