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14 de Junho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8D715E">
        <w:rPr>
          <w:rFonts w:ascii="Times New Roman" w:hAnsi="Times New Roman"/>
          <w:b/>
          <w:sz w:val="28"/>
          <w:szCs w:val="28"/>
        </w:rPr>
        <w:t>EXPEDIENTE DO EXECUTIVO</w:t>
      </w:r>
    </w:p>
    <w:p w:rsidR="000D6946" w:rsidRPr="000D6946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</w:r>
      <w:r w:rsidR="000D6946" w:rsidRPr="000D6946">
        <w:rPr>
          <w:rFonts w:ascii="Times New Roman" w:hAnsi="Times New Roman"/>
          <w:sz w:val="28"/>
          <w:szCs w:val="28"/>
        </w:rPr>
        <w:t>Ofício nº 239/16 encaminhando a Declaração de compatibilidade e adequação quanto às Leis Orçamentárias para juntada ao Projeto de Lei nº 787/2016.</w:t>
      </w:r>
    </w:p>
    <w:p w:rsidR="000D6946" w:rsidRDefault="000D6946" w:rsidP="008D715E">
      <w:pPr>
        <w:jc w:val="both"/>
        <w:rPr>
          <w:rFonts w:ascii="Times New Roman" w:hAnsi="Times New Roman"/>
          <w:sz w:val="28"/>
          <w:szCs w:val="28"/>
        </w:rPr>
      </w:pP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t>Ofício nº 235/16 encaminhando as Leis nº 5697/16 e 5699/16, sancionadas pelo Chefe do Poder Executivo.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nº 233/2016 encaminhando a Ata da Audiência Pública de Prestação de Contas do 1º Quadrimestre assinada pelo Poder Executivo.</w:t>
      </w:r>
    </w:p>
    <w:p w:rsidR="008D715E" w:rsidRDefault="008D715E" w:rsidP="008D715E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A268F7" w:rsidRPr="00A268F7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</w:r>
      <w:r w:rsidR="00A268F7" w:rsidRPr="00A268F7">
        <w:rPr>
          <w:rFonts w:ascii="Times New Roman" w:hAnsi="Times New Roman"/>
          <w:sz w:val="28"/>
          <w:szCs w:val="28"/>
        </w:rPr>
        <w:t>Ofício do Movimento Transitar solicitando que não seja votado o Projeto de Emenda à Lei Orgânica nº 20/16 antes de ampla discussão e votação sobre a mesm</w:t>
      </w:r>
      <w:r w:rsidR="00A268F7">
        <w:rPr>
          <w:rFonts w:ascii="Times New Roman" w:hAnsi="Times New Roman"/>
          <w:sz w:val="28"/>
          <w:szCs w:val="28"/>
        </w:rPr>
        <w:t>o</w:t>
      </w:r>
      <w:r w:rsidR="00A268F7" w:rsidRPr="00A268F7">
        <w:rPr>
          <w:rFonts w:ascii="Times New Roman" w:hAnsi="Times New Roman"/>
          <w:sz w:val="28"/>
          <w:szCs w:val="28"/>
        </w:rPr>
        <w:t>.</w:t>
      </w:r>
    </w:p>
    <w:p w:rsidR="00A268F7" w:rsidRDefault="00A268F7" w:rsidP="008D715E">
      <w:pPr>
        <w:jc w:val="both"/>
        <w:rPr>
          <w:rFonts w:ascii="Times New Roman" w:hAnsi="Times New Roman"/>
          <w:sz w:val="28"/>
          <w:szCs w:val="28"/>
        </w:rPr>
      </w:pPr>
    </w:p>
    <w:p w:rsidR="00522E40" w:rsidRPr="00522E40" w:rsidRDefault="00522E40" w:rsidP="008D715E">
      <w:pPr>
        <w:jc w:val="both"/>
        <w:rPr>
          <w:rFonts w:ascii="Times New Roman" w:hAnsi="Times New Roman"/>
          <w:sz w:val="28"/>
          <w:szCs w:val="28"/>
        </w:rPr>
      </w:pPr>
      <w:r w:rsidRPr="00522E40">
        <w:rPr>
          <w:rFonts w:ascii="Times New Roman" w:hAnsi="Times New Roman"/>
          <w:sz w:val="28"/>
          <w:szCs w:val="28"/>
        </w:rPr>
        <w:t>Ofício nº 18/16 da Escola Municipal Professora Coutinho Galvão convidando o Presidente e Vereadores da Casa para a participação em Café Filosófico que será realizado dia 17/06, às 9 horas, com alunos do 9º.</w:t>
      </w:r>
    </w:p>
    <w:p w:rsidR="00522E40" w:rsidRDefault="00522E40" w:rsidP="008D715E">
      <w:pPr>
        <w:jc w:val="both"/>
        <w:rPr>
          <w:rFonts w:ascii="Times New Roman" w:hAnsi="Times New Roman"/>
          <w:sz w:val="28"/>
          <w:szCs w:val="28"/>
        </w:rPr>
      </w:pP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t>Ofício Circular nº 24/2016 encaminhado pelo Secretário de Comunicação Social da Câmara dos Deputados informando os servidores indicados como gestores e fiscais responsáveis por parte da Câmara dos Deputados pelo cumprimento do Acordo de Cooperação Técnica firmado com esta Casa Legislativa e solicitando a indicação dos gestores por parte desta Câmara Municipal.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Requerimento nº 54/2016 encaminhado pelo SISEMPA informando a inconstância nos repasses da contribuição sindical mensal ao SISEMPA e encaminhando proposta de Projeto de Lei que estabelece data limite para a realização desses repasses.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Documento encaminhado pelo Sr. João Batista Fernandes questionando e discordando do valor da cobrança de IPTU pela Administração Pública referente a um imóvel situado numa estrada, sem meio-fio, onde também não há prestação de serviço de abastecimento de água, de iluminação pública e de esgoto.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nº 49/2016 encaminhado pelo SISEMPA solicitando cópia do Projeto de Lei sobre a aposentadoria especial dos servidores.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  <w:t>Ofício nº 230/2016 encaminhado pela Coordenadoria de Controle de Constitucionalidade do Ministério Público de Minas Gerais solicitando cópia da Lei nº 3528/1998 e Lei Complementar nº 02/2006 tendo em vista a instrução do Procedimento Administrativo de Controle de Constitucionalidade nº MPMG-0024.15.014970-6.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Denúncia apresentada pelo Sr. Benedito José Venâncio Neto, CPF Nº 800.042.886-53, em face do vereador Adriano da Farmácia em razão de conduta incompatível com a dignidade de Câmara Municipal e de sua falta de decoro em sua conduta pública.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da Viação Princesa do Sul encaminhando notícias de sites especializados em transportes coletivos, referente ao impacto da gratuidade no sistema de transporte coletivo.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encaminhado pela Viação Princesa do Sul informando que no último dia 07 de junho foi aprovado em assembleia o reajuste salarial dos colaboradores da empresa, demonstrando que mesmo diante das adversidades do momento, não desampara seus colaboradores.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nº 20/16 encaminhado pelo SESC convidando vereadores e servidores para participar da Rodada de Conversa, que abordará o Cenário Artístico e Cultural em Pouso Alegre, que acontecerá no dia 16 de junho de 2016, a partir das 18h30.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nº 198/2016 encaminhado pela 5ª Promotoria de Justiça de Pouso Alegre, solicitando cópia integral da nominada CIP do IPREM, para instrução de  Notícia de Fato nº MPMG-0525.16.000494-7.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 xml:space="preserve">Ofício nº 196/2016 encaminhado pela 5ª Promotoria de Justiça de Pouso </w:t>
      </w:r>
      <w:r w:rsidRPr="008D715E">
        <w:rPr>
          <w:rFonts w:ascii="Times New Roman" w:hAnsi="Times New Roman"/>
          <w:sz w:val="28"/>
          <w:szCs w:val="28"/>
        </w:rPr>
        <w:lastRenderedPageBreak/>
        <w:t>Alegre para comunicar o encerramento da Notícia de Fato MPMG-0525.16.000476-4, que apurava supostos desvio de função da Guarda Municipal de Pouso Alegre.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nº 70/16 encaminhado pela Defensoria Pública de Minas Gerais propondo parceria com a Câmara Municipal, através da Escola do Legislativo para a execução de projetos, na tentativa de amenizar problemas sociais.</w:t>
      </w:r>
    </w:p>
    <w:p w:rsidR="008D715E" w:rsidRDefault="008D715E" w:rsidP="008D715E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INDICAÇÃO</w:t>
      </w:r>
      <w:r w:rsidRPr="008D715E">
        <w:rPr>
          <w:rFonts w:ascii="Times New Roman" w:hAnsi="Times New Roman"/>
          <w:sz w:val="28"/>
          <w:szCs w:val="28"/>
        </w:rPr>
        <w:br/>
      </w:r>
      <w:r w:rsidRPr="008D715E">
        <w:rPr>
          <w:rFonts w:ascii="Times New Roman" w:hAnsi="Times New Roman"/>
          <w:sz w:val="28"/>
          <w:szCs w:val="28"/>
        </w:rPr>
        <w:br/>
        <w:t>Vereador(a) Ney Borracheiro: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00415/2016 - Solicita o patrolamento e o cascalhamento na estrada rural do bairro do Pântano, em toda a sua extensão.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00416/2016 - Solicita a limpeza da área da Escola rural do bairro do Cervo, bem como em seu entorno.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00417/2016 - Solicita medidas para que o posto de saúde do Bairro da Cidade Jardim seja estruturado para efetuar atendimento Odontológico aos moradores.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00418/2016 - Reitera solicitação de recapeamento asfáltico no bairro Faisqueira, na Rua Joaquim Serapião de Paula, em toda a sua extensão.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  <w:t>Nº 00419/2016 - Reitera solicitação de capina e limpeza no bairro Jardim São João, em toda a sua extensão, principalmente na Rua Sete Lagoas, esquina com a Rua Aureliano Coutinho Rezende.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00420/2016 - Solicita a reestruturação do posto de saúde do bairro da Cidade Jardim para que passe a funcionar como pronto-atendimento até as 22h.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00421/2016 - Reitera a solicitação de realização de operação tapa-buracos em toda a extensão da Rua Sete Lagoas, no bairro Jardim São João.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00422/2016 - Reitera solicitação para destinação de  varredores para o bairro Jardim São João, em toda a sua extensão, principalmente na Rua Três Corações.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00423/2016 - Reitera a solicitação de capina e de limpeza no bairro Jardim São João, em toda a sua extensão, principalmente na Avenida F.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00424/2016 - Reitera solicitação de realização de operação tapa-buracos no bairro Jardim Canadá, em toda a sua extensão.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00425/2016 - Reitera, com urgência, a solicitação de patrolamento e cascalhamento na estrada que liga o bairro Santa Adélia ao Posto do Macaco.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00426/2016 - Reitera, com urgência, a solicitação de reparo do pavimento na Avenida Duque de Caxias, em frente ao número 42, no bairro Centro.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  <w:t>Nº 00427/2016 - Reitera, com urgência, a solicitação de reparo do pavimento na Rua João Rios Sobrinho, na altura do número 336, no bairro Costa Rios.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00428/2016 - Reitera, com urgência, a solicitação de asfaltamento na Rua José Ferreira dos Reis, no bairro Vila Ema.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00429/2016 - Reitera a solicitação de capina e de limpeza em toda a extensão do bairro Faisqueira.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00430/2016 - Reitera a solicitação de realização de operação tapa-buracos em toda a extensão da Avenida Antônio Scodeller, no bairro Faisqueira.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00431/2016 - Reitera a solicitação de recapeamento asfáltico em toda a extensão da Rua Benedito Miguel da Costa, no bairro São Francisco.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00432/2016 - Solicita a realização de operação tapa-buracos em toda a extensão da Rua Moisés Lopes Filho, no bairro Loteamento São Francisco.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00433/2016 - Reitera a solicitação de realização de operação tapa-buracos em toda a extensão do bairro Bela Itália.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00434/2016 - Reitera a solicitação de operação tapa-buracos em toda a extensão do bairro São Pedro.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00435/2016 - Reitera a solicitação de operação tapa-buracos e de instalação de bueiro na Rua Ditinha Rezende, principalmente na altura do número 35, no bairro Jardim Paraíso.</w:t>
      </w:r>
    </w:p>
    <w:p w:rsidR="009E375A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  <w:t>Nº 00436/2016 - Reitera a solicitação de capina e de limpeza em toda a extensão da Avenida Altidoro da Costa Rios, no bairro Belo Horizonte.</w:t>
      </w:r>
    </w:p>
    <w:p w:rsid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00438/2016 - Solicita a pavimentação asfáltica no bairro São Judas Tadeu.</w:t>
      </w:r>
    </w:p>
    <w:p w:rsidR="008D715E" w:rsidRP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00441/2016 - Reitera a solicitação de pavimentação asfáltica no bairro Bela Itália.</w:t>
      </w:r>
    </w:p>
    <w:p w:rsidR="008D715E" w:rsidRP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00442/2016 - Solicita a pavimentação asfáltica no bairro Vergani.</w:t>
      </w:r>
    </w:p>
    <w:p w:rsidR="008D715E" w:rsidRP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</w:p>
    <w:p w:rsidR="008D715E" w:rsidRP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</w:p>
    <w:p w:rsid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Vereador(a) Braz  Andrade: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00437/2016 - Solicita a limpeza e a capina na quadra de esportes do bairro Parque Real.</w:t>
      </w:r>
    </w:p>
    <w:p w:rsid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</w:r>
      <w:r w:rsidRPr="008D715E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00439/2016 - Solicita a limpeza e a capina, bem como a realização de operação tapa-buracos em toda extensão do bairro Belo Horizonte.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00440/2016 - Solicita a capina e a limpeza em toda extensão do bairro Árvore Grande.</w:t>
      </w:r>
    </w:p>
    <w:p w:rsid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</w:r>
      <w:r w:rsidRPr="008D715E">
        <w:rPr>
          <w:rFonts w:ascii="Times New Roman" w:hAnsi="Times New Roman"/>
          <w:sz w:val="28"/>
          <w:szCs w:val="28"/>
        </w:rPr>
        <w:br/>
        <w:t>Vereador(a) Hélio Carlos: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00443/2016 - Solicita a realização de operação tapa-buracos e a recomposição dos bloquetes na Rua Dr. José Pinto de Carvalho, desde a altura do nº 443 até o nº 503, no bairro Saúde.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00444/2016 - Solicita a pavimentação e a iluminação pública da viela que atravessa o bairro Jatobá.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00445/2016 - Solicita o cascalhamento da estrada que liga o bairro Colina Verde ao bairro Morumbi.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00446/2016 - Solicita realização operação tapa-buracos na Rua Jacinto Libânio, situada no Bairro Jardim Olímpico, bem toda sua extensão.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Nº 00447/2016 - Solicita a pavimentação em todas as ruas do bairro São Judas Tadeu.</w:t>
      </w:r>
    </w:p>
    <w:p w:rsid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MOÇÃO</w:t>
      </w:r>
      <w:r w:rsidRPr="008D715E">
        <w:rPr>
          <w:rFonts w:ascii="Times New Roman" w:hAnsi="Times New Roman"/>
          <w:sz w:val="28"/>
          <w:szCs w:val="28"/>
        </w:rPr>
        <w:br/>
      </w:r>
      <w:r w:rsidRPr="008D715E">
        <w:rPr>
          <w:rFonts w:ascii="Times New Roman" w:hAnsi="Times New Roman"/>
          <w:sz w:val="28"/>
          <w:szCs w:val="28"/>
        </w:rPr>
        <w:br/>
        <w:t>Nº 00074/2016:</w:t>
      </w:r>
      <w:r w:rsidR="008D715E">
        <w:rPr>
          <w:rFonts w:ascii="Times New Roman" w:hAnsi="Times New Roman"/>
          <w:sz w:val="28"/>
          <w:szCs w:val="28"/>
        </w:rPr>
        <w:t xml:space="preserve"> </w:t>
      </w:r>
      <w:r w:rsidRPr="008D715E">
        <w:rPr>
          <w:rFonts w:ascii="Times New Roman" w:hAnsi="Times New Roman"/>
          <w:sz w:val="28"/>
          <w:szCs w:val="28"/>
        </w:rPr>
        <w:t>MOÇÃO DE APLAUSO à Sra. Maria Lúcia Coutinho, Extensionista da Emater de Pouso Alegre.</w:t>
      </w:r>
    </w:p>
    <w:p w:rsid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</w:p>
    <w:p w:rsid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lastRenderedPageBreak/>
        <w:br/>
      </w:r>
      <w:r w:rsidR="008D715E">
        <w:rPr>
          <w:rFonts w:ascii="Times New Roman" w:hAnsi="Times New Roman"/>
          <w:sz w:val="28"/>
          <w:szCs w:val="28"/>
        </w:rPr>
        <w:t xml:space="preserve">Projeto de Lei </w:t>
      </w:r>
      <w:r w:rsidRPr="008D715E">
        <w:rPr>
          <w:rFonts w:ascii="Times New Roman" w:hAnsi="Times New Roman"/>
          <w:sz w:val="28"/>
          <w:szCs w:val="28"/>
        </w:rPr>
        <w:t>Nº 7229/2016 de autoria do(a) Vereador(a) Hélio Carlos:</w:t>
      </w:r>
      <w:r w:rsidRPr="008D715E">
        <w:rPr>
          <w:rFonts w:ascii="Times New Roman" w:hAnsi="Times New Roman"/>
          <w:sz w:val="28"/>
          <w:szCs w:val="28"/>
        </w:rPr>
        <w:br/>
        <w:t>REVOGA A LEI Nº 3.980</w:t>
      </w:r>
      <w:r w:rsidR="008D715E">
        <w:rPr>
          <w:rFonts w:ascii="Times New Roman" w:hAnsi="Times New Roman"/>
          <w:sz w:val="28"/>
          <w:szCs w:val="28"/>
        </w:rPr>
        <w:t>,</w:t>
      </w:r>
      <w:r w:rsidRPr="008D715E">
        <w:rPr>
          <w:rFonts w:ascii="Times New Roman" w:hAnsi="Times New Roman"/>
          <w:sz w:val="28"/>
          <w:szCs w:val="28"/>
        </w:rPr>
        <w:t xml:space="preserve"> DE 26 DE DEZEMBRO DE 2001</w:t>
      </w:r>
      <w:r w:rsidR="008D715E">
        <w:rPr>
          <w:rFonts w:ascii="Times New Roman" w:hAnsi="Times New Roman"/>
          <w:sz w:val="28"/>
          <w:szCs w:val="28"/>
        </w:rPr>
        <w:t>,</w:t>
      </w:r>
      <w:r w:rsidRPr="008D715E">
        <w:rPr>
          <w:rFonts w:ascii="Times New Roman" w:hAnsi="Times New Roman"/>
          <w:sz w:val="28"/>
          <w:szCs w:val="28"/>
        </w:rPr>
        <w:t xml:space="preserve"> QUE PROÍBE A UTILIZAÇÃO DE VANS, KOMBIS E AFINS NO TRANSPORTE ALTERNATIVO DE PASSAGEIROS E DÁ OUTRAS PROVIDÊNCIAS.</w:t>
      </w:r>
    </w:p>
    <w:p w:rsidR="008D715E" w:rsidRDefault="008D715E" w:rsidP="008D715E">
      <w:pPr>
        <w:jc w:val="both"/>
        <w:rPr>
          <w:rFonts w:ascii="Times New Roman" w:hAnsi="Times New Roman"/>
          <w:sz w:val="28"/>
          <w:szCs w:val="28"/>
        </w:rPr>
      </w:pPr>
    </w:p>
    <w:p w:rsid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</w:r>
      <w:r w:rsidR="008D715E">
        <w:rPr>
          <w:rFonts w:ascii="Times New Roman" w:hAnsi="Times New Roman"/>
          <w:sz w:val="28"/>
          <w:szCs w:val="28"/>
        </w:rPr>
        <w:t>OFÍCIOS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Documento encaminhado pelo vereador Adriano da Farmácia manifestando em face da denúncia apresentada por Benedito José Venâncio Neto.</w:t>
      </w:r>
    </w:p>
    <w:p w:rsidR="009E375A" w:rsidRPr="008D715E" w:rsidRDefault="00E5381D" w:rsidP="008D715E">
      <w:pPr>
        <w:jc w:val="both"/>
        <w:rPr>
          <w:rFonts w:ascii="Times New Roman" w:hAnsi="Times New Roman"/>
          <w:sz w:val="28"/>
          <w:szCs w:val="28"/>
        </w:rPr>
      </w:pPr>
      <w:r w:rsidRPr="008D715E">
        <w:rPr>
          <w:rFonts w:ascii="Times New Roman" w:hAnsi="Times New Roman"/>
          <w:sz w:val="28"/>
          <w:szCs w:val="28"/>
        </w:rPr>
        <w:br/>
        <w:t>Ofício encaminhado pelos vereadores Gilberto Barreiro, Ayrton Zorzi e Duclinéia Costa, solicitando autorização para a realização de uma homenagem ao Ten. Cel. Eyder de Souza Lambert, ao Cap. Lucas Costa, e ao Ten. Cassimiro, durante a Sessão Ordinária do dia 14/06/2016.</w:t>
      </w:r>
    </w:p>
    <w:p w:rsidR="00325E78" w:rsidRPr="008D715E" w:rsidRDefault="00325E78" w:rsidP="008D715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8D715E" w:rsidRDefault="00325E78" w:rsidP="008D715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8D715E" w:rsidRDefault="00325E78" w:rsidP="008D715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8D715E" w:rsidRDefault="004E6019" w:rsidP="008D715E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F9" w:rsidRDefault="001B28F9" w:rsidP="00D30C58">
      <w:pPr>
        <w:spacing w:after="0" w:line="240" w:lineRule="auto"/>
      </w:pPr>
      <w:r>
        <w:separator/>
      </w:r>
    </w:p>
  </w:endnote>
  <w:endnote w:type="continuationSeparator" w:id="1">
    <w:p w:rsidR="001B28F9" w:rsidRDefault="001B28F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2092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F9" w:rsidRDefault="001B28F9" w:rsidP="00D30C58">
      <w:pPr>
        <w:spacing w:after="0" w:line="240" w:lineRule="auto"/>
      </w:pPr>
      <w:r>
        <w:separator/>
      </w:r>
    </w:p>
  </w:footnote>
  <w:footnote w:type="continuationSeparator" w:id="1">
    <w:p w:rsidR="001B28F9" w:rsidRDefault="001B28F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946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28F9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2E4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715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75A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8F7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92D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A96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381D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775BD"/>
    <w:rsid w:val="00FD6585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677D4-4F73-4475-AB20-7BF028EE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2016-06-14T19:12:00Z</dcterms:created>
  <dcterms:modified xsi:type="dcterms:W3CDTF">2016-06-14T19:38:00Z</dcterms:modified>
</cp:coreProperties>
</file>