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12 de Julho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Pr="00D80BE6" w:rsidRDefault="00325E78" w:rsidP="00D80BE6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325E78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 xml:space="preserve">Ofício nº 288/16 encaminhando </w:t>
      </w:r>
      <w:r w:rsidRPr="00D80BE6">
        <w:rPr>
          <w:rFonts w:ascii="Times New Roman" w:hAnsi="Times New Roman"/>
          <w:sz w:val="28"/>
          <w:szCs w:val="28"/>
        </w:rPr>
        <w:t>publicação no Diário Oficial dos Municípios Mineiros referente à Mensagem de Veto Parcial ao Projeto de Lei nº 768/16.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nº 278/2016 encaminhando o Projeto de Lei nº 790/2016, q</w:t>
      </w:r>
      <w:r w:rsidRPr="00D80BE6">
        <w:rPr>
          <w:rFonts w:ascii="Times New Roman" w:hAnsi="Times New Roman"/>
          <w:sz w:val="28"/>
          <w:szCs w:val="28"/>
        </w:rPr>
        <w:t>ue "organiza o quadro de servidores da Secretaria Municipal de Educação, fixa os quantitativos nas unidades escolares, dispõe sobre os servidores em cargos de direção, vice-direção e estabelece critérios para nomeação e lotação de futuros servidores".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nº 274/2016 solicitando a devolução do Projeto de Lei nº 793/2016, que "autoriza abertura de crédito adicional na forma dos artigos 42 e 43 da Lei nº 4.320/64", para reexame do Poder Executivo.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lastRenderedPageBreak/>
        <w:br/>
      </w:r>
      <w:r w:rsidRPr="00D80BE6">
        <w:rPr>
          <w:rFonts w:ascii="Times New Roman" w:hAnsi="Times New Roman"/>
          <w:sz w:val="28"/>
          <w:szCs w:val="28"/>
        </w:rPr>
        <w:t>Ofício nº 286/201</w:t>
      </w:r>
      <w:r w:rsidRPr="00D80BE6">
        <w:rPr>
          <w:rFonts w:ascii="Times New Roman" w:hAnsi="Times New Roman"/>
          <w:sz w:val="28"/>
          <w:szCs w:val="28"/>
        </w:rPr>
        <w:t>6 encaminhando a Lei nº 5710/2016 sancionada pelo Poder Executivo.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nº 285/2016 encaminhando a Lei nº 5709/2016 sancionada pelo Poder Executivo.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nº 02/2016 encaminhado pela Secretaria de Fazenda, solic</w:t>
      </w:r>
      <w:r w:rsidRPr="00D80BE6">
        <w:rPr>
          <w:rFonts w:ascii="Times New Roman" w:hAnsi="Times New Roman"/>
          <w:sz w:val="28"/>
          <w:szCs w:val="28"/>
        </w:rPr>
        <w:t>itando o envio dos quadros e anexos das metas e riscos fiscais da Câmara Municipal para consolidação da LDO para o exercício de 2017.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nº 272/16 encaminhando as Leis nº 5707/2016 e 5708/2016, sancionadas pelo Chefe do Poder Execu</w:t>
      </w:r>
      <w:r w:rsidRPr="00D80BE6">
        <w:rPr>
          <w:rFonts w:ascii="Times New Roman" w:hAnsi="Times New Roman"/>
          <w:sz w:val="28"/>
          <w:szCs w:val="28"/>
        </w:rPr>
        <w:t>tivo.</w:t>
      </w:r>
    </w:p>
    <w:p w:rsidR="00D80BE6" w:rsidRDefault="00D80BE6" w:rsidP="00D80BE6">
      <w:pPr>
        <w:jc w:val="both"/>
        <w:rPr>
          <w:rFonts w:ascii="Times New Roman" w:hAnsi="Times New Roman"/>
          <w:b/>
          <w:sz w:val="28"/>
          <w:szCs w:val="28"/>
        </w:rPr>
      </w:pP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D80BE6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="00D80BE6" w:rsidRPr="00D80BE6">
        <w:rPr>
          <w:rFonts w:ascii="Times New Roman" w:hAnsi="Times New Roman"/>
          <w:sz w:val="28"/>
          <w:szCs w:val="28"/>
        </w:rPr>
        <w:t>Ofício nº 247/2016 encaminhado pela 5ª Promotoria de Justiça de Pouso Alegre solicitando documentos e informações referentes à Lei Municipal nº 5701/2016.</w:t>
      </w:r>
    </w:p>
    <w:p w:rsidR="00D80BE6" w:rsidRPr="00D80BE6" w:rsidRDefault="00D80BE6" w:rsidP="00D80BE6">
      <w:pPr>
        <w:jc w:val="both"/>
        <w:rPr>
          <w:rFonts w:ascii="Times New Roman" w:hAnsi="Times New Roman"/>
          <w:sz w:val="28"/>
          <w:szCs w:val="28"/>
        </w:rPr>
      </w:pP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t>Ofício encaminhado pela Sra. Fernanda Tersi Andrietta solicitando o uso da Tribuna Livre para abordar a respeito da Lei nº 5701/16 que trata sobre a Fundação Tuany Toledo.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encam</w:t>
      </w:r>
      <w:r w:rsidRPr="00D80BE6">
        <w:rPr>
          <w:rFonts w:ascii="Times New Roman" w:hAnsi="Times New Roman"/>
          <w:sz w:val="28"/>
          <w:szCs w:val="28"/>
        </w:rPr>
        <w:t>inhado pela Sra. Fernanda Tersi Andrietta, representante do Núcleo Alternativo de Pesquisas da Arte, solicitando o uso da Tribuna Livre para abordar a matéria da criação da Fundação Tuany Toledo.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lastRenderedPageBreak/>
        <w:br/>
      </w:r>
      <w:r w:rsidRPr="00D80BE6">
        <w:rPr>
          <w:rFonts w:ascii="Times New Roman" w:hAnsi="Times New Roman"/>
          <w:sz w:val="28"/>
          <w:szCs w:val="28"/>
        </w:rPr>
        <w:t>Ofício encaminhado pelo Presidente do C</w:t>
      </w:r>
      <w:r w:rsidRPr="00D80BE6">
        <w:rPr>
          <w:rFonts w:ascii="Times New Roman" w:hAnsi="Times New Roman"/>
          <w:sz w:val="28"/>
          <w:szCs w:val="28"/>
        </w:rPr>
        <w:t>IMEPAR solicitando o uso da Tribuna Livre para fazer balanço das atividades durante o ano e agradecer o apoio constante desse Legislativo.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 xml:space="preserve">Ofício encaminhado pela empresa Viação Princesa do Sul para enviar a notícia veiculada pelo </w:t>
      </w:r>
      <w:r w:rsidRPr="00D80BE6">
        <w:rPr>
          <w:rFonts w:ascii="Times New Roman" w:hAnsi="Times New Roman"/>
          <w:sz w:val="28"/>
          <w:szCs w:val="28"/>
        </w:rPr>
        <w:t>Jornal "Folha de S. Paulo", que informa sobre lotações clandestinas que voltaram a circular pela cidade de São Paulo.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 xml:space="preserve">Ofício nº 01/2016 solicitando a cessão do plenário desta Casa, para a realização da convenção do Diretório Municipal </w:t>
      </w:r>
      <w:r w:rsidRPr="00D80BE6">
        <w:rPr>
          <w:rFonts w:ascii="Times New Roman" w:hAnsi="Times New Roman"/>
          <w:sz w:val="28"/>
          <w:szCs w:val="28"/>
        </w:rPr>
        <w:t>de Pouso Alegre do Partido da Social Democracia Brasileira - PSDB, que ocorrerá dia 24 de julho, das 13 às 18h.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encaminhado pela empresa Viação Princesa do Sul para apresentar mensagens que circulam em redes sociais sobre o tran</w:t>
      </w:r>
      <w:r w:rsidRPr="00D80BE6">
        <w:rPr>
          <w:rFonts w:ascii="Times New Roman" w:hAnsi="Times New Roman"/>
          <w:sz w:val="28"/>
          <w:szCs w:val="28"/>
        </w:rPr>
        <w:t>sporte por vans e o projeto de lei que revoga a lei  que proíbe o transporte por vans.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Intimação encaminhada pela Vara do Trabalho de Poços da Caldas, solicitando que se coloque à disposição do juízo valores que a empresa Águia Vigilân</w:t>
      </w:r>
      <w:r w:rsidRPr="00D80BE6">
        <w:rPr>
          <w:rFonts w:ascii="Times New Roman" w:hAnsi="Times New Roman"/>
          <w:sz w:val="28"/>
          <w:szCs w:val="28"/>
        </w:rPr>
        <w:t>cia e Segurança LTDA tenha por receber da Câmara Municipal de Pouso Alegre, no valor limite de R$ 19.421,67.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nº 15/2016 encaminhado pela Associação Brasileira das Escolas do Legislativo e de Contas (ABEL), para enviar a "Carta d</w:t>
      </w:r>
      <w:r w:rsidRPr="00D80BE6">
        <w:rPr>
          <w:rFonts w:ascii="Times New Roman" w:hAnsi="Times New Roman"/>
          <w:sz w:val="28"/>
          <w:szCs w:val="28"/>
        </w:rPr>
        <w:t>e Aracaju", aprovada ao final do XXVII Encontro ABEL, e o livro "O Poder Legislativo Municipal no Brasil - Papel Institucional, desafios e perspectivas", e informar acerca do lançamento da "Constituição em Miúdos"em braile.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enca</w:t>
      </w:r>
      <w:r w:rsidRPr="00D80BE6">
        <w:rPr>
          <w:rFonts w:ascii="Times New Roman" w:hAnsi="Times New Roman"/>
          <w:sz w:val="28"/>
          <w:szCs w:val="28"/>
        </w:rPr>
        <w:t xml:space="preserve">minhado pelo Comitê da Comenda da Paz Chico Xavier, </w:t>
      </w:r>
      <w:r w:rsidRPr="00D80BE6">
        <w:rPr>
          <w:rFonts w:ascii="Times New Roman" w:hAnsi="Times New Roman"/>
          <w:sz w:val="28"/>
          <w:szCs w:val="28"/>
        </w:rPr>
        <w:lastRenderedPageBreak/>
        <w:t>informando que a indicação do nome das pessoas físicas ou jurídicas para possível outorga da Comenda já pode se feita, até o dia 30 de outubro deste ano.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 xml:space="preserve">Ofício encaminhado pela Vara </w:t>
      </w:r>
      <w:r w:rsidRPr="00D80BE6">
        <w:rPr>
          <w:rFonts w:ascii="Times New Roman" w:hAnsi="Times New Roman"/>
          <w:sz w:val="28"/>
          <w:szCs w:val="28"/>
        </w:rPr>
        <w:t>do Trabalho de Itajubá, solicitando o bloqueio e o depósito em juízo dos valores que a empresa Águia Vigilância e Segurança LTDA tenha por receber da Câmara Municipal de Pouso Alegre, no valor limite de R$ 13.559,08.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 xml:space="preserve">Ofício nº 36/2016 </w:t>
      </w:r>
      <w:r w:rsidRPr="00D80BE6">
        <w:rPr>
          <w:rFonts w:ascii="Times New Roman" w:hAnsi="Times New Roman"/>
          <w:sz w:val="28"/>
          <w:szCs w:val="28"/>
        </w:rPr>
        <w:t>encaminhado pela Secretaria de Comunicação da Câmara dos Deputados para informar acerca da legislação aplicada à veiculação de propaganda eleitoral partidária dos parceiros da Rede Legislativa de Rádio e TV Digital.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 xml:space="preserve">Ofício encaminhado </w:t>
      </w:r>
      <w:r w:rsidRPr="00D80BE6">
        <w:rPr>
          <w:rFonts w:ascii="Times New Roman" w:hAnsi="Times New Roman"/>
          <w:sz w:val="28"/>
          <w:szCs w:val="28"/>
        </w:rPr>
        <w:t>pela Sra. Maristela Saponara Corrêa, Presidente da Academia Pouso-alegrense de Letras, solicitando o uso da Tribuna Livre da Câmara Municipal, para falar sobre a criação da Fundação Tuany Toledo.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encaminhado pela Viação Princesa</w:t>
      </w:r>
      <w:r w:rsidRPr="00D80BE6">
        <w:rPr>
          <w:rFonts w:ascii="Times New Roman" w:hAnsi="Times New Roman"/>
          <w:sz w:val="28"/>
          <w:szCs w:val="28"/>
        </w:rPr>
        <w:t xml:space="preserve"> do Sul encaminhando matéria jornalística do site Notícias R7 do grupo Record, sobre a proibição de transporte clandestino na cidade de Belo Horizonte.</w:t>
      </w:r>
    </w:p>
    <w:p w:rsidR="00D80BE6" w:rsidRDefault="00D80BE6" w:rsidP="00D80BE6">
      <w:pPr>
        <w:jc w:val="both"/>
        <w:rPr>
          <w:rFonts w:ascii="Times New Roman" w:hAnsi="Times New Roman"/>
          <w:b/>
          <w:sz w:val="28"/>
          <w:szCs w:val="28"/>
        </w:rPr>
      </w:pP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INDICAÇÃO</w:t>
      </w: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00505/2016 - Solicita um est</w:t>
      </w:r>
      <w:r w:rsidRPr="00D80BE6">
        <w:rPr>
          <w:rFonts w:ascii="Times New Roman" w:hAnsi="Times New Roman"/>
          <w:sz w:val="28"/>
          <w:szCs w:val="28"/>
        </w:rPr>
        <w:t xml:space="preserve">udo sobre a viabilidade de construção de </w:t>
      </w:r>
      <w:r w:rsidRPr="00D80BE6">
        <w:rPr>
          <w:rFonts w:ascii="Times New Roman" w:hAnsi="Times New Roman"/>
          <w:sz w:val="28"/>
          <w:szCs w:val="28"/>
        </w:rPr>
        <w:lastRenderedPageBreak/>
        <w:t>travessia elevada ou de redutores de velocidade na Rua Alberto Paciuli, no bairro Recanto dos Fernandes.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00506/2016 - Solicita a realização de operação tapa-buracos na Travessa Guido Boschi, no Centro, em caráte</w:t>
      </w:r>
      <w:r w:rsidRPr="00D80BE6">
        <w:rPr>
          <w:rFonts w:ascii="Times New Roman" w:hAnsi="Times New Roman"/>
          <w:sz w:val="28"/>
          <w:szCs w:val="28"/>
        </w:rPr>
        <w:t>r de urgência.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00507/2016 - Solicita a realização de operação tapa-buracos no cruzamento da Rua Tiradentes com a Rua Silvino Brandão, no Centro.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00508/2016 - Solicita a realização de operação tapa-buracos na Rua Fausto Campanella, no bairro Pousada</w:t>
      </w:r>
      <w:r w:rsidRPr="00D80BE6">
        <w:rPr>
          <w:rFonts w:ascii="Times New Roman" w:hAnsi="Times New Roman"/>
          <w:sz w:val="28"/>
          <w:szCs w:val="28"/>
        </w:rPr>
        <w:t xml:space="preserve"> dos Campos.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00509/2016 - Solicita a coleta de lixo em todos os dias da semana e a destinação de varredores de rua para a Avenida Deputado José Pereira da Silva, no bairro Portal Vila Verde.</w:t>
      </w:r>
    </w:p>
    <w:p w:rsidR="00D80BE6" w:rsidRDefault="00D80BE6" w:rsidP="00D80BE6">
      <w:pPr>
        <w:jc w:val="both"/>
        <w:rPr>
          <w:rFonts w:ascii="Times New Roman" w:hAnsi="Times New Roman"/>
          <w:sz w:val="28"/>
          <w:szCs w:val="28"/>
        </w:rPr>
      </w:pPr>
    </w:p>
    <w:p w:rsid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Vereador(a) Mário de Pinho: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 xml:space="preserve">Nº 00510/2016 - Solicita a </w:t>
      </w:r>
      <w:r w:rsidRPr="00D80BE6">
        <w:rPr>
          <w:rFonts w:ascii="Times New Roman" w:hAnsi="Times New Roman"/>
          <w:sz w:val="28"/>
          <w:szCs w:val="28"/>
        </w:rPr>
        <w:t>construção de redutores de velocidade na extensão da rua B, no bairro Santa Angelina.</w:t>
      </w:r>
    </w:p>
    <w:p w:rsidR="00D80BE6" w:rsidRPr="00D80BE6" w:rsidRDefault="00D80BE6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00512/2016 - Solicita o encaminhamento de equipe técnica para verificar a possibilidade de construir bueiros na rua Mauro da Silva Barros, próximo ao nº 180, bairros Pousada dos Campos.</w:t>
      </w:r>
    </w:p>
    <w:p w:rsidR="00D80BE6" w:rsidRDefault="00D80BE6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00513/2016 - Solicita a colocação de placas de "Proibido Tráfego de Caminhões/Ônibus" nos dois sentidos da Rua Maria Rosa, no bairro Aristeu da Costa Rios.</w:t>
      </w:r>
    </w:p>
    <w:p w:rsid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lastRenderedPageBreak/>
        <w:br/>
        <w:t>Vereador(a) Ayrton Zorzi: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00511/2016 - Solicita a instalação de uma faixa elevada para pedestres na Av. Pref. Olavo Gomes de Oliveira, na altura do número 1.826, pró</w:t>
      </w:r>
      <w:r w:rsidRPr="00D80BE6">
        <w:rPr>
          <w:rFonts w:ascii="Times New Roman" w:hAnsi="Times New Roman"/>
          <w:sz w:val="28"/>
          <w:szCs w:val="28"/>
        </w:rPr>
        <w:t>ximo ao banco Santander.</w:t>
      </w:r>
    </w:p>
    <w:p w:rsidR="00DE5FBB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 xml:space="preserve">Nº 00514/2016 - Solicita, em caráter emergencial, a destinação de varredores de </w:t>
      </w:r>
      <w:r w:rsidRPr="00D80BE6">
        <w:rPr>
          <w:rFonts w:ascii="Times New Roman" w:hAnsi="Times New Roman"/>
          <w:sz w:val="28"/>
          <w:szCs w:val="28"/>
        </w:rPr>
        <w:t>rua para a Av. Irmã Maria José Tosta, no bairro Esplanada.</w:t>
      </w:r>
    </w:p>
    <w:p w:rsidR="00D80BE6" w:rsidRDefault="00D80BE6" w:rsidP="00D80BE6">
      <w:pPr>
        <w:jc w:val="both"/>
        <w:rPr>
          <w:rFonts w:ascii="Times New Roman" w:hAnsi="Times New Roman"/>
          <w:sz w:val="28"/>
          <w:szCs w:val="28"/>
        </w:rPr>
      </w:pPr>
    </w:p>
    <w:p w:rsid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00515/2016 - Solicita a instalação de faixa elevada ou de redutor de velocidade na Rua Jacinto Libânio, em frente ao nº 185, no bairro São Carlos.</w:t>
      </w:r>
    </w:p>
    <w:p w:rsidR="000306B6" w:rsidRDefault="000306B6" w:rsidP="00D80BE6">
      <w:pPr>
        <w:jc w:val="both"/>
        <w:rPr>
          <w:rFonts w:ascii="Times New Roman" w:hAnsi="Times New Roman"/>
          <w:sz w:val="28"/>
          <w:szCs w:val="28"/>
        </w:rPr>
      </w:pPr>
    </w:p>
    <w:p w:rsidR="000306B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Vereador(a) Br</w:t>
      </w:r>
      <w:r w:rsidRPr="00D80BE6">
        <w:rPr>
          <w:rFonts w:ascii="Times New Roman" w:hAnsi="Times New Roman"/>
          <w:sz w:val="28"/>
          <w:szCs w:val="28"/>
        </w:rPr>
        <w:t>az  Andrade: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00516/2016 - Solicita a instalação de postes de iluminação pública na Travessa João Pereira de Freitas, no bairro São Geraldo.</w:t>
      </w:r>
    </w:p>
    <w:p w:rsidR="000306B6" w:rsidRDefault="000306B6" w:rsidP="00D80BE6">
      <w:pPr>
        <w:jc w:val="both"/>
        <w:rPr>
          <w:rFonts w:ascii="Times New Roman" w:hAnsi="Times New Roman"/>
          <w:sz w:val="28"/>
          <w:szCs w:val="28"/>
        </w:rPr>
      </w:pP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MOÇÃO</w:t>
      </w: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br/>
        <w:t>Nº 00079/2016</w:t>
      </w:r>
      <w:r w:rsidRPr="00D80BE6">
        <w:rPr>
          <w:rFonts w:ascii="Times New Roman" w:hAnsi="Times New Roman"/>
          <w:sz w:val="28"/>
          <w:szCs w:val="28"/>
        </w:rPr>
        <w:t>:</w:t>
      </w:r>
      <w:r w:rsidR="000306B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MOÇÃO DE PESAR aos familiares da Sra. Sebastian</w:t>
      </w:r>
      <w:r w:rsidRPr="00D80BE6">
        <w:rPr>
          <w:rFonts w:ascii="Times New Roman" w:hAnsi="Times New Roman"/>
          <w:sz w:val="28"/>
          <w:szCs w:val="28"/>
        </w:rPr>
        <w:t>a Fernandes Rosa, pelo seu falecimento.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lastRenderedPageBreak/>
        <w:br/>
        <w:t>Nº 00080/2016</w:t>
      </w:r>
      <w:r w:rsidRPr="00D80BE6">
        <w:rPr>
          <w:rFonts w:ascii="Times New Roman" w:hAnsi="Times New Roman"/>
          <w:sz w:val="28"/>
          <w:szCs w:val="28"/>
        </w:rPr>
        <w:t>:</w:t>
      </w:r>
      <w:r w:rsidR="000306B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MOÇÃO DE PESAR aos familiares do Sr. Marcos Allan da Costa Coelho, pelo seu falecimento.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00081/2016</w:t>
      </w:r>
      <w:r w:rsidRPr="00D80BE6">
        <w:rPr>
          <w:rFonts w:ascii="Times New Roman" w:hAnsi="Times New Roman"/>
          <w:sz w:val="28"/>
          <w:szCs w:val="28"/>
        </w:rPr>
        <w:t>:</w:t>
      </w:r>
      <w:r w:rsidR="000306B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MOÇÃ</w:t>
      </w:r>
      <w:r w:rsidRPr="00D80BE6">
        <w:rPr>
          <w:rFonts w:ascii="Times New Roman" w:hAnsi="Times New Roman"/>
          <w:sz w:val="28"/>
          <w:szCs w:val="28"/>
        </w:rPr>
        <w:t>O DE PESAR aos familiares do Sr José Pedro da Costa, pelo seu falecimento.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00082/2016</w:t>
      </w:r>
      <w:r w:rsidRPr="00D80BE6">
        <w:rPr>
          <w:rFonts w:ascii="Times New Roman" w:hAnsi="Times New Roman"/>
          <w:sz w:val="28"/>
          <w:szCs w:val="28"/>
        </w:rPr>
        <w:t>:</w:t>
      </w:r>
      <w:r w:rsidR="000306B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MOÇÃO DE PESAR aos familiares do Sr. Luís Napoleão, pelo seu falecimento.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00083/2016</w:t>
      </w:r>
      <w:r w:rsidRPr="00D80BE6">
        <w:rPr>
          <w:rFonts w:ascii="Times New Roman" w:hAnsi="Times New Roman"/>
          <w:sz w:val="28"/>
          <w:szCs w:val="28"/>
        </w:rPr>
        <w:t>:</w:t>
      </w:r>
      <w:r w:rsidR="000306B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MOÇÃO DE APLAUSO a Marcelo Dinis.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00084/2016</w:t>
      </w:r>
      <w:r w:rsidRPr="00D80BE6">
        <w:rPr>
          <w:rFonts w:ascii="Times New Roman" w:hAnsi="Times New Roman"/>
          <w:sz w:val="28"/>
          <w:szCs w:val="28"/>
        </w:rPr>
        <w:t>:</w:t>
      </w:r>
      <w:r w:rsidR="000306B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MOÇÃO DE APLAUSO a Fagner Moura.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00085/2016</w:t>
      </w:r>
      <w:r w:rsidRPr="00D80BE6">
        <w:rPr>
          <w:rFonts w:ascii="Times New Roman" w:hAnsi="Times New Roman"/>
          <w:sz w:val="28"/>
          <w:szCs w:val="28"/>
        </w:rPr>
        <w:t>:</w:t>
      </w:r>
      <w:r w:rsidR="000306B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MOÇÃO DE APLAUSO a Marcio Arreguy.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 xml:space="preserve">Nº </w:t>
      </w:r>
      <w:r w:rsidRPr="00D80BE6">
        <w:rPr>
          <w:rFonts w:ascii="Times New Roman" w:hAnsi="Times New Roman"/>
          <w:sz w:val="28"/>
          <w:szCs w:val="28"/>
        </w:rPr>
        <w:t>00086/2016</w:t>
      </w:r>
      <w:r w:rsidRPr="00D80BE6">
        <w:rPr>
          <w:rFonts w:ascii="Times New Roman" w:hAnsi="Times New Roman"/>
          <w:sz w:val="28"/>
          <w:szCs w:val="28"/>
        </w:rPr>
        <w:t>:</w:t>
      </w:r>
      <w:r w:rsidR="000306B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MOÇÃO DE APLAUSO a Rodolfo Lopes.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Nº 00087/2016</w:t>
      </w:r>
      <w:r w:rsidRPr="00D80BE6">
        <w:rPr>
          <w:rFonts w:ascii="Times New Roman" w:hAnsi="Times New Roman"/>
          <w:sz w:val="28"/>
          <w:szCs w:val="28"/>
        </w:rPr>
        <w:t>:</w:t>
      </w:r>
      <w:r w:rsidR="000306B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MOÇÃO DE APLAUSO a Rodrigo Sousa.</w:t>
      </w:r>
    </w:p>
    <w:p w:rsidR="000306B6" w:rsidRDefault="000306B6" w:rsidP="00D80BE6">
      <w:pPr>
        <w:jc w:val="both"/>
        <w:rPr>
          <w:rFonts w:ascii="Times New Roman" w:hAnsi="Times New Roman"/>
          <w:sz w:val="28"/>
          <w:szCs w:val="28"/>
        </w:rPr>
      </w:pPr>
    </w:p>
    <w:p w:rsidR="000306B6" w:rsidRDefault="000306B6" w:rsidP="00D80B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="000306B6">
        <w:rPr>
          <w:rFonts w:ascii="Times New Roman" w:hAnsi="Times New Roman"/>
          <w:sz w:val="28"/>
          <w:szCs w:val="28"/>
        </w:rPr>
        <w:t xml:space="preserve">Projeto de Lei </w:t>
      </w:r>
      <w:r w:rsidRPr="00D80BE6">
        <w:rPr>
          <w:rFonts w:ascii="Times New Roman" w:hAnsi="Times New Roman"/>
          <w:sz w:val="28"/>
          <w:szCs w:val="28"/>
        </w:rPr>
        <w:t xml:space="preserve">Nº </w:t>
      </w:r>
      <w:r w:rsidRPr="00D80BE6">
        <w:rPr>
          <w:rFonts w:ascii="Times New Roman" w:hAnsi="Times New Roman"/>
          <w:sz w:val="28"/>
          <w:szCs w:val="28"/>
        </w:rPr>
        <w:t>7236/2016 de autoria do(a) Vereador(a) Hélio Ca</w:t>
      </w:r>
      <w:r w:rsidRPr="00D80BE6">
        <w:rPr>
          <w:rFonts w:ascii="Times New Roman" w:hAnsi="Times New Roman"/>
          <w:sz w:val="28"/>
          <w:szCs w:val="28"/>
        </w:rPr>
        <w:t>rlos:</w:t>
      </w:r>
      <w:r w:rsidRPr="00D80BE6">
        <w:rPr>
          <w:rFonts w:ascii="Times New Roman" w:hAnsi="Times New Roman"/>
          <w:sz w:val="28"/>
          <w:szCs w:val="28"/>
        </w:rPr>
        <w:br/>
        <w:t>DISPÕE SOBRE A PROTEÇÃO, A IDENTIFICAÇÃO E O CONTROLE DE CÃES E GATOS CONSIDERADOS COMUNITÁRIOS.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="000306B6">
        <w:rPr>
          <w:rFonts w:ascii="Times New Roman" w:hAnsi="Times New Roman"/>
          <w:sz w:val="28"/>
          <w:szCs w:val="28"/>
        </w:rPr>
        <w:t>Projeto de Lei</w:t>
      </w:r>
      <w:r w:rsidR="000306B6" w:rsidRPr="00D80BE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 xml:space="preserve">Nº </w:t>
      </w:r>
      <w:r w:rsidRPr="00D80BE6">
        <w:rPr>
          <w:rFonts w:ascii="Times New Roman" w:hAnsi="Times New Roman"/>
          <w:sz w:val="28"/>
          <w:szCs w:val="28"/>
        </w:rPr>
        <w:t xml:space="preserve">7237/2016 de autoria do(a) Vereador(a) Wilson Tadeu </w:t>
      </w:r>
      <w:r w:rsidR="000306B6">
        <w:rPr>
          <w:rFonts w:ascii="Times New Roman" w:hAnsi="Times New Roman"/>
          <w:sz w:val="28"/>
          <w:szCs w:val="28"/>
        </w:rPr>
        <w:lastRenderedPageBreak/>
        <w:t xml:space="preserve">Lopes: </w:t>
      </w:r>
      <w:r w:rsidRPr="00D80BE6">
        <w:rPr>
          <w:rFonts w:ascii="Times New Roman" w:hAnsi="Times New Roman"/>
          <w:sz w:val="28"/>
          <w:szCs w:val="28"/>
        </w:rPr>
        <w:t>REVOGA OS INCISOS IV E V DO ART. 37 DA LEI MUNICIPAL Nº 4.872/2009.</w:t>
      </w:r>
    </w:p>
    <w:p w:rsidR="00DE5FBB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="000306B6">
        <w:rPr>
          <w:rFonts w:ascii="Times New Roman" w:hAnsi="Times New Roman"/>
          <w:sz w:val="28"/>
          <w:szCs w:val="28"/>
        </w:rPr>
        <w:t>Projeto de Lei</w:t>
      </w:r>
      <w:r w:rsidR="000306B6" w:rsidRPr="00D80BE6"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 xml:space="preserve">Nº </w:t>
      </w:r>
      <w:r w:rsidRPr="00D80BE6">
        <w:rPr>
          <w:rFonts w:ascii="Times New Roman" w:hAnsi="Times New Roman"/>
          <w:sz w:val="28"/>
          <w:szCs w:val="28"/>
        </w:rPr>
        <w:t>7238/2016 de aut</w:t>
      </w:r>
      <w:r w:rsidRPr="00D80BE6">
        <w:rPr>
          <w:rFonts w:ascii="Times New Roman" w:hAnsi="Times New Roman"/>
          <w:sz w:val="28"/>
          <w:szCs w:val="28"/>
        </w:rPr>
        <w:t xml:space="preserve">oria </w:t>
      </w:r>
      <w:r w:rsidR="000306B6">
        <w:rPr>
          <w:rFonts w:ascii="Times New Roman" w:hAnsi="Times New Roman"/>
          <w:sz w:val="28"/>
          <w:szCs w:val="28"/>
        </w:rPr>
        <w:t xml:space="preserve">do(a) Vereador(a) Hélio Carlos: </w:t>
      </w:r>
      <w:r w:rsidRPr="00D80BE6">
        <w:rPr>
          <w:rFonts w:ascii="Times New Roman" w:hAnsi="Times New Roman"/>
          <w:sz w:val="28"/>
          <w:szCs w:val="28"/>
        </w:rPr>
        <w:t>DISPÕE SOBRE A PASSAGEM GRATUITA NOS SERVIÇOS DE TRANSPORTE COLETIVO DO MUNICÍPIO DE POUSO ALEGRE PARA OS DESEMPREGADOS.</w:t>
      </w:r>
    </w:p>
    <w:p w:rsidR="000306B6" w:rsidRDefault="000306B6" w:rsidP="000306B6">
      <w:pPr>
        <w:jc w:val="both"/>
        <w:rPr>
          <w:rFonts w:ascii="Times New Roman" w:hAnsi="Times New Roman"/>
          <w:sz w:val="28"/>
          <w:szCs w:val="28"/>
        </w:rPr>
      </w:pPr>
    </w:p>
    <w:p w:rsidR="000306B6" w:rsidRPr="00D80BE6" w:rsidRDefault="000306B6" w:rsidP="000306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Emenda nº 001 ao Projeto de Lei Nº </w:t>
      </w:r>
      <w:r w:rsidRPr="00D80BE6">
        <w:rPr>
          <w:rFonts w:ascii="Times New Roman" w:hAnsi="Times New Roman"/>
          <w:sz w:val="28"/>
          <w:szCs w:val="28"/>
        </w:rPr>
        <w:t>7235/2016 de autoria do</w:t>
      </w:r>
      <w:r>
        <w:rPr>
          <w:rFonts w:ascii="Times New Roman" w:hAnsi="Times New Roman"/>
          <w:sz w:val="28"/>
          <w:szCs w:val="28"/>
        </w:rPr>
        <w:t>s</w:t>
      </w:r>
      <w:r w:rsidRPr="00D80BE6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es Maurício Tutty e</w:t>
      </w:r>
      <w:r w:rsidRPr="00D80BE6">
        <w:rPr>
          <w:rFonts w:ascii="Times New Roman" w:hAnsi="Times New Roman"/>
          <w:sz w:val="28"/>
          <w:szCs w:val="28"/>
        </w:rPr>
        <w:t xml:space="preserve"> Lilian Siqueira: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BE6">
        <w:rPr>
          <w:rFonts w:ascii="Times New Roman" w:hAnsi="Times New Roman"/>
          <w:sz w:val="28"/>
          <w:szCs w:val="28"/>
        </w:rPr>
        <w:t>ALTERA A REDAÇÃO DOS ARTIGOS 1º E 2º DO PROJETO DE LEI Nº 7235/2016, QUE AUTORIZA A FUNDAÇÃO TUANY TOLEDO A REATIVAR A LIRA POUSO-ALEGRENSE E DÁ OUTRAS PROVIDÊNCIAS.</w:t>
      </w:r>
    </w:p>
    <w:p w:rsidR="000306B6" w:rsidRPr="00D80BE6" w:rsidRDefault="000306B6" w:rsidP="00D80BE6">
      <w:pPr>
        <w:jc w:val="both"/>
        <w:rPr>
          <w:rFonts w:ascii="Times New Roman" w:hAnsi="Times New Roman"/>
          <w:sz w:val="28"/>
          <w:szCs w:val="28"/>
        </w:rPr>
      </w:pP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  <w:t>REQUERIMENTO</w:t>
      </w: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br/>
      </w:r>
      <w:r w:rsidR="000306B6">
        <w:rPr>
          <w:rFonts w:ascii="Times New Roman" w:hAnsi="Times New Roman"/>
          <w:sz w:val="28"/>
          <w:szCs w:val="28"/>
        </w:rPr>
        <w:t xml:space="preserve">Requerimento </w:t>
      </w:r>
      <w:r w:rsidRPr="00D80BE6">
        <w:rPr>
          <w:rFonts w:ascii="Times New Roman" w:hAnsi="Times New Roman"/>
          <w:sz w:val="28"/>
          <w:szCs w:val="28"/>
        </w:rPr>
        <w:t xml:space="preserve">Nº </w:t>
      </w:r>
      <w:r w:rsidRPr="00D80BE6">
        <w:rPr>
          <w:rFonts w:ascii="Times New Roman" w:hAnsi="Times New Roman"/>
          <w:sz w:val="28"/>
          <w:szCs w:val="28"/>
        </w:rPr>
        <w:t>24/2016 de autoria do(a)</w:t>
      </w:r>
      <w:r w:rsidR="000306B6">
        <w:rPr>
          <w:rFonts w:ascii="Times New Roman" w:hAnsi="Times New Roman"/>
          <w:sz w:val="28"/>
          <w:szCs w:val="28"/>
        </w:rPr>
        <w:t xml:space="preserve"> Vereador(a) Gilberto Barreiro: </w:t>
      </w:r>
      <w:r w:rsidRPr="00D80BE6">
        <w:rPr>
          <w:rFonts w:ascii="Times New Roman" w:hAnsi="Times New Roman"/>
          <w:sz w:val="28"/>
          <w:szCs w:val="28"/>
        </w:rPr>
        <w:t>Solicita ao Senhor Pr</w:t>
      </w:r>
      <w:r w:rsidRPr="00D80BE6">
        <w:rPr>
          <w:rFonts w:ascii="Times New Roman" w:hAnsi="Times New Roman"/>
          <w:sz w:val="28"/>
          <w:szCs w:val="28"/>
        </w:rPr>
        <w:t>efeito Municipal, por meio da Secretaria de Planejamento, informações sobre a quantidade de alvarás liberados para funcionamento de comércio ambulante (carrinhos, trailers e similares), desde janeiro de 2015;</w:t>
      </w:r>
    </w:p>
    <w:p w:rsidR="000306B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br/>
      </w:r>
      <w:r w:rsidR="000306B6">
        <w:rPr>
          <w:rFonts w:ascii="Times New Roman" w:hAnsi="Times New Roman"/>
          <w:sz w:val="28"/>
          <w:szCs w:val="28"/>
        </w:rPr>
        <w:t>OFÍCIOS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nº 08/16 encaminhado pelo vereador Rafael Huhn justificando sua ausência na sess</w:t>
      </w:r>
      <w:r w:rsidR="00C46646">
        <w:rPr>
          <w:rFonts w:ascii="Times New Roman" w:hAnsi="Times New Roman"/>
          <w:sz w:val="28"/>
          <w:szCs w:val="28"/>
        </w:rPr>
        <w:t>ão ordinária do dia 12 de julho de 20</w:t>
      </w:r>
      <w:r w:rsidRPr="00D80BE6">
        <w:rPr>
          <w:rFonts w:ascii="Times New Roman" w:hAnsi="Times New Roman"/>
          <w:sz w:val="28"/>
          <w:szCs w:val="28"/>
        </w:rPr>
        <w:t>16.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nº 42/201</w:t>
      </w:r>
      <w:r w:rsidRPr="00D80BE6">
        <w:rPr>
          <w:rFonts w:ascii="Times New Roman" w:hAnsi="Times New Roman"/>
          <w:sz w:val="28"/>
          <w:szCs w:val="28"/>
        </w:rPr>
        <w:t xml:space="preserve">6 encaminhado pelo Ver. Braz Andrade, para apresentar </w:t>
      </w:r>
      <w:r w:rsidRPr="00D80BE6">
        <w:rPr>
          <w:rFonts w:ascii="Times New Roman" w:hAnsi="Times New Roman"/>
          <w:sz w:val="28"/>
          <w:szCs w:val="28"/>
        </w:rPr>
        <w:lastRenderedPageBreak/>
        <w:t>cópia digitalizada do Projeto de Lei nº 4546/2016, aprovado na Câmara dos Deputados, que denomina o viaduto da BR-459, Km 102, ao lado da Maria Fumaça, em Pouso Alegre, como "Viaduto Deputado José Perei</w:t>
      </w:r>
      <w:r w:rsidRPr="00D80BE6">
        <w:rPr>
          <w:rFonts w:ascii="Times New Roman" w:hAnsi="Times New Roman"/>
          <w:sz w:val="28"/>
          <w:szCs w:val="28"/>
        </w:rPr>
        <w:t>ra da Silva", de autoria do Deputado Federal Diego Andrade.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 xml:space="preserve">Ofício nº 191/2016 encaminhado pelo Ver. Hamilton Magalhães, solicitando a transcrição da fala do Ver. Hélio Carlos na Tribuna </w:t>
      </w:r>
      <w:r w:rsidRPr="00D80BE6">
        <w:rPr>
          <w:rFonts w:ascii="Times New Roman" w:hAnsi="Times New Roman"/>
          <w:sz w:val="28"/>
          <w:szCs w:val="28"/>
        </w:rPr>
        <w:t>da Sessão Ordinária de 07/07/2016.</w:t>
      </w:r>
    </w:p>
    <w:p w:rsidR="00DE5FBB" w:rsidRPr="00D80BE6" w:rsidRDefault="00967D8C" w:rsidP="00D80BE6">
      <w:pPr>
        <w:jc w:val="both"/>
        <w:rPr>
          <w:rFonts w:ascii="Times New Roman" w:hAnsi="Times New Roman"/>
          <w:sz w:val="28"/>
          <w:szCs w:val="28"/>
        </w:rPr>
      </w:pPr>
      <w:r w:rsidRPr="00D80BE6">
        <w:rPr>
          <w:rFonts w:ascii="Times New Roman" w:hAnsi="Times New Roman"/>
          <w:sz w:val="28"/>
          <w:szCs w:val="28"/>
        </w:rPr>
        <w:br/>
      </w:r>
      <w:r w:rsidRPr="00D80BE6">
        <w:rPr>
          <w:rFonts w:ascii="Times New Roman" w:hAnsi="Times New Roman"/>
          <w:sz w:val="28"/>
          <w:szCs w:val="28"/>
        </w:rPr>
        <w:t>Ofício nº 86/2016 encaminhado pela Ver. Dulcinéia Costa solicitando o arquivamento das emendas 001 e 002 ao Projeto de Lei nº 792/2016.</w:t>
      </w:r>
    </w:p>
    <w:p w:rsidR="00325E78" w:rsidRPr="00D80BE6" w:rsidRDefault="00325E78" w:rsidP="00D80BE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D80BE6" w:rsidRDefault="00325E78" w:rsidP="00D80BE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D80BE6" w:rsidRDefault="00325E78" w:rsidP="00D80BE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D80BE6" w:rsidRDefault="004E6019" w:rsidP="00D80BE6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8C" w:rsidRDefault="00967D8C" w:rsidP="00D30C58">
      <w:pPr>
        <w:spacing w:after="0" w:line="240" w:lineRule="auto"/>
      </w:pPr>
      <w:r>
        <w:separator/>
      </w:r>
    </w:p>
  </w:endnote>
  <w:endnote w:type="continuationSeparator" w:id="1">
    <w:p w:rsidR="00967D8C" w:rsidRDefault="00967D8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E5FB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8C" w:rsidRDefault="00967D8C" w:rsidP="00D30C58">
      <w:pPr>
        <w:spacing w:after="0" w:line="240" w:lineRule="auto"/>
      </w:pPr>
      <w:r>
        <w:separator/>
      </w:r>
    </w:p>
  </w:footnote>
  <w:footnote w:type="continuationSeparator" w:id="1">
    <w:p w:rsidR="00967D8C" w:rsidRDefault="00967D8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06B6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8C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46646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0BE6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5FBB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97D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1440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2016-07-12T19:10:00Z</dcterms:created>
  <dcterms:modified xsi:type="dcterms:W3CDTF">2016-07-12T19:27:00Z</dcterms:modified>
</cp:coreProperties>
</file>