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2" w:rsidRPr="00F61E92" w:rsidRDefault="00F61E92" w:rsidP="00F61E92">
      <w:pPr>
        <w:pStyle w:val="SemEspaamento"/>
        <w:jc w:val="both"/>
        <w:rPr>
          <w:rFonts w:ascii="Times New Roman" w:hAnsi="Times New Roman"/>
          <w:sz w:val="24"/>
          <w:szCs w:val="24"/>
        </w:rPr>
      </w:pPr>
      <w:r w:rsidRPr="00F61E92">
        <w:rPr>
          <w:rFonts w:ascii="Times New Roman" w:hAnsi="Times New Roman"/>
          <w:sz w:val="24"/>
          <w:szCs w:val="24"/>
        </w:rPr>
        <w:t>Ata da Sessão Ordinária do dia 11 de Outubro de 2016.</w:t>
      </w:r>
    </w:p>
    <w:p w:rsidR="00F61E92" w:rsidRPr="00F61E92" w:rsidRDefault="00F61E92" w:rsidP="00F61E92">
      <w:pPr>
        <w:pStyle w:val="SemEspaamento"/>
        <w:jc w:val="both"/>
        <w:rPr>
          <w:rFonts w:ascii="Times New Roman" w:hAnsi="Times New Roman"/>
          <w:sz w:val="24"/>
          <w:szCs w:val="24"/>
        </w:rPr>
      </w:pPr>
    </w:p>
    <w:p w:rsidR="00F61E92" w:rsidRPr="00F61E92" w:rsidRDefault="00F61E92" w:rsidP="00F61E92">
      <w:pPr>
        <w:pStyle w:val="SemEspaamento"/>
        <w:spacing w:line="360" w:lineRule="auto"/>
        <w:jc w:val="both"/>
        <w:rPr>
          <w:rFonts w:ascii="Times New Roman" w:hAnsi="Times New Roman"/>
          <w:sz w:val="24"/>
          <w:szCs w:val="24"/>
        </w:rPr>
      </w:pPr>
      <w:r w:rsidRPr="00F61E92">
        <w:rPr>
          <w:rFonts w:ascii="Times New Roman" w:hAnsi="Times New Roman"/>
          <w:sz w:val="24"/>
          <w:szCs w:val="24"/>
        </w:rPr>
        <w:t xml:space="preserve">Às 17h04min, do dia 11 de Outubro de 2016, no Plenário da Câmara Municipal, sito a Avenida São Francisco, 320, Primavera, reuniram-se em Sessão Ordinária os seguintes vereadores: Adriano da Farmácia, Ayrton Zorzi, Braz Andrade, Dulcinéia Costa, Flávio Alexandre, Gilberto Barreiro, Hélio Carlos, Lilian Siqueira, Maurício Tutty e Wilson Tadeu Lopes. Após a chamada ficou constatada a ausência dos vereadores Dr. Paulo, Hamilton Magalhães, Mário de Pinho, Ney Borracheiro e Rafael Huhn. Aberta a Sessão, sob a proteção de Deus, o Presidente colocou em discussão a Ata da Sessão Ordinária do dia 04/10/2016. Não havendo vereadores dispostos a discutir, a Ata foi colocada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aprovada por 09 (nove) votos. Após, o Presidente Maurício Tutty determinou que o 1º Secretário da Mesa Diretora procedesse à leitura dos expedientes encaminhados à Câmara. </w:t>
      </w:r>
      <w:r w:rsidRPr="00F61E92">
        <w:rPr>
          <w:rFonts w:ascii="Times New Roman" w:hAnsi="Times New Roman"/>
          <w:b/>
          <w:sz w:val="24"/>
          <w:szCs w:val="24"/>
        </w:rPr>
        <w:t xml:space="preserve">EXPEDIENTE DO EXECUTIVO: </w:t>
      </w:r>
      <w:r w:rsidRPr="00F61E92">
        <w:rPr>
          <w:rFonts w:ascii="Times New Roman" w:hAnsi="Times New Roman"/>
          <w:sz w:val="24"/>
          <w:szCs w:val="24"/>
        </w:rPr>
        <w:t xml:space="preserve">- Ofício nº 401/2016 encaminhando as Leis nº 5732/2016, 5733/2016 e 5734/2016 sancionadas pelo Poder Executivo. </w:t>
      </w:r>
      <w:r w:rsidRPr="00F61E92">
        <w:rPr>
          <w:rFonts w:ascii="Times New Roman" w:hAnsi="Times New Roman"/>
          <w:b/>
          <w:sz w:val="24"/>
          <w:szCs w:val="24"/>
        </w:rPr>
        <w:t xml:space="preserve">EXPEDIENTE DE DIVERSOS: </w:t>
      </w:r>
      <w:r w:rsidRPr="00F61E92">
        <w:rPr>
          <w:rFonts w:ascii="Times New Roman" w:hAnsi="Times New Roman"/>
          <w:sz w:val="24"/>
          <w:szCs w:val="24"/>
        </w:rPr>
        <w:t xml:space="preserve">- Ofício enviado pelo Sr. Rogério Bertolucci, Diretor Gerente da Viação Princesa do Sul, encaminhando imagens de alguns abrigos com cobertura instalados em pontos de ônibus de maior movimentação de passageiros. - Ofício enviado pelo Sr. Rogério Bertolucci, Diretor Gerente da Viação Princesa do Sul, encaminhando foto do transporte de alunos de alguns bairro da cidade, efetuado gratuitamente pela Concessionária, em comemoração ao Dia da Criança. - Ofício nº 822/16 encaminhado pelo Sr. César Augusto Monteiro Alves Júnior, Chefe do 17º Departamento de Polícia Civil, solicitando a cessão do plenário da Casa, no dia 04 de novembro, para a cerimônia de posse desta chefia. - Ofício nº 368/16 encaminhado pelo Ministério Público de Minas Gerais, solicitando para fins de instrução de Notícia de Fato nº 0525.16.001025-8, cópia na íntegra do Projeto de Lei nº 802/16. - Ofício nº 366/16 encaminhado pelo Ministério Público de Minas Gerais, solicitando para fins de instrução do Inquérito Civil nº 0525.16.000588-6, informações sobre a efetiva criação da Fundação Tuany Toledo, e a eleição de escolha dos membros rotativos do Conselho Curador. - Comunicado do Ministério da Educação informando a liberação de recursos financeiros destinados a garantir a execução de programas do Fundo Nacional de Desenvolvimento da Educação, no valor </w:t>
      </w:r>
      <w:r w:rsidRPr="00F61E92">
        <w:rPr>
          <w:rFonts w:ascii="Times New Roman" w:hAnsi="Times New Roman"/>
          <w:sz w:val="24"/>
          <w:szCs w:val="24"/>
        </w:rPr>
        <w:lastRenderedPageBreak/>
        <w:t xml:space="preserve">total de R$ 475.322,57. - Ofício nº 549/16 encaminhado pela Secretária Municipal de Educação, Sr. Cleidis Modesto solicitando a cessão do plenário da Casa para evento de formação da IV Etapa do Curso de Formação de Gestores, a ser realizado no dia 20 outubro, das 7h30 às 17h30. - Ofício encaminhado pela Associação de Proteção e Assistência aos Condenados - APAC convidando o Presidente Maurício Tutty para participar de Assembleia Extraordinária, para tratar sobre alteração estatutária. - Ofício nº 362/16 encaminhado pelo Ministério Público de Minas Gerais, solicitando para fins de instrução do Procedimento Preparatório nº 0525.16.000808-8, cópia na íntegra do Projeto de Lei nº 815/16. Às 17h09min chegaram ao Plenário os vereadores Ney Borracheiro e Rafael Huhn. </w:t>
      </w:r>
      <w:r w:rsidRPr="00F61E92">
        <w:rPr>
          <w:rFonts w:ascii="Times New Roman" w:hAnsi="Times New Roman"/>
          <w:b/>
          <w:sz w:val="24"/>
          <w:szCs w:val="24"/>
        </w:rPr>
        <w:t xml:space="preserve">EXPEDIENTE DO LEGISLATIVO: </w:t>
      </w:r>
      <w:r w:rsidRPr="00F61E92">
        <w:rPr>
          <w:rFonts w:ascii="Times New Roman" w:hAnsi="Times New Roman"/>
          <w:sz w:val="24"/>
          <w:szCs w:val="24"/>
        </w:rPr>
        <w:t xml:space="preserve">INDICAÇÃO: Vereador(a) Adriano da Farmácia: - Nº 00583/2016 - Solicita, em caráter emergencial, a instalação de uma faixa elevada para pedestres na Rua Palmeiras da Concórdia, no bairro São Cristóvão, próximo à escola Clarisse Toledo. - Nº 00584/2016 - Reitera a solicitação de recapeamento asfáltico em toda a extensão da Rua João de Barro, no bairro São João. - Nº 00585/2016 - Solicita a limpeza em toda a extensão da Rua Otávio Camilo Lacerda. - Nº 00586/2016 - Reitera a solicitação de recapeamento asfáltico na Avenida Antônio Scodeler, desde a Casa de Shows Touro Louco até o bairro Faisqueira II, no bairro Faisqueira. MOÇÃO: - Nº 00097/2016: Moção de Pesar aos familiares da Sra. Dionea Pompeo de Assis. PROJETOS DE DECRETO LEGISLATIVO: CONCEDE O TÍTULO DE CIDADÃO POUSO-ALEGRENSE: - Nº 102/2016, de autoria do(a) Vereador(a) Adriano da Farmácia, AO SR. LUIZ HENRIQUE MARQUES CANO. - Nº 103/2016, de autoria do(a) Vereador(a) Dr. Paulo, À SRA. ANA MARIA SIMÕES. - Nº 104/2016, de autoria do(a) Vereador(a) Gilberto Barreiro, AO SR. ANTONIO DONIZETTI MOREIRA DE ANDRADE. - Nº 105/2016, de autoria do(a) Vereador(a) Lilian Siqueira, À SRA. ÁGUEDA TOLEDO. - Nº 106/2016, de autoria do(a) Vereador(a) Mário de Pinho, À SRA. IRENE APARECIDA PEREIRA. - Nº 107/2016, de autoria do(a) Vereador(a) Rafael  Huhn, À SRA. ANA LÚCIA GAZOLA BRANDÃO. - Nº 108/2016, de autoria do(a) Vereador(a) Wilson Tadeu Lopes, À SRA. ADRIANA MARIA CAPISTRANO PEREIRA. - Nº 109/2016, de autoria da Mesa Diretora, AO SR. ANTÔNIO AFONSO DA SILVA. - Nº 110/2016, de autoria da Mesa Diretora, AO SR. FLAVIO LUIZ DA </w:t>
      </w:r>
      <w:r w:rsidRPr="00F61E92">
        <w:rPr>
          <w:rFonts w:ascii="Times New Roman" w:hAnsi="Times New Roman"/>
          <w:sz w:val="24"/>
          <w:szCs w:val="24"/>
        </w:rPr>
        <w:lastRenderedPageBreak/>
        <w:t xml:space="preserve">SILVA. - Nº 111/2016, de autoria do(a) Vereador(a) Braz  Andrade, AO SR. VALCENIR PARONETTI DORTA. - Nº 112/2016, de autoria do(a) Vereador(a) Flávio Alexandre, AO SR. FERNANDO DE BARROS MAGALHÃES. - Nº 113/2016, de autoria do(a) Vereador(a) Hamilton  Magalhães, AO SR. EDMUNDO OLAVO FERREIRA DE OLIVEIRA. - Nº 114/2016, de autoria da Mesa Diretora, AO SR. AYRTON ZORZI. - Nº 115/2016, de autoria da Mesa Diretora, À SRA. LILIAN NARBOT SIQUEIRA. - Nº 116/2016, de autoria da Mesa Diretora, AO SR. MAURICIO DONIZETI DE SALES. - Nº 117/2016, de autoria da Mesa Diretora, AO SR. JOSÉ VIANEI BERNARDINO FILHO. - Nº 118/2016, de autoria do(a) Vereador(a) Dulcinéia  Costa, AO SR. DENILSON MARCONDES VENÂNCIO. - Nº 119/2016, de autoria do(a) Vereador(a) Hélio Carlos, AO SR. MARCOS BARBOSA DA FONSECA. - Nº 120/2016, de autoria da Mesa Diretora, AO CORONEL WAGNER MUTTI TAVARES. - Nº 121/2016, de autoria do(a) Vereador(a) Maurício Tutty, AO SR. GILBERTO BENEDITO. - Nº 122/2016, de autoria do(a) Vereador(a) Ney Borracheiro, AO SR. ENIO MENDES DA SILVA. - Nº 123/2016, de autoria da Mesa Diretora, AO SR. RICARDO TADEU LINARDI. REQUERIMENTO: - Nº 30/2016 de autoria do(a) Vereador(a) Adriano da Farmácia: Requer informações sobre obra realizada na Rua Sebastiana da Silva, no bairro São Geraldo. OFÍCIOS: - Ofício nº 194/16 encaminhado pelo vereador Hamilton Magalhães sua ausência na sessão ordinária do dia 11 de outubro. - Ofício nº 103/2016 encaminhado pelo Ver. Mário de Pinho para comunicar sua ausência na Sessão Ordinária de 11/10/2016, em razão de compromissos pré-agendados. - Ofício nº 50/2016 encaminhado pelo Ver. Braz Andrade para solicitar a elaboração de Projeto de Lei que disponha sobre a redução dos subsídios dos vereadores. PORTARIAS: - 163/2016: EXONERA O SR. ADEVANIR VAZ DA SILVA JUNIOR – MATRÍCULA 451, DO CARGO COMISSIONADO DE DIRETOR DE COMUNICAÇÃO, PADRÃO CM-02. - 164/2016: EXONERA O SR. MATEUS ESPERANÇA DA SILVA JUNIOR – MATRÍCULA 459, DO CARGO COMISSIONADO DE CURADOR DO CENTRO HISTÓRICO E CULTURAL, PADRÃO CM-04. - 165/2016: EXONERA O SR. JÚLIO CÉSAR GUERSONI GONÇALVES – MATRÍCULA 460, DO CARGO COMISSIONADO DE ASSESSOR LEGISLATIVO DAS COMISSÕES, PADRÃO CM-05. - 166/2016: EXONERA O </w:t>
      </w:r>
      <w:r w:rsidRPr="00F61E92">
        <w:rPr>
          <w:rFonts w:ascii="Times New Roman" w:hAnsi="Times New Roman"/>
          <w:sz w:val="24"/>
          <w:szCs w:val="24"/>
        </w:rPr>
        <w:lastRenderedPageBreak/>
        <w:t xml:space="preserve">SR. SÉRGIO RICARDO HOMSE DE AZEVEDO – MATRÍCULA 461, DO CARGO COMISSIONADO DE ASSESSOR JURÍDICO ADJUNTO, PADRÃO CM-02. - 167/2016: EXONERA A SRA. CRISTHIANE ELISA ROSSO RANGEL – MATRÍCULA 456, DO CARGO COMISSIONADO DE ASSESSOR DE IMPRENSA, PADRÃO CM-04. - 168/2016: EXONERA A SRA. CRISTIANE REIS DA SILVA COSTA – MATRÍCULA 455, DO CARGO COMISSIONADO DE ASSESSOR DE MÍDIAS DIGITAIS, PADRÃO CM-04. - 169/2016: EXONERA A SRA. ALINE MARA DA COSTA – MATRÍCULA 463, DO CARGO COMISSIONADO DE ASSESSOR DE CERIMONIAL PÚBLICO, PADRÃO CM-04. - 170/2016: EXONERA A SRA. JÉSSICA DE OLIVEIRA GOUVEA – MATRÍCULA 458, DO CARGO COMISSIONADO DE ASSESSOR LEGISLATIVO DAS COMISSÕES, PADRÃO CM-05. - 171/2016: EXONERA A SRA. LUCENI ANA PEREIRA COUTINHO – MATRÍCULA 444, DO CARGO COMISSIONADO DE ASSISTENTE DE GABINETE PARLAMENTAR, PADRÃO CM-06. - 172/2016: EXONERA O SR. FABIO DE SOUZA DE PAULA – MATRÍCULA 450, DO CARGO COMISSIONADO DE ASSESSOR JURÍDICO ADJUNTO, PADRÃO CM-02. - 173/2016: EXONERA A SRA. AMANDA TEIXEIRA VASCONCELOS GONÇALVES – MATRÍCULA 445, DO CARGO COMISSIONADO DE OUVIDOR LEGISLATIVO, PADRÃO CM-04. - 174/2016: EXONERA O SR. ALBERTO ALVES DA CUNHA FILHO – MATRÍCULA 466, DO CARGO COMISSIONADO DE ASSESSOR PARLAMENTAR, PADRÃO CM-05. - 175/2016: EXONERA O SR. ELIZELTO GUIDO PEREIRA – MATRÍCULA 381, DO CARGO COMISSIONADO DE ASSESSOR PARLAMENTAR, PADRÃO CM-05. - 176/2016: EXONERA O SR. DAVID CARLOS CÂNDIDO – MATRÍCULA 330, DO CARGO COMISSIONADO DE ASSESSOR PARLAMENTAR, PADRÃO CM-05. - 177/2016: EXONERA O SR. BRUNO MOREIRA MACHADO – MATRÍCULA 472, DO CARGO COMISSIONADO DE ASSESSOR PARLAMENTAR, PADRÃO CM-05. - 178/2016: EXONERA O SR. GABRIEL DE CASTRO DIAS – MATRÍCULA 408, DO CARGO COMISSIONADO DE ASSESSOR PARLAMENTAR, PADRÃO CM-05. - 179/2016: EXONERA O SR. MANOEL FLAVIO ROMERO – MATRÍCULA 462, DO CARGO COMISSIONADO DE ASSESSOR PARLAMENTAR, PADRÃO CM-05. - 180/2016: </w:t>
      </w:r>
      <w:r w:rsidRPr="00F61E92">
        <w:rPr>
          <w:rFonts w:ascii="Times New Roman" w:hAnsi="Times New Roman"/>
          <w:sz w:val="24"/>
          <w:szCs w:val="24"/>
        </w:rPr>
        <w:lastRenderedPageBreak/>
        <w:t xml:space="preserve">EXONERA O SR. THALES PAULO SILVEIRA BRUNHARA CAMARGO – MATRÍCULA 439, DO CARGO COMISSIONADO DE ASSESSOR PARLAMENTAR, PADRÃO CM-05. - 181/2016: EXONERA A SRA. ÂNGELA MARIA CAMILO FERREIRA – MATRÍCULA 327, DO CARGO COMISSIONADO DE ASSESSOR PARLAMENTAR, PADRÃO CM-05. - 182/2016: EXONERA A SRA. ANGÉLICA SOUZA LIMA ARRIERO AMARAL – MATRÍCULA 340, DO CARGO COMISSIONADO DE ASSESSOR PARLAMENTAR, PADRÃO CM-05. - 183/2016: EXONERA A SRA. CAMILA DOS SANTOS MARCIANO – MATRÍCULA 435, DO CARGO COMISSIONADO DE ASSESSOR PARLAMENTAR, PADRÃO CM-05. - 184/2016: EXONERA A SRA. CÉLIA APARECIDA DE PAULA – MATRÍCULA 332, DO CARGO COMISSIONADO DE ASSESSOR PARLAMENTAR, PADRÃO CM-05. - 185/2016: EXONERA A SRA. IRENE APARECIDA PEREIRA – MATRÍCULA 282, DO CARGO COMISSIONADO DE ASSESSOR PARLAMENTAR, PADRÃO CM-05. - 186/2016: EXONERA A SRA. LARISSA FERNANDA FONSECA – MATRÍCULA 431, DO CARGO COMISSIONADO DE ASSESSOR PARLAMENTAR, PADRÃO CM-05. - 187/2016: EXONERA A SRA. LÍDIA AMÉLIA MONTEIRO PEREIRA – MATRÍCULA 329, DO CARGO COMISSIONADO DE ASSESSOR PARLAMENTAR, PADRÃO CM-05. - 188/2016: EXONERA A SRA. ZULEIMA KALLÁS ANDARE BASIC – MATRÍCULA 323, DO CARGO COMISSIONADO DE ASSESSOR PARLAMENTAR, PADRÃO CM-05. - 189/2016: EXONERA A SRA. ALINE COUTINHO PARETO – MATRÍCULA 378, DO CARGO COMISSIONADO DE ASSISTENTE DE GABINETE PARLAMENTAR, PADRÃO CM-06. - 190/2016: NOMEIA O SR. THALES PAULO SILVEIRA BRUNHARA CAMARGO PARA OCUPAR O CARGO DE ASSISTENTE DE GABINETE PARLAMENTAR, PADRÃO CM06. - 191/2016: EXONERA O SR. LÊNIN DÊNIS PEREIRA CAMARGO – MATRÍCULA 437, DO CARGO COMISSIONADO DE ASSISTENTE DE GABINETE PARLAMENTAR, PADRÃO CM-06. - 192/2016: NOMEIA A SRA. LARISSA FERNANDA FONSECA PARA OCUPAR O CARGO DE ASSISTENTE DE GABINETE PARLAMENTAR, PADRÃO CM06. - 193/2016: DISPÕE SOBRE MEDIDAS ADMINISTRATIVAS VOLTADAS AO </w:t>
      </w:r>
      <w:r w:rsidRPr="00F61E92">
        <w:rPr>
          <w:rFonts w:ascii="Times New Roman" w:hAnsi="Times New Roman"/>
          <w:sz w:val="24"/>
          <w:szCs w:val="24"/>
        </w:rPr>
        <w:lastRenderedPageBreak/>
        <w:t xml:space="preserve">ATENDIMENTO DA RECOMENDAÇÃO DO MINISTÉRIO PÚBLICO DE MINAS GERAIS EXPEDIDA NO PROCESSO ADMINISTRATIVO Nº 0024.15.016685-8. Encerrada a leitura do expediente, o Presidente passou a discussão e votação da matéria constante da </w:t>
      </w:r>
      <w:r w:rsidRPr="00F61E92">
        <w:rPr>
          <w:rFonts w:ascii="Times New Roman" w:hAnsi="Times New Roman"/>
          <w:b/>
          <w:sz w:val="24"/>
          <w:szCs w:val="24"/>
        </w:rPr>
        <w:t>Ordem do Dia</w:t>
      </w:r>
      <w:r w:rsidRPr="00F61E92">
        <w:rPr>
          <w:rFonts w:ascii="Times New Roman" w:hAnsi="Times New Roman"/>
          <w:sz w:val="24"/>
          <w:szCs w:val="24"/>
        </w:rPr>
        <w:t xml:space="preserve">. </w:t>
      </w:r>
      <w:r w:rsidRPr="00F61E92">
        <w:rPr>
          <w:rFonts w:ascii="Times New Roman" w:hAnsi="Times New Roman"/>
          <w:b/>
          <w:sz w:val="24"/>
          <w:szCs w:val="24"/>
        </w:rPr>
        <w:t>Projeto de Lei nº 7242/2016 que dispõe sobre denominação de logradouro público: Rua João Batista Cassiano Pereira “Romarinho” (*1965 +2016)</w:t>
      </w:r>
      <w:r w:rsidRPr="00F61E92">
        <w:rPr>
          <w:rFonts w:ascii="Times New Roman" w:hAnsi="Times New Roman"/>
          <w:sz w:val="24"/>
          <w:szCs w:val="24"/>
        </w:rPr>
        <w:t xml:space="preserve">. Não havendo vereadores dispostos a discutir, o projeto foi colocado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aprovado por 10 (dez) votos. Ausente do Plenário o Ver. Rafael Huhn. </w:t>
      </w:r>
      <w:r w:rsidRPr="00F61E92">
        <w:rPr>
          <w:rFonts w:ascii="Times New Roman" w:hAnsi="Times New Roman"/>
          <w:b/>
          <w:sz w:val="24"/>
          <w:szCs w:val="24"/>
        </w:rPr>
        <w:t>Projeto de Lei nº 7245/2016 que dispõe sobre denominação de logradouro público: Rua Coronel Zico Ferreira (*1923 +2015)</w:t>
      </w:r>
      <w:r w:rsidRPr="00F61E92">
        <w:rPr>
          <w:rFonts w:ascii="Times New Roman" w:hAnsi="Times New Roman"/>
          <w:sz w:val="24"/>
          <w:szCs w:val="24"/>
        </w:rPr>
        <w:t xml:space="preserve">. Não havendo vereadores dispostos a discutir, o projeto foi colocado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aprovado por 11 (onze) votos. O Presidente Maurício Tutty colocou em votação o </w:t>
      </w:r>
      <w:r w:rsidRPr="00F61E92">
        <w:rPr>
          <w:rFonts w:ascii="Times New Roman" w:hAnsi="Times New Roman"/>
          <w:b/>
          <w:sz w:val="24"/>
          <w:szCs w:val="24"/>
        </w:rPr>
        <w:t>Parecer Contrário exarado pela Comissão de Legislação, Justiça e Redação ao Projeto de Lei nº 7236/2016</w:t>
      </w:r>
      <w:r w:rsidRPr="00F61E92">
        <w:rPr>
          <w:rFonts w:ascii="Times New Roman" w:hAnsi="Times New Roman"/>
          <w:sz w:val="24"/>
          <w:szCs w:val="24"/>
        </w:rPr>
        <w:t xml:space="preserve">. A Ver. Dulcinéia Costa solicitou a leitura do parecer. O Presidente Maurício Tutty informou que o parecer da Assessoria Jurídica também foi contrário. O Ver. Hélio Carlos falou que é o Projeto de Lei nº 7236/2016 foi copiado de outros municípios. Comentou que não é a primeira vez que isso acontece na cidade. Disse que o trabalho já é realizado pelo Centro de Bem-estar Animal. Afirmou que os candidatos a Prefeito discutiram o tema da proteção animal. Falou que o Governo Municipal pecou com relação à proteção animal. Explicou o conteúdo do projeto. O parecer foi colocado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aprovado por 6 (seis) votos a 5 (cinco). Votos contrários dos vereadores Dulcinéia Costa, Flávio Alexandre, Hélio Carlos, Lilian Siqueira e Ney Borracheiro. O Ver. Rafael Huhn falou que o projeto pode voltar ao Plenário para ser votado, após as correções necessárias. O Ver. Adriano da Farmácia falou que o projeto retira a responsabilidade do Governo Municipal e repassa para o povo. Declarou que é um absurdo um projeto com este conteúdo tramitar na Câmara Municipal. A votação do </w:t>
      </w:r>
      <w:r w:rsidRPr="00F61E92">
        <w:rPr>
          <w:rFonts w:ascii="Times New Roman" w:hAnsi="Times New Roman"/>
          <w:b/>
          <w:sz w:val="24"/>
          <w:szCs w:val="24"/>
        </w:rPr>
        <w:t>Projeto de Lei nº 7236/2016 que “dispõe sobre a proteção, a identificação e o controle de cães e gatos considerados comunitários”</w:t>
      </w:r>
      <w:r w:rsidRPr="00F61E92">
        <w:rPr>
          <w:rFonts w:ascii="Times New Roman" w:hAnsi="Times New Roman"/>
          <w:sz w:val="24"/>
          <w:szCs w:val="24"/>
        </w:rPr>
        <w:t xml:space="preserve"> restou prejudicada, em razão da aprovação do parecer contrário exarado pela Comissão de Legislação, Justiça e Redação. </w:t>
      </w:r>
      <w:r w:rsidRPr="00F61E92">
        <w:rPr>
          <w:rFonts w:ascii="Times New Roman" w:hAnsi="Times New Roman"/>
          <w:b/>
          <w:sz w:val="24"/>
          <w:szCs w:val="24"/>
        </w:rPr>
        <w:t>Projeto de Lei nº 7246/2016 que dispõe sobre o desembarque de mulheres e idosos no transporte coletivo de passageiros do município de Pouso Alegre e dá outras providências</w:t>
      </w:r>
      <w:r w:rsidRPr="00F61E92">
        <w:rPr>
          <w:rFonts w:ascii="Times New Roman" w:hAnsi="Times New Roman"/>
          <w:sz w:val="24"/>
          <w:szCs w:val="24"/>
        </w:rPr>
        <w:t xml:space="preserve">. O Ver. Braz Andrade pediu </w:t>
      </w:r>
      <w:r w:rsidRPr="00F61E92">
        <w:rPr>
          <w:rFonts w:ascii="Times New Roman" w:hAnsi="Times New Roman"/>
          <w:sz w:val="24"/>
          <w:szCs w:val="24"/>
        </w:rPr>
        <w:lastRenderedPageBreak/>
        <w:t xml:space="preserve">apoio ao projeto. Explicou o conteúdo do projeto. O Ver. Adriano da Farmácia parabenizou o Ver. Braz Andrade pela importância do projeto. Espera que o próximo governo coloque a empresa nos eixos. Disse que nos ônibus não tem a informação sobre a dispensa das grávidas de passar pelas catracas. Não mais havendo vereadores dispostos a discutir, o projeto foi colocado em </w:t>
      </w:r>
      <w:r w:rsidRPr="00F61E92">
        <w:rPr>
          <w:rFonts w:ascii="Times New Roman" w:hAnsi="Times New Roman"/>
          <w:b/>
          <w:sz w:val="24"/>
          <w:szCs w:val="24"/>
        </w:rPr>
        <w:t>1ª votação</w:t>
      </w:r>
      <w:r w:rsidRPr="00F61E92">
        <w:rPr>
          <w:rFonts w:ascii="Times New Roman" w:hAnsi="Times New Roman"/>
          <w:sz w:val="24"/>
          <w:szCs w:val="24"/>
        </w:rPr>
        <w:t xml:space="preserve">, sendo aprovado por 11 (onze) votos. O Ver. Maurício Tutty parabenizou o vereador pela iniciativa. Espera que o próximo governo tenha melhores expedientes com a empresa. Deseja que sejam incluídas pelo menos duas empresas no município para a prestação de um serviço justo. </w:t>
      </w:r>
      <w:r w:rsidRPr="00F61E92">
        <w:rPr>
          <w:rFonts w:ascii="Times New Roman" w:hAnsi="Times New Roman"/>
          <w:b/>
          <w:sz w:val="24"/>
          <w:szCs w:val="24"/>
        </w:rPr>
        <w:t>Projeto de Lei nº 796/2016 que institui o Plano Municipal de Cultura de Pouso Alegre e dá outras providências</w:t>
      </w:r>
      <w:r w:rsidRPr="00F61E92">
        <w:rPr>
          <w:rFonts w:ascii="Times New Roman" w:hAnsi="Times New Roman"/>
          <w:sz w:val="24"/>
          <w:szCs w:val="24"/>
        </w:rPr>
        <w:t xml:space="preserve">. Não mais havendo vereadores dispostos a discutir, o projeto foi colocado em </w:t>
      </w:r>
      <w:r w:rsidRPr="00F61E92">
        <w:rPr>
          <w:rFonts w:ascii="Times New Roman" w:hAnsi="Times New Roman"/>
          <w:b/>
          <w:sz w:val="24"/>
          <w:szCs w:val="24"/>
        </w:rPr>
        <w:t>1ª votação</w:t>
      </w:r>
      <w:r w:rsidRPr="00F61E92">
        <w:rPr>
          <w:rFonts w:ascii="Times New Roman" w:hAnsi="Times New Roman"/>
          <w:sz w:val="24"/>
          <w:szCs w:val="24"/>
        </w:rPr>
        <w:t xml:space="preserve">, sendo aprovado por 11 (onze) votos. O Ver. Maurício Tutty espera que o novo Plano descentralize o poder da cultura na cidade, que está centralizada em um pequeno grupo que transforma a arte e cultura em negócio. Deseja ver nos próximos anos o fim de um esquema de poucas pessoas que têm acesso aos recursos do Fundo Municipal de Cultura. Disse que existe um esquema montado para vilipendiar a cultura do município. Afirmou que o processo foi encaminhado para o Ministério Público. </w:t>
      </w:r>
      <w:r w:rsidRPr="00F61E92">
        <w:rPr>
          <w:rFonts w:ascii="Times New Roman" w:hAnsi="Times New Roman"/>
          <w:b/>
          <w:sz w:val="24"/>
          <w:szCs w:val="24"/>
        </w:rPr>
        <w:t>Emenda nº 002 ao Projeto de Decreto Legislativo nº 101/2016 que altera a redação do artigo 1º do Projeto de Decreto Legislativo nº 101/2016, que “susta ato normativo do Poder Executivo que exorbita do poder regulamentar”</w:t>
      </w:r>
      <w:r w:rsidRPr="00F61E92">
        <w:rPr>
          <w:rFonts w:ascii="Times New Roman" w:hAnsi="Times New Roman"/>
          <w:sz w:val="24"/>
          <w:szCs w:val="24"/>
        </w:rPr>
        <w:t xml:space="preserve">. O Ver. Adriano da Farmácia falou que a Emenda complementa o texto do projeto. Explicou o conteúdo da emenda. O Ver. Hélio Carlos explicou o conteúdo do decreto. Disse que pela primeira vez há a edição de um Decreto Legislativo. Acredita que o texto da Emenda é “chover no molhado”, pois o Projeto de Decreto já susta o decreto na íntegra. Acredita que a Emenda é desnecessária. Não mais havendo vereadores dispostos a discutir, a Emenda foi colocada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aprovada por 11 (onze) votos a 1 (um). Voto contrário do Ver. Hélio Carlos. </w:t>
      </w:r>
      <w:r w:rsidRPr="00F61E92">
        <w:rPr>
          <w:rFonts w:ascii="Times New Roman" w:hAnsi="Times New Roman"/>
          <w:b/>
          <w:sz w:val="24"/>
          <w:szCs w:val="24"/>
        </w:rPr>
        <w:t>Projeto de Decreto Legislativo Nº 101/2016 que susta ato normativo do Poder Executivo que exorbita do poder regulamentar</w:t>
      </w:r>
      <w:r w:rsidRPr="00F61E92">
        <w:rPr>
          <w:rFonts w:ascii="Times New Roman" w:hAnsi="Times New Roman"/>
          <w:sz w:val="24"/>
          <w:szCs w:val="24"/>
        </w:rPr>
        <w:t xml:space="preserve">. O Ver. Hélio Carlos pediu o voto dos vereadores, afirmando que a legislatura entraria para a história. Falou que a Câmara Municipal extinguiria a taxa do cemitério. O Ver. Adriano da Farmácia explicou o conteúdo da emenda para melhor compreensão. Falou que o atual Governo Municipal </w:t>
      </w:r>
      <w:r w:rsidRPr="00F61E92">
        <w:rPr>
          <w:rFonts w:ascii="Times New Roman" w:hAnsi="Times New Roman"/>
          <w:sz w:val="24"/>
          <w:szCs w:val="24"/>
        </w:rPr>
        <w:lastRenderedPageBreak/>
        <w:t xml:space="preserve">lesou os cofres públicos e a população de Pouso Alegre. Não mais havendo vereadores dispostos a discutir, o projeto foi colocado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aprovado por 12 (doze) votos. O Ver. Maurício Tutty questionou se o Ver. Adriano da Farmácia acredita no poder da justiça de Pouso Alegre. Disse que uma advogada acionou a justiça contra a cobrança da taxa de cemitério. Afirmou que o juiz da ação concluiu que a cobrança era legal e poderia continuar sendo efetuada. Destacou a atuação do atual Prefeito Municipal com relação à máfia da venda dos túmulos. Acredita que os vereadores entrarão para a história. Em seguida, o Presidente Maurício Tutty solicitou a </w:t>
      </w:r>
      <w:r w:rsidRPr="00F61E92">
        <w:rPr>
          <w:rFonts w:ascii="Times New Roman" w:hAnsi="Times New Roman"/>
          <w:b/>
          <w:sz w:val="24"/>
          <w:szCs w:val="24"/>
        </w:rPr>
        <w:t>inclusão na pauta da Ordem do Dia dos Projetos de Decreto Legislativo nº 118/2016 a 123/2016 e a autorização para a votação englobada dos Projetos de Decreto Legislativo nº 102/2016 a 123/2016</w:t>
      </w:r>
      <w:r w:rsidRPr="00F61E92">
        <w:rPr>
          <w:rFonts w:ascii="Times New Roman" w:hAnsi="Times New Roman"/>
          <w:sz w:val="24"/>
          <w:szCs w:val="24"/>
        </w:rPr>
        <w:t xml:space="preserve">. As solicitações foram colocadas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aprovadas por 11 (onze) votos. </w:t>
      </w:r>
      <w:r w:rsidRPr="00F61E92">
        <w:rPr>
          <w:rFonts w:ascii="Times New Roman" w:hAnsi="Times New Roman"/>
          <w:b/>
          <w:sz w:val="24"/>
          <w:szCs w:val="24"/>
        </w:rPr>
        <w:t>Projeto de Decreto Legislativo nº 102/2016</w:t>
      </w:r>
      <w:r w:rsidRPr="00F61E92">
        <w:rPr>
          <w:rFonts w:ascii="Times New Roman" w:hAnsi="Times New Roman"/>
          <w:sz w:val="24"/>
          <w:szCs w:val="24"/>
        </w:rPr>
        <w:t xml:space="preserve"> que concede o Título de Cidadão Pouso-Alegrense ao Sr. Luiz Henrique Marques Cano; </w:t>
      </w:r>
      <w:r w:rsidRPr="00F61E92">
        <w:rPr>
          <w:rFonts w:ascii="Times New Roman" w:hAnsi="Times New Roman"/>
          <w:b/>
          <w:sz w:val="24"/>
          <w:szCs w:val="24"/>
        </w:rPr>
        <w:t>Projeto de Decreto Legislativo nº 103/2016</w:t>
      </w:r>
      <w:r w:rsidRPr="00F61E92">
        <w:rPr>
          <w:rFonts w:ascii="Times New Roman" w:hAnsi="Times New Roman"/>
          <w:sz w:val="24"/>
          <w:szCs w:val="24"/>
        </w:rPr>
        <w:t xml:space="preserve"> que concede o Título de Cidadão Pouso-Alegrense à Sra. Ana Maria Simões; </w:t>
      </w:r>
      <w:r w:rsidRPr="00F61E92">
        <w:rPr>
          <w:rFonts w:ascii="Times New Roman" w:hAnsi="Times New Roman"/>
          <w:b/>
          <w:sz w:val="24"/>
          <w:szCs w:val="24"/>
        </w:rPr>
        <w:t>Projeto de Decreto Legislativo nº 104/2016</w:t>
      </w:r>
      <w:r w:rsidRPr="00F61E92">
        <w:rPr>
          <w:rFonts w:ascii="Times New Roman" w:hAnsi="Times New Roman"/>
          <w:sz w:val="24"/>
          <w:szCs w:val="24"/>
        </w:rPr>
        <w:t xml:space="preserve"> que concede o Título de Cidadão Pouso-Alegrense ao Sr. Antonio Donizetti Moreira de Andrade; </w:t>
      </w:r>
      <w:r w:rsidRPr="00F61E92">
        <w:rPr>
          <w:rFonts w:ascii="Times New Roman" w:hAnsi="Times New Roman"/>
          <w:b/>
          <w:sz w:val="24"/>
          <w:szCs w:val="24"/>
        </w:rPr>
        <w:t>Projeto de Decreto Legislativo nº 105/2016</w:t>
      </w:r>
      <w:r w:rsidRPr="00F61E92">
        <w:rPr>
          <w:rFonts w:ascii="Times New Roman" w:hAnsi="Times New Roman"/>
          <w:sz w:val="24"/>
          <w:szCs w:val="24"/>
        </w:rPr>
        <w:t xml:space="preserve"> que concede o Título de Cidadão Pouso-Alegrense à Sra. Águeda Toledo; </w:t>
      </w:r>
      <w:r w:rsidRPr="00F61E92">
        <w:rPr>
          <w:rFonts w:ascii="Times New Roman" w:hAnsi="Times New Roman"/>
          <w:b/>
          <w:sz w:val="24"/>
          <w:szCs w:val="24"/>
        </w:rPr>
        <w:t>Projeto de Decreto Legislativo nº 106/2016</w:t>
      </w:r>
      <w:r w:rsidRPr="00F61E92">
        <w:rPr>
          <w:rFonts w:ascii="Times New Roman" w:hAnsi="Times New Roman"/>
          <w:sz w:val="24"/>
          <w:szCs w:val="24"/>
        </w:rPr>
        <w:t xml:space="preserve"> que concede o Título de Cidadão Pouso-Alegrense à Sra. Irene Aparecida Pereira; </w:t>
      </w:r>
      <w:r w:rsidRPr="00F61E92">
        <w:rPr>
          <w:rFonts w:ascii="Times New Roman" w:hAnsi="Times New Roman"/>
          <w:b/>
          <w:sz w:val="24"/>
          <w:szCs w:val="24"/>
        </w:rPr>
        <w:t>Projeto de Decreto Legislativo nº 107/2016</w:t>
      </w:r>
      <w:r w:rsidRPr="00F61E92">
        <w:rPr>
          <w:rFonts w:ascii="Times New Roman" w:hAnsi="Times New Roman"/>
          <w:sz w:val="24"/>
          <w:szCs w:val="24"/>
        </w:rPr>
        <w:t xml:space="preserve"> que concede o Título de Cidadão Pouso-Alegrense à Sra. Ana Lúcia Gazola Brandão; </w:t>
      </w:r>
      <w:r w:rsidRPr="00F61E92">
        <w:rPr>
          <w:rFonts w:ascii="Times New Roman" w:hAnsi="Times New Roman"/>
          <w:b/>
          <w:sz w:val="24"/>
          <w:szCs w:val="24"/>
        </w:rPr>
        <w:t>Projeto de Decreto Legislativo nº 108/2016</w:t>
      </w:r>
      <w:r w:rsidRPr="00F61E92">
        <w:rPr>
          <w:rFonts w:ascii="Times New Roman" w:hAnsi="Times New Roman"/>
          <w:sz w:val="24"/>
          <w:szCs w:val="24"/>
        </w:rPr>
        <w:t xml:space="preserve"> que concede o Título de Cidadão Pouso-Alegrense à Sra. Adriana Maria Capistrano Pereira; </w:t>
      </w:r>
      <w:r w:rsidRPr="00F61E92">
        <w:rPr>
          <w:rFonts w:ascii="Times New Roman" w:hAnsi="Times New Roman"/>
          <w:b/>
          <w:sz w:val="24"/>
          <w:szCs w:val="24"/>
        </w:rPr>
        <w:t>Projeto de Decreto Legislativo nº 109/2016</w:t>
      </w:r>
      <w:r w:rsidRPr="00F61E92">
        <w:rPr>
          <w:rFonts w:ascii="Times New Roman" w:hAnsi="Times New Roman"/>
          <w:sz w:val="24"/>
          <w:szCs w:val="24"/>
        </w:rPr>
        <w:t xml:space="preserve"> que concede o Título de Cidadão Pouso-Alegrense ao Sr. Antônio Afonso da Silva; </w:t>
      </w:r>
      <w:r w:rsidRPr="00F61E92">
        <w:rPr>
          <w:rFonts w:ascii="Times New Roman" w:hAnsi="Times New Roman"/>
          <w:b/>
          <w:sz w:val="24"/>
          <w:szCs w:val="24"/>
        </w:rPr>
        <w:t>Projeto de Decreto Legislativo nº 110/2016</w:t>
      </w:r>
      <w:r w:rsidRPr="00F61E92">
        <w:rPr>
          <w:rFonts w:ascii="Times New Roman" w:hAnsi="Times New Roman"/>
          <w:sz w:val="24"/>
          <w:szCs w:val="24"/>
        </w:rPr>
        <w:t xml:space="preserve"> que concede o Título de Cidadão Pouso-Alegrense ao Sr. Flavio Luiz da Silva; </w:t>
      </w:r>
      <w:r w:rsidRPr="00F61E92">
        <w:rPr>
          <w:rFonts w:ascii="Times New Roman" w:hAnsi="Times New Roman"/>
          <w:b/>
          <w:sz w:val="24"/>
          <w:szCs w:val="24"/>
        </w:rPr>
        <w:t>Projeto de Decreto Legislativo nº 111/2016</w:t>
      </w:r>
      <w:r w:rsidRPr="00F61E92">
        <w:rPr>
          <w:rFonts w:ascii="Times New Roman" w:hAnsi="Times New Roman"/>
          <w:sz w:val="24"/>
          <w:szCs w:val="24"/>
        </w:rPr>
        <w:t xml:space="preserve"> que concede o Título de Cidadão Pouso-Alegrense ao Sr. Valcenir Paronetti Dorta; </w:t>
      </w:r>
      <w:r w:rsidRPr="00F61E92">
        <w:rPr>
          <w:rFonts w:ascii="Times New Roman" w:hAnsi="Times New Roman"/>
          <w:b/>
          <w:sz w:val="24"/>
          <w:szCs w:val="24"/>
        </w:rPr>
        <w:t>Projeto de Decreto Legislativo nº 112/2016</w:t>
      </w:r>
      <w:r w:rsidRPr="00F61E92">
        <w:rPr>
          <w:rFonts w:ascii="Times New Roman" w:hAnsi="Times New Roman"/>
          <w:sz w:val="24"/>
          <w:szCs w:val="24"/>
        </w:rPr>
        <w:t xml:space="preserve"> que concede o Título de Cidadão Pouso-Alegrense ao Sr. Fernando de Barros Magalhães; </w:t>
      </w:r>
      <w:r w:rsidRPr="00F61E92">
        <w:rPr>
          <w:rFonts w:ascii="Times New Roman" w:hAnsi="Times New Roman"/>
          <w:b/>
          <w:sz w:val="24"/>
          <w:szCs w:val="24"/>
        </w:rPr>
        <w:t>Projeto de Decreto Legislativo nº 113/2016</w:t>
      </w:r>
      <w:r w:rsidRPr="00F61E92">
        <w:rPr>
          <w:rFonts w:ascii="Times New Roman" w:hAnsi="Times New Roman"/>
          <w:sz w:val="24"/>
          <w:szCs w:val="24"/>
        </w:rPr>
        <w:t xml:space="preserve"> que concede o Título de Cidadão Pouso-Alegrense ao Sr. Edmundo Olavo Ferreira de Oliveira; </w:t>
      </w:r>
      <w:r w:rsidRPr="00F61E92">
        <w:rPr>
          <w:rFonts w:ascii="Times New Roman" w:hAnsi="Times New Roman"/>
          <w:b/>
          <w:sz w:val="24"/>
          <w:szCs w:val="24"/>
        </w:rPr>
        <w:t>Projeto de Decreto Legislativo nº 116/2016</w:t>
      </w:r>
      <w:r w:rsidRPr="00F61E92">
        <w:rPr>
          <w:rFonts w:ascii="Times New Roman" w:hAnsi="Times New Roman"/>
          <w:sz w:val="24"/>
          <w:szCs w:val="24"/>
        </w:rPr>
        <w:t xml:space="preserve"> que concede o Título </w:t>
      </w:r>
      <w:r w:rsidRPr="00F61E92">
        <w:rPr>
          <w:rFonts w:ascii="Times New Roman" w:hAnsi="Times New Roman"/>
          <w:sz w:val="24"/>
          <w:szCs w:val="24"/>
        </w:rPr>
        <w:lastRenderedPageBreak/>
        <w:t xml:space="preserve">de Cidadão Pouso-Alegrense ao Sr. Mauricio Donizeti de Sales; </w:t>
      </w:r>
      <w:r w:rsidRPr="00F61E92">
        <w:rPr>
          <w:rFonts w:ascii="Times New Roman" w:hAnsi="Times New Roman"/>
          <w:b/>
          <w:sz w:val="24"/>
          <w:szCs w:val="24"/>
        </w:rPr>
        <w:t>Projeto de Decreto Legislativo nº 117/2016</w:t>
      </w:r>
      <w:r w:rsidRPr="00F61E92">
        <w:rPr>
          <w:rFonts w:ascii="Times New Roman" w:hAnsi="Times New Roman"/>
          <w:sz w:val="24"/>
          <w:szCs w:val="24"/>
        </w:rPr>
        <w:t xml:space="preserve"> que concede o Título de Cidadão Pouso-Alegrense ao Sr. José Vianei Bernardino Filho; </w:t>
      </w:r>
      <w:r w:rsidRPr="00F61E92">
        <w:rPr>
          <w:rFonts w:ascii="Times New Roman" w:hAnsi="Times New Roman"/>
          <w:b/>
          <w:sz w:val="24"/>
          <w:szCs w:val="24"/>
        </w:rPr>
        <w:t>Projeto de Decreto Legislativo nº 118/2016</w:t>
      </w:r>
      <w:r w:rsidRPr="00F61E92">
        <w:rPr>
          <w:rFonts w:ascii="Times New Roman" w:hAnsi="Times New Roman"/>
          <w:sz w:val="24"/>
          <w:szCs w:val="24"/>
        </w:rPr>
        <w:t xml:space="preserve"> que concede o Título de Cidadão Pouso-Alegrense ao Sr. Denilson Marcondes Venâncio; </w:t>
      </w:r>
      <w:r w:rsidRPr="00F61E92">
        <w:rPr>
          <w:rFonts w:ascii="Times New Roman" w:hAnsi="Times New Roman"/>
          <w:b/>
          <w:sz w:val="24"/>
          <w:szCs w:val="24"/>
        </w:rPr>
        <w:t>Projeto de Decreto Legislativo nº 119/2016</w:t>
      </w:r>
      <w:r w:rsidRPr="00F61E92">
        <w:rPr>
          <w:rFonts w:ascii="Times New Roman" w:hAnsi="Times New Roman"/>
          <w:sz w:val="24"/>
          <w:szCs w:val="24"/>
        </w:rPr>
        <w:t xml:space="preserve"> que concede o Título de Cidadão Pouso-Alegrense ao Sr. Marcos Barbosa da Fonseca; </w:t>
      </w:r>
      <w:r w:rsidRPr="00F61E92">
        <w:rPr>
          <w:rFonts w:ascii="Times New Roman" w:hAnsi="Times New Roman"/>
          <w:b/>
          <w:sz w:val="24"/>
          <w:szCs w:val="24"/>
        </w:rPr>
        <w:t>Projeto de Decreto Legislativo nº 120/2016</w:t>
      </w:r>
      <w:r w:rsidRPr="00F61E92">
        <w:rPr>
          <w:rFonts w:ascii="Times New Roman" w:hAnsi="Times New Roman"/>
          <w:sz w:val="24"/>
          <w:szCs w:val="24"/>
        </w:rPr>
        <w:t xml:space="preserve"> que concede o Título de Cidadão Pouso-Alegrense ao Coronel Wagner Mutti Tavares; </w:t>
      </w:r>
      <w:r w:rsidRPr="00F61E92">
        <w:rPr>
          <w:rFonts w:ascii="Times New Roman" w:hAnsi="Times New Roman"/>
          <w:b/>
          <w:sz w:val="24"/>
          <w:szCs w:val="24"/>
        </w:rPr>
        <w:t>Projeto de Decreto Legislativo nº 121/2016</w:t>
      </w:r>
      <w:r w:rsidRPr="00F61E92">
        <w:rPr>
          <w:rFonts w:ascii="Times New Roman" w:hAnsi="Times New Roman"/>
          <w:sz w:val="24"/>
          <w:szCs w:val="24"/>
        </w:rPr>
        <w:t xml:space="preserve"> que concede o Título de Cidadão Pouso-Alegrense ao Sr. Gilberto Benedito; </w:t>
      </w:r>
      <w:r w:rsidRPr="00F61E92">
        <w:rPr>
          <w:rFonts w:ascii="Times New Roman" w:hAnsi="Times New Roman"/>
          <w:b/>
          <w:sz w:val="24"/>
          <w:szCs w:val="24"/>
        </w:rPr>
        <w:t>Projeto de Decreto Legislativo nº 122/2016</w:t>
      </w:r>
      <w:r w:rsidRPr="00F61E92">
        <w:rPr>
          <w:rFonts w:ascii="Times New Roman" w:hAnsi="Times New Roman"/>
          <w:sz w:val="24"/>
          <w:szCs w:val="24"/>
        </w:rPr>
        <w:t xml:space="preserve"> que concede o Título de Cidadão Pouso-Alegrense ao Sr. Enio Mendes da Silva; e </w:t>
      </w:r>
      <w:r w:rsidRPr="00F61E92">
        <w:rPr>
          <w:rFonts w:ascii="Times New Roman" w:hAnsi="Times New Roman"/>
          <w:b/>
          <w:sz w:val="24"/>
          <w:szCs w:val="24"/>
        </w:rPr>
        <w:t>Projeto de Decreto Legislativo nº 123/2016</w:t>
      </w:r>
      <w:r w:rsidRPr="00F61E92">
        <w:rPr>
          <w:rFonts w:ascii="Times New Roman" w:hAnsi="Times New Roman"/>
          <w:sz w:val="24"/>
          <w:szCs w:val="24"/>
        </w:rPr>
        <w:t xml:space="preserve"> que concede o Título de Cidadão Pouso-alegrense ao Sr. Ricardo Tadeu Linardi. O Presidente Maurício Tutty requisitou o arquivamento do </w:t>
      </w:r>
      <w:r w:rsidRPr="00F61E92">
        <w:rPr>
          <w:rFonts w:ascii="Times New Roman" w:hAnsi="Times New Roman"/>
          <w:b/>
          <w:sz w:val="24"/>
          <w:szCs w:val="24"/>
        </w:rPr>
        <w:t>Projeto de Decreto Legislativo nº 114/2016</w:t>
      </w:r>
      <w:r w:rsidRPr="00F61E92">
        <w:rPr>
          <w:rFonts w:ascii="Times New Roman" w:hAnsi="Times New Roman"/>
          <w:sz w:val="24"/>
          <w:szCs w:val="24"/>
        </w:rPr>
        <w:t xml:space="preserve"> que concede o Título de Cidadão Pouso-Alegrense ao Sr. Ayrton Zorzi e do </w:t>
      </w:r>
      <w:r w:rsidRPr="00F61E92">
        <w:rPr>
          <w:rFonts w:ascii="Times New Roman" w:hAnsi="Times New Roman"/>
          <w:b/>
          <w:sz w:val="24"/>
          <w:szCs w:val="24"/>
        </w:rPr>
        <w:t>Projeto de Decreto Legislativo nº 115/2016</w:t>
      </w:r>
      <w:r w:rsidRPr="00F61E92">
        <w:rPr>
          <w:rFonts w:ascii="Times New Roman" w:hAnsi="Times New Roman"/>
          <w:sz w:val="24"/>
          <w:szCs w:val="24"/>
        </w:rPr>
        <w:t xml:space="preserve"> que concede o Título de Cidadão Pouso-Alegrense à Sra. Lilian Narbot Siqueira. Não havendo vereadores dispostos a discutir, os Projetos de Decreto Legislativo foram colocados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aprovado por 12 (doze) votos. </w:t>
      </w:r>
      <w:r w:rsidRPr="00F61E92">
        <w:rPr>
          <w:rFonts w:ascii="Times New Roman" w:hAnsi="Times New Roman"/>
          <w:b/>
          <w:sz w:val="24"/>
          <w:szCs w:val="24"/>
        </w:rPr>
        <w:t>Ofício nº 27/2016 encaminhado pelo Conselho Municipal dos Direitos da Criança e Adolescente, solicitando a cessão do Plenarinho, no dia 27/10/2016, do meio-dia às 17h, para realizar encontro com as instituições não governamentais, com o objetivo de tratar sobre alterações do ECA</w:t>
      </w:r>
      <w:r w:rsidRPr="00F61E92">
        <w:rPr>
          <w:rFonts w:ascii="Times New Roman" w:hAnsi="Times New Roman"/>
          <w:sz w:val="24"/>
          <w:szCs w:val="24"/>
        </w:rPr>
        <w:t xml:space="preserve">. A solicitação foi colocada em </w:t>
      </w:r>
      <w:r w:rsidRPr="00F61E92">
        <w:rPr>
          <w:rFonts w:ascii="Times New Roman" w:hAnsi="Times New Roman"/>
          <w:b/>
          <w:sz w:val="24"/>
          <w:szCs w:val="24"/>
        </w:rPr>
        <w:t>única votação</w:t>
      </w:r>
      <w:r w:rsidRPr="00F61E92">
        <w:rPr>
          <w:rFonts w:ascii="Times New Roman" w:hAnsi="Times New Roman"/>
          <w:sz w:val="24"/>
          <w:szCs w:val="24"/>
        </w:rPr>
        <w:t xml:space="preserve">, sendo aprovada por 11 (onze) votos. Encerrada a apreciação das matérias constantes da Ordem do Dia, o Presidente deu início ao Intervalo Regimental. Reiniciada a Sessão, o Presidente solicitou a recomposição de quorum, sendo constatada a presença de todos os vereadores, exceto dos vereadores Dr. Paulo, Hamilton Magalhães, Mário de Pinho e Rafael Huhn. Após, realizou-se a chamada dos vereadores inscritos para o uso da Tribuna. </w:t>
      </w:r>
      <w:r w:rsidRPr="00F61E92">
        <w:rPr>
          <w:rFonts w:ascii="Times New Roman" w:hAnsi="Times New Roman"/>
          <w:b/>
          <w:sz w:val="24"/>
          <w:szCs w:val="24"/>
        </w:rPr>
        <w:t xml:space="preserve">PRONUNCIAMENTOS: 1º - Adriano da Farmácia: </w:t>
      </w:r>
      <w:r w:rsidRPr="00F61E92">
        <w:rPr>
          <w:rFonts w:ascii="Times New Roman" w:hAnsi="Times New Roman"/>
          <w:sz w:val="24"/>
          <w:szCs w:val="24"/>
        </w:rPr>
        <w:t xml:space="preserve">Às 18h33min ocupou a tribuna o vereador Adriano da Farmácia que iniciou seu pronunciamento falando que acredita que os vereadores devem terminar a legislatura de cabeça erguida. Apresentou fotos da construção de uma quadra coberta ao lado do CEUS, que está abandonado. Falou que é um ato de irresponsabilidade do Governo Municipal. Questionou se o </w:t>
      </w:r>
      <w:r w:rsidRPr="00F61E92">
        <w:rPr>
          <w:rFonts w:ascii="Times New Roman" w:hAnsi="Times New Roman"/>
          <w:sz w:val="24"/>
          <w:szCs w:val="24"/>
        </w:rPr>
        <w:lastRenderedPageBreak/>
        <w:t xml:space="preserve">terreno é do IPREM. Perguntou quem autorizou a construção da quadra. Afirmou que o período do Governo Municipal está encerrando e ninguém está cuidando de mais nada. Destacou a aprovação da população em relação ao prefeito eleito. Comentou que sofreu perseguição na Câmara Municipal, mas acredita que a população lhe ofereceu mais crédito para continuar o seu trabalho. Disse que agendará uma reunião com o Promotor para discutir a situação de uma obra irregular no bairro Cidade Vergani. Falou que se as obras não forem retomadas, haverá prejuízo. Disse que o Governo Municipal nunca terminou uma obra. Falou que o Prefeito Municipal exonerou os servidores comissionados para ver se consegue fechar o caixa. Destacou a existência de uma obra parada no bairro Bela Itália. </w:t>
      </w:r>
      <w:r w:rsidRPr="00F61E92">
        <w:rPr>
          <w:rFonts w:ascii="Times New Roman" w:hAnsi="Times New Roman"/>
          <w:b/>
          <w:sz w:val="24"/>
          <w:szCs w:val="24"/>
        </w:rPr>
        <w:t xml:space="preserve">2º - Braz Andrade: </w:t>
      </w:r>
      <w:r w:rsidRPr="00F61E92">
        <w:rPr>
          <w:rFonts w:ascii="Times New Roman" w:hAnsi="Times New Roman"/>
          <w:sz w:val="24"/>
          <w:szCs w:val="24"/>
        </w:rPr>
        <w:t xml:space="preserve">Às 18h44min ocupou a tribuna o vereador Braz Andrade que iniciou seu pronunciamento comentando sobre o Projeto de Lei nº 7246/2016. Explicou o conteúdo do projeto. Agradeceu o apoio dos vereadores. Criticou os serviços prestados pela empresa Viação Princesa do Sul. Falou sobre a Praça do Povo. Apresentou os recursos que serão oferecidos na Praça. Destacou o envio do ofício para elaboração de projeto para redução dos subsídios dos vereadores. Pediu a elaboração do projeto, já que a população clama. Aparte do Ver. Maurício Tutty, questionando se o Ver. Adriano da Farmácia já estava inteirado sobre o pedido. Aparte do Ver. Adriano da Farmácia, que afirmou que é preciso reunir os vereadores para demonstrar o compromisso de todos com a população. Aparte do Ver. Maurício Tutty afirmando que solicitará à equipe técnica que prepare o projeto para atender a solicitação dos vereadores. O Ver. Braz Andrade destacou a atuação da Mesa Diretora. Aparte do Ver. Ney Borracheiro declarando que o funcionário mal pago trabalha pouco. Afirmou que a redução do subsídio talvez possa ser compreendida como falta de respeito com os vereadores que tomarão posse. Aparte do Ver. Flávio Alexandre comentando sobre a Praça do Povo e a sua importância para o município. Sobre a redução dos subsídios, acredita que os vereadores estão prontos para a discussão. O Ver. Braz afirmou que o pedido apresentado foi feito pelos vereadores Adriano da Farmácia e Hamilton Magalhães. Declarou que vários candidatos apresentaram como pauta a redução do salário dos vereadores. </w:t>
      </w:r>
      <w:r w:rsidRPr="00F61E92">
        <w:rPr>
          <w:rFonts w:ascii="Times New Roman" w:hAnsi="Times New Roman"/>
          <w:b/>
          <w:sz w:val="24"/>
          <w:szCs w:val="24"/>
        </w:rPr>
        <w:t xml:space="preserve">3º - Hélio Carlos: </w:t>
      </w:r>
      <w:r w:rsidRPr="00F61E92">
        <w:rPr>
          <w:rFonts w:ascii="Times New Roman" w:hAnsi="Times New Roman"/>
          <w:sz w:val="24"/>
          <w:szCs w:val="24"/>
        </w:rPr>
        <w:t xml:space="preserve">Às 18h53min ocupou a tribuna o vereador Hélio Carlos que iniciou seu pronunciamento falando que o Ver. Adriano da Farmácia não entendeu nada sobre o Projeto de Decreto Legislativo nº </w:t>
      </w:r>
      <w:r w:rsidRPr="00F61E92">
        <w:rPr>
          <w:rFonts w:ascii="Times New Roman" w:hAnsi="Times New Roman"/>
          <w:sz w:val="24"/>
          <w:szCs w:val="24"/>
        </w:rPr>
        <w:lastRenderedPageBreak/>
        <w:t xml:space="preserve">101/2016. Destacou seu posicionamento contrário à forma como a taxa foi instituída, sem passar pela Câmara Municipal ou sem a realização de audiência pública. Declarou que o Ver. Adriano da Farmácia estará “ferrado” na próxima legislatura, já que não poderá reclamar do Prefeito, nem apresentar projeto. Falou que o Ver. Adriano da Farmácia não venceu as eleições pela sua competência, mas sim pela incompetência do Governo Municipal. Manifestou repúdio à Presidência da Câmara Municipal, que tem conduzido de forma equivocada os cargos do Poder Legislativo Municipal. Destacou a exoneração dos assessores, que não foram derrotados nas eleições. Declarou que tinha compromisso com os assessores até 31 de dezembro de 2016. Disse que o Presidente não tem autorização para exonerar os assessores, segundo Resolução nº 1230/2016. Disse que acionará a justiça, para que os assessores retornem aos seus cargos. Comentou que se aliou a determinadas pessoas para promover o fortalecimento de políticas públicas no município. Declarou que deu voto de confiança a projetos por estar associado ao grupo. Comentou que a próxima legislatura deve extinguir a Autarquia de Trânsito e a Fundação Tuany Toledo, para que estes espaços não virem cabide de emprego. Pediu perdão à população de ter compactuado com esse grupo. Disse que deixou de ser Presidente da Câmara Municipal para atender o grupo. Falou que não tem nada a ver com as pessoas com quem se aliou nos últimos anos. Às 19h02min chegou ao Plenário o Ver. Rafael Huhn. O Presidente Maurício Tutty afirmou que o Ver. Hélio Carlos usou a tribuna e saiu. Comparou o Ver. Hélio Carlos a um filho mal criado. Afirmou que o Ver. Hélio Carlos deveria devolver todos os centavos que recebeu sem merecer. Declarou que o Ver. Hélio Carlos transformou em um “bico parlamentar”, pois pouco produziu, além do discurso. Comentou que todos os pedidos do Ver. Hélio Carlos foram atendidos. Destacou que a situação dos cargos não é uma determinação da Presidência da Câmara Municipal, mas sim uma recomendação do Ministério Público. Disse que o repúdio deve ser feito ao Ver. Hélio Carlos, que desprezou o grupo que sempre o apoiou. Declarou que o Ver. Hélio Carlos deve repensar suas ações como defensor da causa animal. Afirmou que os projetos citados pelo Ver. Hélio Carlos serão os melhores para Pouso Alegre no futuro. Declarou que o Ver. Hélio Carlos deve deixar o grupo político. Sugeriu que o Ver. Hélio Carlos criasse um partido para ele mesmo. Disse que se o Ver. Hélio Carlos não foi Presidente da </w:t>
      </w:r>
      <w:r w:rsidRPr="00F61E92">
        <w:rPr>
          <w:rFonts w:ascii="Times New Roman" w:hAnsi="Times New Roman"/>
          <w:sz w:val="24"/>
          <w:szCs w:val="24"/>
        </w:rPr>
        <w:lastRenderedPageBreak/>
        <w:t>Câmara Municipal durante seus oito anos de mandato, é porque não tem qualificação técnica e política para assumir o cargo. Falou que foram tomadas as medidas necessárias, baseadas em pareceres jurídicos. Afirmou que as economias realizadas chegaram a quase R$ 1 milhão (um milhão de reais). Declarou que o Ver. Hélio Carlos trabalha pela aprovação de projetos inconstitucionais. E, nada mais havendo a tratar, a presente sessão é encerrada às 19h09min.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F61E92" w:rsidRPr="00F61E92" w:rsidRDefault="00F61E92" w:rsidP="00F61E92">
      <w:pPr>
        <w:pStyle w:val="SemEspaamento"/>
        <w:jc w:val="both"/>
        <w:rPr>
          <w:rFonts w:ascii="Times New Roman" w:hAnsi="Times New Roman"/>
          <w:b/>
          <w:sz w:val="24"/>
          <w:szCs w:val="24"/>
        </w:rPr>
      </w:pPr>
    </w:p>
    <w:p w:rsidR="00F61E92" w:rsidRPr="00F61E92" w:rsidRDefault="00F61E92" w:rsidP="00F61E92">
      <w:pPr>
        <w:pStyle w:val="SemEspaamento"/>
        <w:jc w:val="both"/>
        <w:rPr>
          <w:rFonts w:ascii="Times New Roman" w:hAnsi="Times New Roman"/>
          <w:b/>
          <w:sz w:val="24"/>
          <w:szCs w:val="24"/>
        </w:rPr>
      </w:pPr>
    </w:p>
    <w:p w:rsidR="00F61E92" w:rsidRPr="00F61E92" w:rsidRDefault="00F61E92" w:rsidP="00F61E92">
      <w:pPr>
        <w:pStyle w:val="SemEspaamento"/>
        <w:jc w:val="both"/>
        <w:rPr>
          <w:rFonts w:ascii="Times New Roman" w:hAnsi="Times New Roman"/>
          <w:sz w:val="24"/>
          <w:szCs w:val="24"/>
        </w:rPr>
      </w:pPr>
      <w:r w:rsidRPr="00F61E92">
        <w:rPr>
          <w:rFonts w:ascii="Times New Roman" w:hAnsi="Times New Roman"/>
          <w:sz w:val="24"/>
          <w:szCs w:val="24"/>
        </w:rPr>
        <w:t>Sala das Sessões em 11 de Outubro de 2016.</w:t>
      </w:r>
    </w:p>
    <w:p w:rsidR="00F61E92" w:rsidRPr="00F61E92" w:rsidRDefault="00F61E92" w:rsidP="00F61E92">
      <w:pPr>
        <w:pStyle w:val="SemEspaamento"/>
        <w:jc w:val="both"/>
        <w:rPr>
          <w:rFonts w:ascii="Times New Roman" w:hAnsi="Times New Roman"/>
          <w:sz w:val="24"/>
          <w:szCs w:val="24"/>
        </w:rPr>
      </w:pPr>
    </w:p>
    <w:p w:rsidR="00F61E92" w:rsidRPr="00F61E92" w:rsidRDefault="00F61E92" w:rsidP="00F61E92">
      <w:pPr>
        <w:pStyle w:val="SemEspaamento"/>
        <w:jc w:val="both"/>
        <w:rPr>
          <w:rFonts w:ascii="Times New Roman" w:hAnsi="Times New Roman"/>
          <w:sz w:val="24"/>
          <w:szCs w:val="24"/>
        </w:rPr>
      </w:pPr>
    </w:p>
    <w:p w:rsidR="00F61E92" w:rsidRPr="00F61E92" w:rsidRDefault="00F61E92" w:rsidP="00F61E92">
      <w:pPr>
        <w:pStyle w:val="SemEspaamento"/>
        <w:jc w:val="both"/>
        <w:rPr>
          <w:rFonts w:ascii="Times New Roman" w:hAnsi="Times New Roman"/>
          <w:sz w:val="24"/>
          <w:szCs w:val="24"/>
        </w:rPr>
      </w:pPr>
    </w:p>
    <w:p w:rsidR="00F61E92" w:rsidRPr="00F61E92" w:rsidRDefault="00F61E92" w:rsidP="00F61E92">
      <w:pPr>
        <w:pStyle w:val="SemEspaamento"/>
        <w:jc w:val="both"/>
        <w:rPr>
          <w:rFonts w:ascii="Times New Roman" w:hAnsi="Times New Roman"/>
          <w:sz w:val="24"/>
          <w:szCs w:val="24"/>
        </w:rPr>
      </w:pPr>
    </w:p>
    <w:p w:rsidR="00F61E92" w:rsidRPr="00F61E92" w:rsidRDefault="00F61E92" w:rsidP="00F61E92">
      <w:pPr>
        <w:pStyle w:val="SemEspaamento"/>
        <w:jc w:val="both"/>
        <w:rPr>
          <w:rFonts w:ascii="Times New Roman" w:hAnsi="Times New Roman"/>
          <w:sz w:val="24"/>
          <w:szCs w:val="24"/>
        </w:rPr>
      </w:pPr>
      <w:r w:rsidRPr="00F61E92">
        <w:rPr>
          <w:rFonts w:ascii="Times New Roman" w:hAnsi="Times New Roman"/>
          <w:sz w:val="24"/>
          <w:szCs w:val="24"/>
        </w:rPr>
        <w:t>Maurício Tutty</w:t>
      </w:r>
      <w:r w:rsidRPr="00F61E92">
        <w:rPr>
          <w:rFonts w:ascii="Times New Roman" w:hAnsi="Times New Roman"/>
          <w:sz w:val="24"/>
          <w:szCs w:val="24"/>
        </w:rPr>
        <w:tab/>
      </w:r>
      <w:r w:rsidRPr="00F61E92">
        <w:rPr>
          <w:rFonts w:ascii="Times New Roman" w:hAnsi="Times New Roman"/>
          <w:sz w:val="24"/>
          <w:szCs w:val="24"/>
        </w:rPr>
        <w:tab/>
      </w:r>
      <w:r w:rsidRPr="00F61E92">
        <w:rPr>
          <w:rFonts w:ascii="Times New Roman" w:hAnsi="Times New Roman"/>
          <w:sz w:val="24"/>
          <w:szCs w:val="24"/>
        </w:rPr>
        <w:tab/>
        <w:t xml:space="preserve">Gilberto Barreiro     </w:t>
      </w:r>
    </w:p>
    <w:p w:rsidR="004E6019" w:rsidRPr="00F61E92" w:rsidRDefault="00F61E92" w:rsidP="00F61E92">
      <w:pPr>
        <w:pStyle w:val="SemEspaamento"/>
        <w:jc w:val="both"/>
        <w:rPr>
          <w:rFonts w:ascii="Times New Roman" w:hAnsi="Times New Roman"/>
          <w:sz w:val="24"/>
          <w:szCs w:val="24"/>
        </w:rPr>
      </w:pPr>
      <w:r w:rsidRPr="00F61E92">
        <w:rPr>
          <w:rFonts w:ascii="Times New Roman" w:hAnsi="Times New Roman"/>
          <w:sz w:val="24"/>
          <w:szCs w:val="24"/>
        </w:rPr>
        <w:t>Presidente</w:t>
      </w:r>
      <w:r w:rsidRPr="00F61E92">
        <w:rPr>
          <w:rFonts w:ascii="Times New Roman" w:hAnsi="Times New Roman"/>
          <w:sz w:val="24"/>
          <w:szCs w:val="24"/>
        </w:rPr>
        <w:tab/>
      </w:r>
      <w:r w:rsidRPr="00F61E92">
        <w:rPr>
          <w:rFonts w:ascii="Times New Roman" w:hAnsi="Times New Roman"/>
          <w:sz w:val="24"/>
          <w:szCs w:val="24"/>
        </w:rPr>
        <w:tab/>
      </w:r>
      <w:r w:rsidRPr="00F61E92">
        <w:rPr>
          <w:rFonts w:ascii="Times New Roman" w:hAnsi="Times New Roman"/>
          <w:sz w:val="24"/>
          <w:szCs w:val="24"/>
        </w:rPr>
        <w:tab/>
      </w:r>
      <w:r w:rsidRPr="00F61E92">
        <w:rPr>
          <w:rFonts w:ascii="Times New Roman" w:hAnsi="Times New Roman"/>
          <w:sz w:val="24"/>
          <w:szCs w:val="24"/>
        </w:rPr>
        <w:tab/>
        <w:t>1º Secretário</w:t>
      </w:r>
    </w:p>
    <w:sectPr w:rsidR="004E6019" w:rsidRPr="00F61E9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B8" w:rsidRDefault="00502BB8" w:rsidP="00D30C58">
      <w:pPr>
        <w:spacing w:after="0" w:line="240" w:lineRule="auto"/>
      </w:pPr>
      <w:r>
        <w:separator/>
      </w:r>
    </w:p>
  </w:endnote>
  <w:endnote w:type="continuationSeparator" w:id="1">
    <w:p w:rsidR="00502BB8" w:rsidRDefault="00502BB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937E5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B8" w:rsidRDefault="00502BB8" w:rsidP="00D30C58">
      <w:pPr>
        <w:spacing w:after="0" w:line="240" w:lineRule="auto"/>
      </w:pPr>
      <w:r>
        <w:separator/>
      </w:r>
    </w:p>
  </w:footnote>
  <w:footnote w:type="continuationSeparator" w:id="1">
    <w:p w:rsidR="00502BB8" w:rsidRDefault="00502BB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4099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C7E7D"/>
    <w:rsid w:val="007172E0"/>
    <w:rsid w:val="00726D91"/>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4183</Words>
  <Characters>22591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50</cp:revision>
  <cp:lastPrinted>2014-03-24T12:14:00Z</cp:lastPrinted>
  <dcterms:created xsi:type="dcterms:W3CDTF">2015-09-04T11:28:00Z</dcterms:created>
  <dcterms:modified xsi:type="dcterms:W3CDTF">2016-10-18T14:41:00Z</dcterms:modified>
</cp:coreProperties>
</file>