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E11E8E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E11E8E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E11E8E">
        <w:rPr>
          <w:rFonts w:ascii="Times New Roman" w:hAnsi="Times New Roman"/>
          <w:b/>
        </w:rPr>
        <w:t>Sessão Ordinária do dia 20 de Setembro de 2016</w:t>
      </w:r>
    </w:p>
    <w:p w:rsidR="00325E78" w:rsidRPr="00E11E8E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E11E8E">
        <w:rPr>
          <w:rFonts w:ascii="Times New Roman" w:hAnsi="Times New Roman"/>
          <w:b/>
        </w:rPr>
        <w:t>Terça-feira – 17:00 horas</w:t>
      </w:r>
    </w:p>
    <w:p w:rsidR="00325E78" w:rsidRPr="00E11E8E" w:rsidRDefault="00325E78" w:rsidP="00325E78">
      <w:pPr>
        <w:pStyle w:val="SemEspaamento"/>
        <w:jc w:val="center"/>
        <w:rPr>
          <w:rFonts w:ascii="Times New Roman" w:hAnsi="Times New Roman"/>
          <w:b/>
        </w:rPr>
      </w:pPr>
    </w:p>
    <w:p w:rsidR="00325E78" w:rsidRPr="00E11E8E" w:rsidRDefault="00325E78" w:rsidP="00325E78">
      <w:pPr>
        <w:pStyle w:val="SemEspaamento"/>
        <w:rPr>
          <w:rFonts w:ascii="Times New Roman" w:hAnsi="Times New Roman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E11E8E" w:rsidTr="00325E78">
        <w:trPr>
          <w:trHeight w:val="313"/>
        </w:trPr>
        <w:tc>
          <w:tcPr>
            <w:tcW w:w="4307" w:type="dxa"/>
            <w:hideMark/>
          </w:tcPr>
          <w:p w:rsidR="00325E78" w:rsidRPr="00E11E8E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-  Presidente da Mesa</w:t>
            </w:r>
          </w:p>
        </w:tc>
      </w:tr>
      <w:tr w:rsidR="00325E78" w:rsidRPr="00E11E8E" w:rsidTr="00325E78">
        <w:trPr>
          <w:trHeight w:val="332"/>
        </w:trPr>
        <w:tc>
          <w:tcPr>
            <w:tcW w:w="4307" w:type="dxa"/>
            <w:hideMark/>
          </w:tcPr>
          <w:p w:rsidR="00325E78" w:rsidRPr="00E11E8E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-  1º Secretário</w:t>
            </w:r>
          </w:p>
        </w:tc>
      </w:tr>
      <w:tr w:rsidR="00325E78" w:rsidRPr="00E11E8E" w:rsidTr="00325E78">
        <w:trPr>
          <w:trHeight w:val="313"/>
        </w:trPr>
        <w:tc>
          <w:tcPr>
            <w:tcW w:w="4307" w:type="dxa"/>
            <w:hideMark/>
          </w:tcPr>
          <w:p w:rsidR="00325E78" w:rsidRPr="00E11E8E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-  2º Secretário</w:t>
            </w:r>
          </w:p>
        </w:tc>
      </w:tr>
      <w:tr w:rsidR="00325E78" w:rsidRPr="00E11E8E" w:rsidTr="00325E78">
        <w:trPr>
          <w:trHeight w:val="313"/>
        </w:trPr>
        <w:tc>
          <w:tcPr>
            <w:tcW w:w="4307" w:type="dxa"/>
            <w:hideMark/>
          </w:tcPr>
          <w:p w:rsidR="00325E78" w:rsidRPr="00E11E8E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-  1º Vice-Presidente</w:t>
            </w:r>
          </w:p>
        </w:tc>
      </w:tr>
      <w:tr w:rsidR="00325E78" w:rsidRPr="00E11E8E" w:rsidTr="00325E78">
        <w:trPr>
          <w:trHeight w:val="332"/>
        </w:trPr>
        <w:tc>
          <w:tcPr>
            <w:tcW w:w="4307" w:type="dxa"/>
            <w:hideMark/>
          </w:tcPr>
          <w:p w:rsidR="00325E78" w:rsidRPr="00E11E8E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-  2º Vice-Presidente</w:t>
            </w:r>
          </w:p>
        </w:tc>
      </w:tr>
    </w:tbl>
    <w:p w:rsidR="00325E78" w:rsidRPr="00E11E8E" w:rsidRDefault="00325E78" w:rsidP="00325E78">
      <w:pPr>
        <w:pStyle w:val="SemEspaamento"/>
        <w:rPr>
          <w:rFonts w:ascii="Times New Roman" w:hAnsi="Times New Roman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E11E8E" w:rsidTr="00325E78">
        <w:trPr>
          <w:trHeight w:val="309"/>
        </w:trPr>
        <w:tc>
          <w:tcPr>
            <w:tcW w:w="4295" w:type="dxa"/>
            <w:hideMark/>
          </w:tcPr>
          <w:p w:rsidR="00325E78" w:rsidRPr="00E11E8E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E11E8E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Braz Andrade</w:t>
            </w:r>
          </w:p>
        </w:tc>
      </w:tr>
      <w:tr w:rsidR="00325E78" w:rsidRPr="00E11E8E" w:rsidTr="00325E78">
        <w:trPr>
          <w:trHeight w:val="309"/>
        </w:trPr>
        <w:tc>
          <w:tcPr>
            <w:tcW w:w="4295" w:type="dxa"/>
            <w:hideMark/>
          </w:tcPr>
          <w:p w:rsidR="00325E78" w:rsidRPr="00E11E8E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E11E8E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Flávio Alexandre</w:t>
            </w:r>
          </w:p>
        </w:tc>
      </w:tr>
      <w:tr w:rsidR="00325E78" w:rsidRPr="00E11E8E" w:rsidTr="00325E78">
        <w:trPr>
          <w:trHeight w:val="327"/>
        </w:trPr>
        <w:tc>
          <w:tcPr>
            <w:tcW w:w="4295" w:type="dxa"/>
            <w:hideMark/>
          </w:tcPr>
          <w:p w:rsidR="00325E78" w:rsidRPr="00E11E8E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E11E8E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Hélio Carlos</w:t>
            </w:r>
          </w:p>
        </w:tc>
      </w:tr>
      <w:tr w:rsidR="00325E78" w:rsidRPr="00E11E8E" w:rsidTr="00325E78">
        <w:trPr>
          <w:trHeight w:val="309"/>
        </w:trPr>
        <w:tc>
          <w:tcPr>
            <w:tcW w:w="4295" w:type="dxa"/>
            <w:hideMark/>
          </w:tcPr>
          <w:p w:rsidR="00325E78" w:rsidRPr="00E11E8E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E11E8E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Ney Borracheiro</w:t>
            </w:r>
          </w:p>
        </w:tc>
      </w:tr>
      <w:tr w:rsidR="00325E78" w:rsidRPr="00E11E8E" w:rsidTr="00325E78">
        <w:trPr>
          <w:trHeight w:val="309"/>
        </w:trPr>
        <w:tc>
          <w:tcPr>
            <w:tcW w:w="4295" w:type="dxa"/>
            <w:hideMark/>
          </w:tcPr>
          <w:p w:rsidR="00325E78" w:rsidRPr="00E11E8E" w:rsidRDefault="00E775A0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E11E8E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E11E8E">
              <w:rPr>
                <w:rFonts w:ascii="Times New Roman" w:hAnsi="Times New Roman"/>
                <w:b/>
              </w:rPr>
              <w:t>Wilson Tadeu Lopes</w:t>
            </w:r>
          </w:p>
        </w:tc>
      </w:tr>
    </w:tbl>
    <w:p w:rsidR="00325E78" w:rsidRPr="00E11E8E" w:rsidRDefault="00325E78" w:rsidP="00325E78">
      <w:pPr>
        <w:pStyle w:val="SemEspaamento"/>
        <w:rPr>
          <w:rFonts w:ascii="Times New Roman" w:hAnsi="Times New Roman"/>
          <w:b/>
        </w:rPr>
      </w:pPr>
    </w:p>
    <w:p w:rsidR="00325E78" w:rsidRPr="00E11E8E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E11E8E" w:rsidRDefault="00553B8D" w:rsidP="00325E78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nº 377/16 encaminhando as Leis nº 5725/16, 5729/16, 5730/16 e 5731/16, sancionadas pelo Chefe do Poder Executivo.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nº 06/16 encaminhado pelo Secretário de Finanças, Sr. Messias Morais em resposta ao ofício nº 378/16.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nº 375/16 encaminhando a Lei nº 5721/16, sancionada pelo Chefe do Poder Executivo.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nº 371/16 encaminhando a Lei nº 5726/16, sancionada pelo Chefe do Poder Executivo.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Projeto de Lei Nº 00813/2016 - DISPÕE SOBRE DESAFETAÇÃO E AFETAÇÃO DE ÁREAS NO LOTEAMENTO DENOMINADO JARDIM SÃO FERNANDO, APROVADO PELA LEI MUNICIPAL N. 1601, COM O NOME DE LOTEAMENTO FERNÃO DIAS, PARA A FINALIDADE DE REORGANIZAÇÃO DO LOTEAMENTO E DÁ OUTRAS PROVIDÊNCIAS.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lastRenderedPageBreak/>
        <w:br/>
      </w:r>
      <w:r w:rsidRPr="00E11E8E">
        <w:rPr>
          <w:rFonts w:ascii="Times New Roman" w:hAnsi="Times New Roman"/>
          <w:b/>
          <w:sz w:val="28"/>
          <w:szCs w:val="28"/>
        </w:rPr>
        <w:t>EXPEDIENTE DE DIVERSOS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nº 196/2016 encaminhado pelo Sesc Pouso Alegre convidando para a Roda de Conversa</w:t>
      </w:r>
      <w:r w:rsidR="00E11E8E">
        <w:rPr>
          <w:rFonts w:ascii="Times New Roman" w:hAnsi="Times New Roman"/>
          <w:sz w:val="28"/>
          <w:szCs w:val="28"/>
        </w:rPr>
        <w:t xml:space="preserve">, a ser realizada dia 21 de setembro, às 19h, </w:t>
      </w:r>
      <w:r w:rsidRPr="00E11E8E">
        <w:rPr>
          <w:rFonts w:ascii="Times New Roman" w:hAnsi="Times New Roman"/>
          <w:sz w:val="28"/>
          <w:szCs w:val="28"/>
        </w:rPr>
        <w:t xml:space="preserve"> com o tema "Arte e Educação: Diálogos Possíveis", com as participações de Letícia Leisenfield, atriz e contadora de histórias, e Selma Maria Leite Arriero </w:t>
      </w:r>
      <w:r w:rsidR="00E11E8E">
        <w:rPr>
          <w:rFonts w:ascii="Times New Roman" w:hAnsi="Times New Roman"/>
          <w:sz w:val="28"/>
          <w:szCs w:val="28"/>
        </w:rPr>
        <w:t>A</w:t>
      </w:r>
      <w:r w:rsidRPr="00E11E8E">
        <w:rPr>
          <w:rFonts w:ascii="Times New Roman" w:hAnsi="Times New Roman"/>
          <w:sz w:val="28"/>
          <w:szCs w:val="28"/>
        </w:rPr>
        <w:t>maral, professora de artes</w:t>
      </w:r>
      <w:r w:rsidR="00E11E8E">
        <w:rPr>
          <w:rFonts w:ascii="Times New Roman" w:hAnsi="Times New Roman"/>
          <w:sz w:val="28"/>
          <w:szCs w:val="28"/>
        </w:rPr>
        <w:t>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Ofício encaminhado pelo Sindicato das Empresas de Limpeza Urbana no Estado de São Paulo encaminhando material técnico que compõe o ISLU - Índice de Sustentabilidade da Limpeza Urbana.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Convite encaminhado pela Câmara Municipal de Três Corações para solenidade  em comemoração ao 132º aniversário de emancipação político-administrativa do município, a ser realizada dia 23 de setembro, às 19h.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Convite encaminhado pelo SEST SENAT para o 1º Seminário Regional Transporte Legal a ser realizado no dia 21 de Setembro de 2016, das 8h30 às 12h30.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 xml:space="preserve"> E-mail encaminhado pelo Ministério Público Federal requisitando cópia do Plano Diretor e de suas atualizações posteriores e da Lei de Uso e Ocupação do Solo Urbano e suas alterações, com urgência, em razão do transcurso de prazo processual.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- Intimação encaminhada pela 4ª Vara Cível da Comarca de Pouso Alegre cientificando sobre o conteúdo integral da ordem concedida no Mandado de Segurança nº 128568-86.2014 impetrado pelo Sr. Carlos Eduardo de Oliveira Ribeiro contra o Presidente da Mesa Diretora da Câmara Municipal de Pouso Alegre.</w:t>
      </w:r>
    </w:p>
    <w:p w:rsidR="00E06541" w:rsidRPr="00E11E8E" w:rsidRDefault="00464D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Ofício </w:t>
      </w:r>
      <w:r w:rsidR="00553B8D" w:rsidRPr="00E11E8E">
        <w:rPr>
          <w:rFonts w:ascii="Times New Roman" w:hAnsi="Times New Roman"/>
          <w:sz w:val="28"/>
          <w:szCs w:val="28"/>
        </w:rPr>
        <w:t xml:space="preserve"> encaminhad</w:t>
      </w:r>
      <w:r>
        <w:rPr>
          <w:rFonts w:ascii="Times New Roman" w:hAnsi="Times New Roman"/>
          <w:sz w:val="28"/>
          <w:szCs w:val="28"/>
        </w:rPr>
        <w:t>o</w:t>
      </w:r>
      <w:r w:rsidR="00553B8D" w:rsidRPr="00E11E8E">
        <w:rPr>
          <w:rFonts w:ascii="Times New Roman" w:hAnsi="Times New Roman"/>
          <w:sz w:val="28"/>
          <w:szCs w:val="28"/>
        </w:rPr>
        <w:t xml:space="preserve"> pela 2ª Promotoria de Justiça de Pouso Alegre de informação sobre a existência de Projeto de Lei que prevê a implantação definitiva do Terminal de Transporte Coletivo na Praça João Pinheiro.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 xml:space="preserve">- Ofício nº 3/2016 encaminhado pelo Conselho Municipal sobre Drogas de Pouso Alegre solicitando a cessão do Plenário para a Posse da sua Diretoria </w:t>
      </w:r>
      <w:r w:rsidRPr="00E11E8E">
        <w:rPr>
          <w:rFonts w:ascii="Times New Roman" w:hAnsi="Times New Roman"/>
          <w:sz w:val="28"/>
          <w:szCs w:val="28"/>
        </w:rPr>
        <w:lastRenderedPageBreak/>
        <w:t>e de seus Membros Conselheiros no dia 29 de setembro de 2016, das 14h às 18h.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b/>
          <w:sz w:val="28"/>
          <w:szCs w:val="28"/>
        </w:rPr>
        <w:t>EXPEDIENTE DO LEGISLATIVO</w:t>
      </w:r>
    </w:p>
    <w:p w:rsidR="00FE0CBD" w:rsidRPr="00FE0CBD" w:rsidRDefault="00553B8D">
      <w:pPr>
        <w:rPr>
          <w:rFonts w:ascii="Times New Roman" w:hAnsi="Times New Roman"/>
          <w:b/>
          <w:sz w:val="28"/>
          <w:szCs w:val="28"/>
        </w:rPr>
      </w:pPr>
      <w:r w:rsidRPr="00FE0CBD">
        <w:rPr>
          <w:rFonts w:ascii="Times New Roman" w:hAnsi="Times New Roman"/>
          <w:b/>
          <w:sz w:val="28"/>
          <w:szCs w:val="28"/>
        </w:rPr>
        <w:t>INDICAÇ</w:t>
      </w:r>
      <w:r w:rsidR="00FE0CBD" w:rsidRPr="00FE0CBD">
        <w:rPr>
          <w:rFonts w:ascii="Times New Roman" w:hAnsi="Times New Roman"/>
          <w:b/>
          <w:sz w:val="28"/>
          <w:szCs w:val="28"/>
        </w:rPr>
        <w:t>ÕES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Vereador Ayrton Zorzi:</w:t>
      </w:r>
      <w:r w:rsidR="00FE0CBD">
        <w:rPr>
          <w:rFonts w:ascii="Times New Roman" w:hAnsi="Times New Roman"/>
          <w:sz w:val="28"/>
          <w:szCs w:val="28"/>
        </w:rPr>
        <w:t xml:space="preserve"> </w:t>
      </w:r>
      <w:r w:rsidRPr="00E11E8E">
        <w:rPr>
          <w:rFonts w:ascii="Times New Roman" w:hAnsi="Times New Roman"/>
          <w:sz w:val="28"/>
          <w:szCs w:val="28"/>
        </w:rPr>
        <w:t>Nº 00577/2016 - Solicita  ao setor responsável da Administração Pública, em caráter emergencial, a instalação de uma faixa elevada para pedestres na Rua Silviano Brandão, na altura do nº 456, no Centro.</w:t>
      </w:r>
    </w:p>
    <w:p w:rsidR="00E06541" w:rsidRPr="00E11E8E" w:rsidRDefault="00553B8D">
      <w:pPr>
        <w:rPr>
          <w:rFonts w:ascii="Times New Roman" w:hAnsi="Times New Roman"/>
          <w:sz w:val="28"/>
          <w:szCs w:val="28"/>
        </w:rPr>
      </w:pPr>
      <w:r w:rsidRPr="00E11E8E">
        <w:rPr>
          <w:rFonts w:ascii="Times New Roman" w:hAnsi="Times New Roman"/>
          <w:sz w:val="28"/>
          <w:szCs w:val="28"/>
        </w:rPr>
        <w:t>Vereador Adriano da Farmácia:</w:t>
      </w:r>
      <w:r w:rsidR="00FE0CBD">
        <w:rPr>
          <w:rFonts w:ascii="Times New Roman" w:hAnsi="Times New Roman"/>
          <w:sz w:val="28"/>
          <w:szCs w:val="28"/>
        </w:rPr>
        <w:t xml:space="preserve"> </w:t>
      </w:r>
      <w:r w:rsidRPr="00E11E8E">
        <w:rPr>
          <w:rFonts w:ascii="Times New Roman" w:hAnsi="Times New Roman"/>
          <w:sz w:val="28"/>
          <w:szCs w:val="28"/>
        </w:rPr>
        <w:t>Nº 00578/2016 - Solicita ao setor responsável da Administração Pública a colocação de placa indicativa de "Parada Obrigatória", na Rua Acelino de Brito esquina com a Rua: 02, no bairro São Cristovão.</w:t>
      </w:r>
    </w:p>
    <w:p w:rsidR="00325E78" w:rsidRPr="00103C54" w:rsidRDefault="00103C5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103C54">
        <w:rPr>
          <w:rFonts w:ascii="Times New Roman" w:hAnsi="Times New Roman"/>
          <w:b/>
          <w:sz w:val="28"/>
          <w:szCs w:val="28"/>
        </w:rPr>
        <w:t xml:space="preserve">PORTARIAS </w:t>
      </w:r>
    </w:p>
    <w:p w:rsidR="00103C54" w:rsidRDefault="00103C5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103C54" w:rsidRPr="00103C54" w:rsidRDefault="00103C54" w:rsidP="00103C54">
      <w:pPr>
        <w:pStyle w:val="Cabealho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103C54">
        <w:rPr>
          <w:rFonts w:ascii="Times New Roman" w:hAnsi="Times New Roman"/>
          <w:color w:val="000000"/>
          <w:sz w:val="24"/>
          <w:szCs w:val="24"/>
        </w:rPr>
        <w:t xml:space="preserve">PORTARIA Nº160/2016 </w:t>
      </w:r>
      <w:r w:rsidRPr="00103C54">
        <w:rPr>
          <w:rFonts w:ascii="Times New Roman" w:hAnsi="Times New Roman"/>
          <w:sz w:val="24"/>
          <w:szCs w:val="24"/>
        </w:rPr>
        <w:t>DESIGNA OS MEMBROS PARA COMPOR A COMISSÃO DE PATRIMÔNIO, CONFORME RECOMENDAÇÃO DAS IPSAS E NBCASPs E DÁ OUTRAS PROVIDÊNCIAS.</w:t>
      </w:r>
    </w:p>
    <w:p w:rsidR="00103C54" w:rsidRPr="00103C54" w:rsidRDefault="00103C5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17B3" w:rsidRPr="00103C54" w:rsidRDefault="003217B3" w:rsidP="003217B3">
      <w:pPr>
        <w:rPr>
          <w:rFonts w:ascii="Times New Roman" w:hAnsi="Times New Roman"/>
        </w:rPr>
      </w:pPr>
      <w:r w:rsidRPr="00103C54">
        <w:rPr>
          <w:rFonts w:ascii="Times New Roman" w:hAnsi="Times New Roman"/>
          <w:color w:val="000000"/>
        </w:rPr>
        <w:t xml:space="preserve">PORTARIA Nº 161/2016  </w:t>
      </w:r>
      <w:r w:rsidRPr="00103C54">
        <w:rPr>
          <w:rFonts w:ascii="Times New Roman" w:hAnsi="Times New Roman"/>
        </w:rPr>
        <w:t xml:space="preserve">PRORROGA A LICENÇA MATERNIDADE DA SRA. EMANUELA SILVA BARRETTO, ANALISTA DE COMUNICAÇÃO SOCIAL, NOS TERMOS DA LEI Nº </w:t>
      </w:r>
      <w:r w:rsidRPr="00103C54">
        <w:rPr>
          <w:rFonts w:ascii="Times New Roman" w:hAnsi="Times New Roman"/>
          <w:color w:val="000000"/>
        </w:rPr>
        <w:t xml:space="preserve">4865/2009 </w:t>
      </w:r>
      <w:r w:rsidRPr="00103C54">
        <w:rPr>
          <w:rFonts w:ascii="Times New Roman" w:hAnsi="Times New Roman"/>
        </w:rPr>
        <w:t>E DÁ OUTRAS PROVIDÊNCIAS.</w:t>
      </w:r>
    </w:p>
    <w:p w:rsidR="007328CC" w:rsidRDefault="00925359" w:rsidP="00925359">
      <w:pPr>
        <w:rPr>
          <w:rFonts w:ascii="Times New Roman" w:hAnsi="Times New Roman"/>
          <w:sz w:val="28"/>
          <w:szCs w:val="28"/>
        </w:rPr>
      </w:pPr>
      <w:r w:rsidRPr="00925359">
        <w:rPr>
          <w:rFonts w:ascii="Times New Roman" w:hAnsi="Times New Roman"/>
          <w:b/>
          <w:color w:val="000000"/>
          <w:sz w:val="28"/>
          <w:szCs w:val="28"/>
        </w:rPr>
        <w:t>REQUERIMENTO Nº 29 / 2016</w:t>
      </w:r>
      <w:bookmarkStart w:id="0" w:name="_GoBack"/>
      <w:bookmarkEnd w:id="0"/>
      <w:r w:rsidRPr="009253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5359">
        <w:rPr>
          <w:rFonts w:ascii="Times New Roman" w:hAnsi="Times New Roman"/>
          <w:color w:val="000000"/>
          <w:sz w:val="28"/>
          <w:szCs w:val="28"/>
        </w:rPr>
        <w:t>Requer ao Senhor Prefeito Municipal, por meio da Secretaria de Gestão de Pessoas, as informações que se segue:</w:t>
      </w:r>
      <w:r w:rsidRPr="00925359">
        <w:rPr>
          <w:rFonts w:ascii="Times New Roman" w:hAnsi="Times New Roman"/>
          <w:color w:val="000000"/>
          <w:sz w:val="28"/>
          <w:szCs w:val="28"/>
        </w:rPr>
        <w:br/>
        <w:t>- Qual o cargo, a função, a carga horária, o horário de trabalho e o departamento em que atua o servidor Anderson Medeiros Schroder.</w:t>
      </w:r>
      <w:r w:rsidR="007328CC" w:rsidRPr="007328CC">
        <w:rPr>
          <w:rFonts w:ascii="Times New Roman" w:hAnsi="Times New Roman"/>
          <w:sz w:val="28"/>
          <w:szCs w:val="28"/>
        </w:rPr>
        <w:t xml:space="preserve"> </w:t>
      </w:r>
    </w:p>
    <w:p w:rsidR="00925359" w:rsidRPr="00925359" w:rsidRDefault="007328CC" w:rsidP="00925359">
      <w:pPr>
        <w:rPr>
          <w:rFonts w:ascii="Times New Roman" w:hAnsi="Times New Roman"/>
          <w:color w:val="000000"/>
          <w:sz w:val="28"/>
          <w:szCs w:val="28"/>
        </w:rPr>
      </w:pPr>
      <w:r w:rsidRPr="007328CC">
        <w:rPr>
          <w:rFonts w:ascii="Times New Roman" w:hAnsi="Times New Roman"/>
          <w:b/>
          <w:sz w:val="28"/>
          <w:szCs w:val="28"/>
        </w:rPr>
        <w:t>PROJETO DE LEI Nº 07246/2016</w:t>
      </w:r>
      <w:r w:rsidRPr="00E11E8E">
        <w:rPr>
          <w:rFonts w:ascii="Times New Roman" w:hAnsi="Times New Roman"/>
          <w:sz w:val="28"/>
          <w:szCs w:val="28"/>
        </w:rPr>
        <w:t xml:space="preserve"> - DISPÕE SOBRE O DESEMBARQUE DE MULHERES E IDOSOS NO TRANSPORTE COLETIVO DE PASSAGEIROS DO MUNICÍPIO DE POUSO ALEGRE E DÁ OUTRAS PROVIDÊNCIAS.</w:t>
      </w:r>
    </w:p>
    <w:sectPr w:rsidR="00925359" w:rsidRPr="0092535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5F" w:rsidRDefault="00C4265F" w:rsidP="00D30C58">
      <w:pPr>
        <w:spacing w:after="0" w:line="240" w:lineRule="auto"/>
      </w:pPr>
      <w:r>
        <w:separator/>
      </w:r>
    </w:p>
  </w:endnote>
  <w:endnote w:type="continuationSeparator" w:id="1">
    <w:p w:rsidR="00C4265F" w:rsidRDefault="00C4265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56B4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5F" w:rsidRDefault="00C4265F" w:rsidP="00D30C58">
      <w:pPr>
        <w:spacing w:after="0" w:line="240" w:lineRule="auto"/>
      </w:pPr>
      <w:r>
        <w:separator/>
      </w:r>
    </w:p>
  </w:footnote>
  <w:footnote w:type="continuationSeparator" w:id="1">
    <w:p w:rsidR="00C4265F" w:rsidRDefault="00C4265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C54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7B3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3F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B8D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8CC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0DB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359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32C4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65F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541"/>
    <w:rsid w:val="00E06EB7"/>
    <w:rsid w:val="00E11332"/>
    <w:rsid w:val="00E11BBF"/>
    <w:rsid w:val="00E11E8E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6B4F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3D79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CBD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977C6"/>
    <w:rsid w:val="004E136F"/>
    <w:rsid w:val="00523DE4"/>
    <w:rsid w:val="00726D91"/>
    <w:rsid w:val="00747744"/>
    <w:rsid w:val="007C0647"/>
    <w:rsid w:val="007D519F"/>
    <w:rsid w:val="00804669"/>
    <w:rsid w:val="00836035"/>
    <w:rsid w:val="00847BE0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2016-09-20T19:44:00Z</cp:lastPrinted>
  <dcterms:created xsi:type="dcterms:W3CDTF">2016-09-20T19:35:00Z</dcterms:created>
  <dcterms:modified xsi:type="dcterms:W3CDTF">2016-09-20T20:55:00Z</dcterms:modified>
</cp:coreProperties>
</file>