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9D41D0" w:rsidRDefault="009D41D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 w:rsidR="006F56B6" w:rsidRPr="006F56B6">
        <w:rPr>
          <w:rFonts w:ascii="Times New Roman" w:hAnsi="Times New Roman"/>
          <w:b/>
          <w:bCs/>
          <w:sz w:val="24"/>
          <w:szCs w:val="24"/>
        </w:rPr>
        <w:t>21 DE FEVEREIRO DE 2017</w:t>
      </w: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9D41D0" w:rsidRDefault="009D41D0" w:rsidP="00771020">
      <w:pPr>
        <w:pStyle w:val="SemEspaamento"/>
        <w:rPr>
          <w:rFonts w:ascii="Times New Roman" w:hAnsi="Times New Roman"/>
          <w:b/>
          <w:bCs/>
          <w:sz w:val="24"/>
          <w:szCs w:val="24"/>
        </w:rPr>
      </w:pPr>
    </w:p>
    <w:p w:rsidR="00771020" w:rsidRPr="00771020" w:rsidRDefault="004A16C6" w:rsidP="00771020">
      <w:pPr>
        <w:rPr>
          <w:rFonts w:ascii="Times New Roman" w:hAnsi="Times New Roman"/>
          <w:b/>
          <w:bCs/>
          <w:sz w:val="24"/>
          <w:szCs w:val="24"/>
        </w:rPr>
      </w:pPr>
      <w:r>
        <w:rPr>
          <w:b/>
        </w:rPr>
        <w:t xml:space="preserve">Projeto de Lei Nº </w:t>
      </w:r>
      <w:r>
        <w:rPr>
          <w:b/>
        </w:rPr>
        <w:t>7285/2017</w:t>
      </w:r>
      <w:r>
        <w:tab/>
        <w:t>DISPÕE SOBRE A POLÍTICA DE FOMENTO À CULTURA DO MORANGO COMO ELEMENTO DA POLÍTICA MUNICIPAL DE</w:t>
      </w:r>
      <w:r>
        <w:t xml:space="preserve"> DESENVOLVIMENTO AGRÍCOLA, AMBIENTAL, SOCIAL E ECONÔMICA, E DÁ OUTRAS PROVIDÊNCIAS.</w:t>
      </w:r>
      <w:r>
        <w:br/>
        <w:t>Autor(a):  Dr. Edson</w:t>
      </w:r>
      <w:r>
        <w:br/>
        <w:t>2ª Votação</w:t>
      </w:r>
    </w:p>
    <w:p w:rsidR="00E6502F" w:rsidRDefault="004A16C6">
      <w:r>
        <w:rPr>
          <w:b/>
        </w:rPr>
        <w:t xml:space="preserve">Projeto de Lei Nº </w:t>
      </w:r>
      <w:r>
        <w:rPr>
          <w:b/>
        </w:rPr>
        <w:t>7293/2017</w:t>
      </w:r>
      <w:r>
        <w:tab/>
        <w:t xml:space="preserve">ACRESCENTA O ART. 162-A À LEI Nº 2591-A/1992, PARA OBRIGAR AS REPARTIÇÕES PÚBLICAS MUNICIPAIS A DISPONIBILIZAR </w:t>
      </w:r>
      <w:r>
        <w:t>O CÓDIGO DE POSTURAS.</w:t>
      </w:r>
      <w:r>
        <w:br/>
        <w:t>Autor(a):  Bruno Dias</w:t>
      </w:r>
      <w:r>
        <w:br/>
        <w:t>1ª Votação</w:t>
      </w:r>
    </w:p>
    <w:p w:rsidR="00E6502F" w:rsidRDefault="004A16C6">
      <w:r>
        <w:rPr>
          <w:b/>
        </w:rPr>
        <w:t xml:space="preserve">Projeto de Resolução Nº </w:t>
      </w:r>
      <w:r>
        <w:rPr>
          <w:b/>
        </w:rPr>
        <w:t>1282/2017</w:t>
      </w:r>
      <w:r>
        <w:tab/>
        <w:t>ALTERA  A REDAÇÃO DO INCISO XXIII  DO ARTIGO 48 DA RESOLUÇÃO 1.172/2012, QUE DISPÕE SOBRE O REGIMENTO INTERNO DA CÂMARA MUNICIPAL DE POUSO ALEGRE.</w:t>
      </w:r>
      <w:r>
        <w:br/>
        <w:t>Autor(a):  Dr. Edso</w:t>
      </w:r>
      <w:r>
        <w:t>n, Campanha, Odair Quincote, Rafael Aboláfio, Rodrigo Modesto</w:t>
      </w:r>
      <w:r>
        <w:br/>
        <w:t>1ª Votação</w:t>
      </w:r>
    </w:p>
    <w:p w:rsidR="00E6502F" w:rsidRDefault="004A16C6">
      <w:r>
        <w:rPr>
          <w:b/>
        </w:rPr>
        <w:t xml:space="preserve">Requerimento Nº </w:t>
      </w:r>
      <w:r>
        <w:rPr>
          <w:b/>
        </w:rPr>
        <w:t>12/2017</w:t>
      </w:r>
      <w:r>
        <w:tab/>
        <w:t>Solicita informações e documentos que regulamentam a atividade da Empresa Arbor junto à Prefeitura Municipal de Pouso Alegre.</w:t>
      </w:r>
      <w:r>
        <w:br/>
        <w:t>Autor(a):  Leandro Morais, Rod</w:t>
      </w:r>
      <w:r>
        <w:t>rigo Modesto, Bruno Dias, Dr. Edson, Odair Quincote, Oliveira, Prof.ª Mariléia</w:t>
      </w:r>
      <w:r>
        <w:br/>
      </w:r>
      <w:r w:rsidR="0013465F">
        <w:t>Única votação</w:t>
      </w:r>
    </w:p>
    <w:p w:rsidR="00E6502F" w:rsidRDefault="004A16C6">
      <w:r>
        <w:rPr>
          <w:b/>
        </w:rPr>
        <w:t xml:space="preserve">Requerimento Nº </w:t>
      </w:r>
      <w:r>
        <w:rPr>
          <w:b/>
        </w:rPr>
        <w:t>13/2017</w:t>
      </w:r>
      <w:r>
        <w:tab/>
        <w:t>Requer documentação esclarecendo os critérios de atribuição do direito de faixa amarela aos estabelecimentos comerciais de Pouso Alegre.</w:t>
      </w:r>
      <w:r>
        <w:br/>
        <w:t>Au</w:t>
      </w:r>
      <w:r>
        <w:t>tor(a):  Bruno Dias</w:t>
      </w:r>
      <w:r>
        <w:br/>
      </w:r>
      <w:r w:rsidR="0013465F">
        <w:t>Única votação</w:t>
      </w:r>
    </w:p>
    <w:p w:rsidR="00771020" w:rsidRPr="00771020" w:rsidRDefault="00771020" w:rsidP="00771020">
      <w:pPr>
        <w:pStyle w:val="SemEspaamento"/>
        <w:rPr>
          <w:rFonts w:ascii="Times New Roman" w:hAnsi="Times New Roman"/>
          <w:b/>
          <w:sz w:val="24"/>
          <w:szCs w:val="24"/>
        </w:rPr>
      </w:pPr>
    </w:p>
    <w:sectPr w:rsidR="00771020" w:rsidRPr="00771020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16C6" w:rsidRDefault="004A16C6" w:rsidP="00D30C58">
      <w:pPr>
        <w:spacing w:after="0" w:line="240" w:lineRule="auto"/>
      </w:pPr>
      <w:r>
        <w:separator/>
      </w:r>
    </w:p>
  </w:endnote>
  <w:endnote w:type="continuationSeparator" w:id="1">
    <w:p w:rsidR="004A16C6" w:rsidRDefault="004A16C6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E6502F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6162A4">
          <w:rPr>
            <w:rFonts w:ascii="Arial" w:hAnsi="Arial" w:cs="Arial"/>
            <w:sz w:val="20"/>
            <w:szCs w:val="20"/>
          </w:rPr>
          <w:br/>
        </w:r>
        <w:r w:rsidR="006162A4" w:rsidRPr="006162A4">
          <w:rPr>
            <w:rFonts w:ascii="Arial" w:hAnsi="Arial" w:cs="Arial"/>
            <w:sz w:val="20"/>
            <w:szCs w:val="20"/>
          </w:rPr>
          <w:t>Fones: (35)</w:t>
        </w:r>
        <w:r w:rsidR="00AA438F">
          <w:rPr>
            <w:rFonts w:ascii="Arial" w:hAnsi="Arial" w:cs="Arial"/>
            <w:sz w:val="20"/>
            <w:szCs w:val="20"/>
          </w:rPr>
          <w:t xml:space="preserve"> </w:t>
        </w:r>
        <w:r w:rsidR="006162A4" w:rsidRPr="006162A4">
          <w:rPr>
            <w:rFonts w:ascii="Arial" w:hAnsi="Arial" w:cs="Arial"/>
            <w:sz w:val="20"/>
            <w:szCs w:val="20"/>
          </w:rPr>
          <w:t>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16C6" w:rsidRDefault="004A16C6" w:rsidP="00D30C58">
      <w:pPr>
        <w:spacing w:after="0" w:line="240" w:lineRule="auto"/>
      </w:pPr>
      <w:r>
        <w:separator/>
      </w:r>
    </w:p>
  </w:footnote>
  <w:footnote w:type="continuationSeparator" w:id="1">
    <w:p w:rsidR="004A16C6" w:rsidRDefault="004A16C6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25954"/>
  </w:hdrShapeDefaults>
  <w:footnotePr>
    <w:footnote w:id="0"/>
    <w:footnote w:id="1"/>
  </w:footnotePr>
  <w:endnotePr>
    <w:endnote w:id="0"/>
    <w:endnote w:id="1"/>
  </w:endnotePr>
  <w:compat/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465F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87D4E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3BF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3B74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327A6"/>
    <w:rsid w:val="003347BF"/>
    <w:rsid w:val="003348E5"/>
    <w:rsid w:val="00334BCB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8FC"/>
    <w:rsid w:val="0045312A"/>
    <w:rsid w:val="00453C33"/>
    <w:rsid w:val="00453E8C"/>
    <w:rsid w:val="00456297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16C6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56B6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22CF"/>
    <w:rsid w:val="00772368"/>
    <w:rsid w:val="00774188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1C7C"/>
    <w:rsid w:val="00972AB7"/>
    <w:rsid w:val="009730C1"/>
    <w:rsid w:val="0097559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1D0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502F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70345"/>
    <w:rsid w:val="000C5D8F"/>
    <w:rsid w:val="00100EDE"/>
    <w:rsid w:val="00141994"/>
    <w:rsid w:val="00186C9A"/>
    <w:rsid w:val="001D0BFD"/>
    <w:rsid w:val="002908E0"/>
    <w:rsid w:val="00354CD4"/>
    <w:rsid w:val="003C0FFB"/>
    <w:rsid w:val="00406BB8"/>
    <w:rsid w:val="004E136F"/>
    <w:rsid w:val="00523DE4"/>
    <w:rsid w:val="00682C82"/>
    <w:rsid w:val="00726D91"/>
    <w:rsid w:val="00747744"/>
    <w:rsid w:val="007C0647"/>
    <w:rsid w:val="007D519F"/>
    <w:rsid w:val="00804669"/>
    <w:rsid w:val="008C2710"/>
    <w:rsid w:val="009200F0"/>
    <w:rsid w:val="0095112F"/>
    <w:rsid w:val="00951807"/>
    <w:rsid w:val="009A3439"/>
    <w:rsid w:val="009D2B20"/>
    <w:rsid w:val="00A1742C"/>
    <w:rsid w:val="00A40DB3"/>
    <w:rsid w:val="00B0327E"/>
    <w:rsid w:val="00B61F5A"/>
    <w:rsid w:val="00B729A0"/>
    <w:rsid w:val="00B85D31"/>
    <w:rsid w:val="00C44AA9"/>
    <w:rsid w:val="00C60A5F"/>
    <w:rsid w:val="00C72523"/>
    <w:rsid w:val="00CE72DB"/>
    <w:rsid w:val="00CF1642"/>
    <w:rsid w:val="00CF4BC2"/>
    <w:rsid w:val="00D95C8B"/>
    <w:rsid w:val="00DD6184"/>
    <w:rsid w:val="00DE4DE5"/>
    <w:rsid w:val="00E64553"/>
    <w:rsid w:val="00EA1684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C2793A-4BDC-48DB-BAD7-C094EDA4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2014-03-24T12:14:00Z</cp:lastPrinted>
  <dcterms:created xsi:type="dcterms:W3CDTF">2017-02-20T18:55:00Z</dcterms:created>
  <dcterms:modified xsi:type="dcterms:W3CDTF">2017-02-20T18:55:00Z</dcterms:modified>
</cp:coreProperties>
</file>