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11B2C" w:rsidP="00711B2C">
      <w:pPr>
        <w:jc w:val="center"/>
      </w:pPr>
      <w:r>
        <w:t>RESOLUÇÃO MUNICIPAL Nº 1.161, 25 DE SETEMBRO DE 2012</w:t>
      </w:r>
    </w:p>
    <w:p w:rsidR="00711B2C" w:rsidRDefault="00711B2C" w:rsidP="00711B2C">
      <w:pPr>
        <w:ind w:left="3969"/>
        <w:jc w:val="both"/>
      </w:pPr>
      <w:r>
        <w:t>CONCEDE O TÍTULO DE CIDADÃO POUSO-ALEGRENSE AO ILMO. SR. OZIRIS AVELINO DA SILVA</w:t>
      </w:r>
    </w:p>
    <w:p w:rsidR="00711B2C" w:rsidRDefault="00711B2C" w:rsidP="00711B2C">
      <w:pPr>
        <w:ind w:left="3969"/>
      </w:pPr>
    </w:p>
    <w:p w:rsidR="00711B2C" w:rsidRDefault="00711B2C" w:rsidP="00711B2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711B2C" w:rsidRDefault="00711B2C" w:rsidP="00711B2C">
      <w:pPr>
        <w:ind w:firstLine="567"/>
        <w:jc w:val="both"/>
      </w:pPr>
      <w:r>
        <w:t xml:space="preserve"> </w:t>
      </w:r>
    </w:p>
    <w:p w:rsidR="00711B2C" w:rsidRDefault="00711B2C" w:rsidP="00711B2C">
      <w:pPr>
        <w:ind w:firstLine="567"/>
        <w:jc w:val="both"/>
      </w:pPr>
      <w:r>
        <w:t xml:space="preserve"> </w:t>
      </w:r>
    </w:p>
    <w:p w:rsidR="00711B2C" w:rsidRDefault="00711B2C" w:rsidP="00711B2C">
      <w:pPr>
        <w:ind w:firstLine="567"/>
        <w:jc w:val="both"/>
      </w:pPr>
      <w:r>
        <w:t xml:space="preserve"> RESOLUÇÃO</w:t>
      </w:r>
    </w:p>
    <w:p w:rsidR="00711B2C" w:rsidRDefault="00711B2C" w:rsidP="00711B2C">
      <w:pPr>
        <w:ind w:firstLine="567"/>
        <w:jc w:val="both"/>
      </w:pPr>
      <w:r>
        <w:t xml:space="preserve"> </w:t>
      </w:r>
    </w:p>
    <w:p w:rsidR="00711B2C" w:rsidRDefault="00711B2C" w:rsidP="00711B2C">
      <w:pPr>
        <w:ind w:firstLine="567"/>
        <w:jc w:val="both"/>
      </w:pPr>
      <w:r>
        <w:t xml:space="preserve"> </w:t>
      </w:r>
      <w:r>
        <w:tab/>
      </w:r>
      <w:r>
        <w:tab/>
      </w:r>
    </w:p>
    <w:p w:rsidR="00711B2C" w:rsidRDefault="00711B2C" w:rsidP="00711B2C">
      <w:pPr>
        <w:ind w:firstLine="567"/>
        <w:jc w:val="both"/>
      </w:pPr>
      <w:r>
        <w:t xml:space="preserve"> Art. 1º - Concede o Título de Cidadão Pouso-alegrense ao Ilmo. Sr. Oziris Avelino da Silva..</w:t>
      </w:r>
    </w:p>
    <w:p w:rsidR="00711B2C" w:rsidRDefault="00711B2C" w:rsidP="00711B2C">
      <w:pPr>
        <w:ind w:firstLine="567"/>
        <w:jc w:val="both"/>
      </w:pPr>
      <w:r>
        <w:t xml:space="preserve"> </w:t>
      </w:r>
    </w:p>
    <w:p w:rsidR="00711B2C" w:rsidRDefault="00711B2C" w:rsidP="00711B2C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711B2C" w:rsidRDefault="00711B2C" w:rsidP="00711B2C">
      <w:pPr>
        <w:ind w:firstLine="567"/>
        <w:jc w:val="both"/>
      </w:pPr>
      <w:bookmarkStart w:id="0" w:name="_GoBack"/>
      <w:bookmarkEnd w:id="0"/>
    </w:p>
    <w:sectPr w:rsidR="00711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2C"/>
    <w:rsid w:val="00711B2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2014-04-30T14:41:00Z</dcterms:created>
  <dcterms:modified xsi:type="dcterms:W3CDTF">2014-04-30T14:41:00Z</dcterms:modified>
</cp:coreProperties>
</file>