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AE" w:rsidRDefault="00294FAE" w:rsidP="00294FA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8202FE">
        <w:rPr>
          <w:b/>
          <w:color w:val="000000"/>
        </w:rPr>
        <w:t>57</w:t>
      </w:r>
      <w:r>
        <w:rPr>
          <w:b/>
          <w:color w:val="000000"/>
        </w:rPr>
        <w:t>/2014</w:t>
      </w:r>
    </w:p>
    <w:p w:rsidR="00294FAE" w:rsidRDefault="00294FAE" w:rsidP="00294FA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94FAE" w:rsidRDefault="00294FAE" w:rsidP="00294FA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94FAE" w:rsidRDefault="00294FAE" w:rsidP="00294FA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94FAE" w:rsidRDefault="00294FAE" w:rsidP="00294FAE">
      <w:pPr>
        <w:ind w:left="2835" w:right="1134"/>
        <w:jc w:val="both"/>
        <w:rPr>
          <w:b/>
        </w:rPr>
      </w:pPr>
      <w:r>
        <w:rPr>
          <w:b/>
        </w:rPr>
        <w:t xml:space="preserve">CONCEDE ADICIONAL QUINQUENAL AO SR. LUIZ GUILHERME RIBEIRO DA CRUZ, ANALISTA LEGISLATIVO, E DÁ OUTRAS </w:t>
      </w:r>
      <w:proofErr w:type="gramStart"/>
      <w:r>
        <w:rPr>
          <w:b/>
        </w:rPr>
        <w:t>PROVIDÊNCIAS</w:t>
      </w:r>
      <w:proofErr w:type="gramEnd"/>
    </w:p>
    <w:p w:rsidR="00294FAE" w:rsidRDefault="00294FAE" w:rsidP="00294FA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94FAE" w:rsidRDefault="00294FAE" w:rsidP="00294FA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94FAE" w:rsidRDefault="00294FAE" w:rsidP="00294FA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94FAE" w:rsidRPr="00DE633E" w:rsidRDefault="00294FAE" w:rsidP="00294FAE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Gilberto Guimarães Barreiro e conforme dispõe o artigo 162 da Lei nº 1042/71</w:t>
      </w:r>
      <w:r w:rsidRPr="00DE633E">
        <w:t xml:space="preserve">, no uso de suas atribuições legais, expede a </w:t>
      </w:r>
      <w:proofErr w:type="gramStart"/>
      <w:r w:rsidRPr="00DE633E">
        <w:t>seguinte</w:t>
      </w:r>
      <w:proofErr w:type="gramEnd"/>
    </w:p>
    <w:p w:rsidR="00294FAE" w:rsidRDefault="00294FAE" w:rsidP="00294FAE">
      <w:pPr>
        <w:ind w:right="1134" w:firstLine="2835"/>
        <w:jc w:val="both"/>
      </w:pPr>
    </w:p>
    <w:p w:rsidR="00294FAE" w:rsidRDefault="00294FAE" w:rsidP="00294FAE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294FAE" w:rsidRDefault="00294FAE" w:rsidP="00294FAE">
      <w:pPr>
        <w:ind w:right="1134" w:firstLine="2835"/>
        <w:jc w:val="both"/>
        <w:rPr>
          <w:b/>
        </w:rPr>
      </w:pPr>
    </w:p>
    <w:p w:rsidR="00294FAE" w:rsidRPr="001C1043" w:rsidRDefault="00294FAE" w:rsidP="00294FAE">
      <w:pPr>
        <w:ind w:right="1134" w:firstLine="2835"/>
        <w:jc w:val="both"/>
        <w:rPr>
          <w:b/>
        </w:rPr>
      </w:pPr>
    </w:p>
    <w:p w:rsidR="00294FAE" w:rsidRDefault="00294FAE" w:rsidP="00294FAE">
      <w:pPr>
        <w:ind w:right="1134" w:firstLine="2835"/>
        <w:jc w:val="both"/>
      </w:pPr>
      <w:r>
        <w:t xml:space="preserve">Art. 1º - Conceder ao servidor </w:t>
      </w:r>
      <w:r>
        <w:rPr>
          <w:b/>
        </w:rPr>
        <w:t>Luiz Guilherme Ribeiro da Cruz,</w:t>
      </w:r>
      <w:r>
        <w:t xml:space="preserve"> Analista Legislativo, Matrícula 317, adicional quinquenal sobre seus vencimentos, conforme descrição abaixo:</w:t>
      </w:r>
    </w:p>
    <w:p w:rsidR="00294FAE" w:rsidRDefault="00294FAE" w:rsidP="00294FAE">
      <w:pPr>
        <w:ind w:right="1134" w:firstLine="2835"/>
        <w:jc w:val="both"/>
      </w:pPr>
    </w:p>
    <w:tbl>
      <w:tblPr>
        <w:tblStyle w:val="Tabelacomgrade"/>
        <w:tblW w:w="0" w:type="auto"/>
        <w:tblLayout w:type="fixed"/>
        <w:tblLook w:val="04A0"/>
      </w:tblPr>
      <w:tblGrid>
        <w:gridCol w:w="2802"/>
        <w:gridCol w:w="708"/>
        <w:gridCol w:w="2268"/>
        <w:gridCol w:w="1134"/>
        <w:gridCol w:w="2268"/>
      </w:tblGrid>
      <w:tr w:rsidR="00294FAE" w:rsidRPr="00433EE9" w:rsidTr="00AF704A">
        <w:tc>
          <w:tcPr>
            <w:tcW w:w="2802" w:type="dxa"/>
          </w:tcPr>
          <w:p w:rsidR="00294FAE" w:rsidRPr="00433EE9" w:rsidRDefault="00294FAE" w:rsidP="00AF704A">
            <w:pPr>
              <w:tabs>
                <w:tab w:val="left" w:pos="2159"/>
              </w:tabs>
              <w:ind w:right="-109"/>
              <w:jc w:val="both"/>
              <w:rPr>
                <w:b/>
              </w:rPr>
            </w:pPr>
            <w:r w:rsidRPr="00433EE9">
              <w:rPr>
                <w:b/>
              </w:rPr>
              <w:t>Nome</w:t>
            </w:r>
          </w:p>
        </w:tc>
        <w:tc>
          <w:tcPr>
            <w:tcW w:w="708" w:type="dxa"/>
          </w:tcPr>
          <w:p w:rsidR="00294FAE" w:rsidRPr="00433EE9" w:rsidRDefault="00294FAE" w:rsidP="00AF704A">
            <w:pPr>
              <w:ind w:right="-108"/>
              <w:jc w:val="center"/>
              <w:rPr>
                <w:b/>
              </w:rPr>
            </w:pPr>
            <w:proofErr w:type="spellStart"/>
            <w:r w:rsidRPr="00433EE9">
              <w:rPr>
                <w:b/>
              </w:rPr>
              <w:t>Matr</w:t>
            </w:r>
            <w:proofErr w:type="spellEnd"/>
          </w:p>
        </w:tc>
        <w:tc>
          <w:tcPr>
            <w:tcW w:w="2268" w:type="dxa"/>
          </w:tcPr>
          <w:p w:rsidR="00294FAE" w:rsidRPr="00433EE9" w:rsidRDefault="00294FAE" w:rsidP="00AF704A">
            <w:pPr>
              <w:ind w:right="-108"/>
              <w:jc w:val="both"/>
              <w:rPr>
                <w:b/>
              </w:rPr>
            </w:pPr>
            <w:r w:rsidRPr="00433EE9">
              <w:rPr>
                <w:b/>
              </w:rPr>
              <w:t>Cargo</w:t>
            </w:r>
          </w:p>
        </w:tc>
        <w:tc>
          <w:tcPr>
            <w:tcW w:w="1134" w:type="dxa"/>
          </w:tcPr>
          <w:p w:rsidR="00294FAE" w:rsidRPr="00433EE9" w:rsidRDefault="00294FAE" w:rsidP="00AF704A">
            <w:pPr>
              <w:tabs>
                <w:tab w:val="left" w:pos="0"/>
                <w:tab w:val="left" w:pos="34"/>
              </w:tabs>
              <w:ind w:right="-108"/>
              <w:jc w:val="center"/>
              <w:rPr>
                <w:b/>
              </w:rPr>
            </w:pPr>
            <w:proofErr w:type="spellStart"/>
            <w:r w:rsidRPr="00433EE9">
              <w:rPr>
                <w:b/>
              </w:rPr>
              <w:t>Quinq</w:t>
            </w:r>
            <w:proofErr w:type="spellEnd"/>
            <w:r w:rsidRPr="00433EE9">
              <w:rPr>
                <w:b/>
              </w:rPr>
              <w:t>.</w:t>
            </w:r>
          </w:p>
        </w:tc>
        <w:tc>
          <w:tcPr>
            <w:tcW w:w="2268" w:type="dxa"/>
          </w:tcPr>
          <w:p w:rsidR="00294FAE" w:rsidRPr="00433EE9" w:rsidRDefault="00294FAE" w:rsidP="00AF704A">
            <w:pPr>
              <w:jc w:val="both"/>
              <w:rPr>
                <w:b/>
              </w:rPr>
            </w:pPr>
            <w:proofErr w:type="gramStart"/>
            <w:r w:rsidRPr="00433EE9">
              <w:rPr>
                <w:b/>
              </w:rPr>
              <w:t>À</w:t>
            </w:r>
            <w:proofErr w:type="gramEnd"/>
            <w:r w:rsidRPr="00433EE9">
              <w:rPr>
                <w:b/>
              </w:rPr>
              <w:t xml:space="preserve"> partir de</w:t>
            </w:r>
          </w:p>
        </w:tc>
      </w:tr>
      <w:tr w:rsidR="00294FAE" w:rsidRPr="00433EE9" w:rsidTr="00AF704A">
        <w:tc>
          <w:tcPr>
            <w:tcW w:w="2802" w:type="dxa"/>
          </w:tcPr>
          <w:p w:rsidR="00294FAE" w:rsidRPr="00294FAE" w:rsidRDefault="00294FAE" w:rsidP="00AF704A">
            <w:pPr>
              <w:tabs>
                <w:tab w:val="left" w:pos="2159"/>
              </w:tabs>
              <w:ind w:right="-109"/>
              <w:jc w:val="both"/>
            </w:pPr>
            <w:r w:rsidRPr="00294FAE">
              <w:t>Luiz Guilherme Ribeiro da Cruz</w:t>
            </w:r>
          </w:p>
        </w:tc>
        <w:tc>
          <w:tcPr>
            <w:tcW w:w="708" w:type="dxa"/>
          </w:tcPr>
          <w:p w:rsidR="00294FAE" w:rsidRPr="00433EE9" w:rsidRDefault="00294FAE" w:rsidP="00AF704A">
            <w:pPr>
              <w:ind w:right="-108"/>
              <w:jc w:val="center"/>
            </w:pPr>
            <w:r>
              <w:t>317</w:t>
            </w:r>
          </w:p>
        </w:tc>
        <w:tc>
          <w:tcPr>
            <w:tcW w:w="2268" w:type="dxa"/>
          </w:tcPr>
          <w:p w:rsidR="00294FAE" w:rsidRPr="00433EE9" w:rsidRDefault="00294FAE" w:rsidP="00AF704A">
            <w:pPr>
              <w:ind w:right="-108"/>
              <w:jc w:val="both"/>
            </w:pPr>
            <w:r>
              <w:t>Analista Legislativo</w:t>
            </w:r>
          </w:p>
        </w:tc>
        <w:tc>
          <w:tcPr>
            <w:tcW w:w="1134" w:type="dxa"/>
          </w:tcPr>
          <w:p w:rsidR="00294FAE" w:rsidRPr="00433EE9" w:rsidRDefault="00294FAE" w:rsidP="00AF704A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433EE9">
              <w:t>1º</w:t>
            </w:r>
          </w:p>
        </w:tc>
        <w:tc>
          <w:tcPr>
            <w:tcW w:w="2268" w:type="dxa"/>
          </w:tcPr>
          <w:p w:rsidR="00294FAE" w:rsidRPr="00433EE9" w:rsidRDefault="008202FE" w:rsidP="008202FE">
            <w:pPr>
              <w:jc w:val="both"/>
            </w:pPr>
            <w:r>
              <w:t>02</w:t>
            </w:r>
            <w:r w:rsidR="00294FAE">
              <w:t>/06/2014</w:t>
            </w:r>
          </w:p>
        </w:tc>
      </w:tr>
    </w:tbl>
    <w:p w:rsidR="00294FAE" w:rsidRDefault="00294FAE" w:rsidP="00294FAE">
      <w:pPr>
        <w:ind w:right="1134" w:firstLine="2835"/>
        <w:jc w:val="both"/>
      </w:pPr>
    </w:p>
    <w:p w:rsidR="00294FAE" w:rsidRDefault="00294FAE" w:rsidP="00294FAE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294FAE" w:rsidRDefault="00294FAE" w:rsidP="00294FAE">
      <w:pPr>
        <w:ind w:right="1134" w:firstLine="2835"/>
        <w:jc w:val="both"/>
      </w:pPr>
    </w:p>
    <w:p w:rsidR="00294FAE" w:rsidRDefault="00294FAE" w:rsidP="00294FAE">
      <w:pPr>
        <w:ind w:right="1134" w:firstLine="2835"/>
        <w:jc w:val="both"/>
      </w:pPr>
      <w:r>
        <w:t xml:space="preserve">Art. 3º - Revogadas as disposições em contrário, a presente Portaria entra em vigor na data de sua publicação, retroagindo seus efeitos a </w:t>
      </w:r>
      <w:r w:rsidR="008202FE">
        <w:t>02</w:t>
      </w:r>
      <w:r>
        <w:t xml:space="preserve"> de junho de 2014.</w:t>
      </w:r>
    </w:p>
    <w:p w:rsidR="00294FAE" w:rsidRDefault="00294FAE" w:rsidP="00294FAE">
      <w:pPr>
        <w:ind w:right="1134" w:firstLine="2835"/>
        <w:jc w:val="both"/>
      </w:pPr>
    </w:p>
    <w:p w:rsidR="00294FAE" w:rsidRDefault="00294FAE" w:rsidP="00294FAE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294FAE" w:rsidRDefault="00294FAE" w:rsidP="00294FA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94FAE" w:rsidRDefault="00294FAE" w:rsidP="00294FA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94FAE" w:rsidRDefault="00294FAE" w:rsidP="00294FA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94FAE" w:rsidRDefault="00294FAE" w:rsidP="00294FA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94FAE" w:rsidRDefault="00294FAE" w:rsidP="00294FA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202FE">
        <w:rPr>
          <w:color w:val="000000"/>
        </w:rPr>
        <w:t>26</w:t>
      </w:r>
      <w:r>
        <w:rPr>
          <w:color w:val="000000"/>
        </w:rPr>
        <w:t xml:space="preserve"> de Junho de 2014.</w:t>
      </w:r>
    </w:p>
    <w:p w:rsidR="00294FAE" w:rsidRDefault="00294FAE" w:rsidP="00294FA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94FAE" w:rsidRDefault="00294FAE" w:rsidP="00294FA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94FAE" w:rsidRDefault="00294FAE" w:rsidP="00294FA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94FAE" w:rsidRDefault="00294FAE" w:rsidP="00294FAE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94FAE" w:rsidTr="00AF704A">
        <w:tc>
          <w:tcPr>
            <w:tcW w:w="10345" w:type="dxa"/>
            <w:shd w:val="clear" w:color="auto" w:fill="auto"/>
          </w:tcPr>
          <w:p w:rsidR="00294FAE" w:rsidRPr="006D05A6" w:rsidRDefault="00294FAE" w:rsidP="00AF7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294FAE" w:rsidTr="00AF704A">
        <w:tc>
          <w:tcPr>
            <w:tcW w:w="10345" w:type="dxa"/>
            <w:shd w:val="clear" w:color="auto" w:fill="auto"/>
          </w:tcPr>
          <w:p w:rsidR="00294FAE" w:rsidRPr="006D05A6" w:rsidRDefault="00294FAE" w:rsidP="00AF70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6C7F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3FF" w:rsidRDefault="006513FF" w:rsidP="006738B2">
      <w:r>
        <w:separator/>
      </w:r>
    </w:p>
  </w:endnote>
  <w:endnote w:type="continuationSeparator" w:id="0">
    <w:p w:rsidR="006513FF" w:rsidRDefault="006513FF" w:rsidP="00673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6738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379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6513F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6513F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6513F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6513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3FF" w:rsidRDefault="006513FF" w:rsidP="006738B2">
      <w:r>
        <w:separator/>
      </w:r>
    </w:p>
  </w:footnote>
  <w:footnote w:type="continuationSeparator" w:id="0">
    <w:p w:rsidR="006513FF" w:rsidRDefault="006513FF" w:rsidP="00673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6513F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6738B2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738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2E0658" w:rsidRDefault="006513FF" w:rsidP="002E0658">
                <w:pPr>
                  <w:pStyle w:val="Ttulo2"/>
                </w:pPr>
              </w:p>
            </w:txbxContent>
          </v:textbox>
        </v:shape>
      </w:pict>
    </w:r>
  </w:p>
  <w:p w:rsidR="002E0658" w:rsidRDefault="006513F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6513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94FAE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653"/>
    <w:rsid w:val="000219CA"/>
    <w:rsid w:val="00021F5A"/>
    <w:rsid w:val="0002200F"/>
    <w:rsid w:val="000224A6"/>
    <w:rsid w:val="000225E2"/>
    <w:rsid w:val="000227CA"/>
    <w:rsid w:val="00024CE0"/>
    <w:rsid w:val="000250DB"/>
    <w:rsid w:val="000254C4"/>
    <w:rsid w:val="00025655"/>
    <w:rsid w:val="00025740"/>
    <w:rsid w:val="00026086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5729"/>
    <w:rsid w:val="000D5AD1"/>
    <w:rsid w:val="000D6AA0"/>
    <w:rsid w:val="000D72DC"/>
    <w:rsid w:val="000E06BE"/>
    <w:rsid w:val="000E24E0"/>
    <w:rsid w:val="000E28EA"/>
    <w:rsid w:val="000E2F87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1004CE"/>
    <w:rsid w:val="00101797"/>
    <w:rsid w:val="00101B6A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55C"/>
    <w:rsid w:val="001365DF"/>
    <w:rsid w:val="001367F1"/>
    <w:rsid w:val="00137101"/>
    <w:rsid w:val="00137103"/>
    <w:rsid w:val="0013798D"/>
    <w:rsid w:val="00137E25"/>
    <w:rsid w:val="0014003E"/>
    <w:rsid w:val="00141155"/>
    <w:rsid w:val="001411ED"/>
    <w:rsid w:val="00141544"/>
    <w:rsid w:val="001418A5"/>
    <w:rsid w:val="00141F97"/>
    <w:rsid w:val="00142C2F"/>
    <w:rsid w:val="001432DB"/>
    <w:rsid w:val="00143384"/>
    <w:rsid w:val="00143C92"/>
    <w:rsid w:val="00143F54"/>
    <w:rsid w:val="00144CA9"/>
    <w:rsid w:val="00145034"/>
    <w:rsid w:val="0014532E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E14"/>
    <w:rsid w:val="001561B9"/>
    <w:rsid w:val="00156468"/>
    <w:rsid w:val="0015703E"/>
    <w:rsid w:val="00157113"/>
    <w:rsid w:val="00157531"/>
    <w:rsid w:val="00157E9C"/>
    <w:rsid w:val="00160830"/>
    <w:rsid w:val="00160D3E"/>
    <w:rsid w:val="00161AC4"/>
    <w:rsid w:val="00162161"/>
    <w:rsid w:val="001624C4"/>
    <w:rsid w:val="0016305F"/>
    <w:rsid w:val="00163DBA"/>
    <w:rsid w:val="00164733"/>
    <w:rsid w:val="00164753"/>
    <w:rsid w:val="001668C7"/>
    <w:rsid w:val="00166C51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207B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4FAE"/>
    <w:rsid w:val="0029501D"/>
    <w:rsid w:val="002960EA"/>
    <w:rsid w:val="00296682"/>
    <w:rsid w:val="00296781"/>
    <w:rsid w:val="00297471"/>
    <w:rsid w:val="00297832"/>
    <w:rsid w:val="00297E6A"/>
    <w:rsid w:val="002A0663"/>
    <w:rsid w:val="002A0FAB"/>
    <w:rsid w:val="002A19B6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55A"/>
    <w:rsid w:val="002E4136"/>
    <w:rsid w:val="002E46AD"/>
    <w:rsid w:val="002E476E"/>
    <w:rsid w:val="002E493C"/>
    <w:rsid w:val="002E55E9"/>
    <w:rsid w:val="002E583D"/>
    <w:rsid w:val="002E685F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4"/>
    <w:rsid w:val="002F326E"/>
    <w:rsid w:val="002F3572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62E1"/>
    <w:rsid w:val="003C65B6"/>
    <w:rsid w:val="003C6C53"/>
    <w:rsid w:val="003D0107"/>
    <w:rsid w:val="003D1393"/>
    <w:rsid w:val="003D1E5F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84"/>
    <w:rsid w:val="004000CD"/>
    <w:rsid w:val="004001D3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0A17"/>
    <w:rsid w:val="004315DA"/>
    <w:rsid w:val="00431B36"/>
    <w:rsid w:val="00431C70"/>
    <w:rsid w:val="00431FD8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B80"/>
    <w:rsid w:val="00442CA6"/>
    <w:rsid w:val="0044384D"/>
    <w:rsid w:val="00444813"/>
    <w:rsid w:val="00444AF8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F71"/>
    <w:rsid w:val="00473FC4"/>
    <w:rsid w:val="0047426E"/>
    <w:rsid w:val="0047488C"/>
    <w:rsid w:val="00474FD3"/>
    <w:rsid w:val="0047743E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AE4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3401"/>
    <w:rsid w:val="0058455B"/>
    <w:rsid w:val="00586284"/>
    <w:rsid w:val="005867B6"/>
    <w:rsid w:val="005868B6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907"/>
    <w:rsid w:val="005D243D"/>
    <w:rsid w:val="005D2AD4"/>
    <w:rsid w:val="005D31D4"/>
    <w:rsid w:val="005D3736"/>
    <w:rsid w:val="005D3A0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645"/>
    <w:rsid w:val="005E6C2F"/>
    <w:rsid w:val="005E7059"/>
    <w:rsid w:val="005E748C"/>
    <w:rsid w:val="005E7C0E"/>
    <w:rsid w:val="005F01E2"/>
    <w:rsid w:val="005F07DD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371A"/>
    <w:rsid w:val="00643F31"/>
    <w:rsid w:val="006454D9"/>
    <w:rsid w:val="00645C52"/>
    <w:rsid w:val="00646412"/>
    <w:rsid w:val="00646CC7"/>
    <w:rsid w:val="00647202"/>
    <w:rsid w:val="00650844"/>
    <w:rsid w:val="00650AFD"/>
    <w:rsid w:val="00651309"/>
    <w:rsid w:val="006513FF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BBB"/>
    <w:rsid w:val="00671E00"/>
    <w:rsid w:val="00672143"/>
    <w:rsid w:val="00672276"/>
    <w:rsid w:val="00673532"/>
    <w:rsid w:val="006738B2"/>
    <w:rsid w:val="00674755"/>
    <w:rsid w:val="00674A84"/>
    <w:rsid w:val="00674DA6"/>
    <w:rsid w:val="0067544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E81"/>
    <w:rsid w:val="00757A2E"/>
    <w:rsid w:val="00760C72"/>
    <w:rsid w:val="00760D4F"/>
    <w:rsid w:val="00760D8E"/>
    <w:rsid w:val="00761692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FE9"/>
    <w:rsid w:val="00772B1A"/>
    <w:rsid w:val="0077405C"/>
    <w:rsid w:val="00774644"/>
    <w:rsid w:val="0077574E"/>
    <w:rsid w:val="007757EA"/>
    <w:rsid w:val="00776A69"/>
    <w:rsid w:val="00777612"/>
    <w:rsid w:val="007801B8"/>
    <w:rsid w:val="00780603"/>
    <w:rsid w:val="00780FC4"/>
    <w:rsid w:val="0078358B"/>
    <w:rsid w:val="0078390F"/>
    <w:rsid w:val="00785AC0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6455"/>
    <w:rsid w:val="007E6C5D"/>
    <w:rsid w:val="007E6D05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4999"/>
    <w:rsid w:val="007F5190"/>
    <w:rsid w:val="007F546C"/>
    <w:rsid w:val="007F5D84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02FE"/>
    <w:rsid w:val="00821956"/>
    <w:rsid w:val="00821A8D"/>
    <w:rsid w:val="00821E16"/>
    <w:rsid w:val="00822E0F"/>
    <w:rsid w:val="00822EA4"/>
    <w:rsid w:val="008230E6"/>
    <w:rsid w:val="00823C12"/>
    <w:rsid w:val="00824C60"/>
    <w:rsid w:val="00825A8D"/>
    <w:rsid w:val="0082616A"/>
    <w:rsid w:val="00830849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30C"/>
    <w:rsid w:val="008C2635"/>
    <w:rsid w:val="008C2A6E"/>
    <w:rsid w:val="008C2ECF"/>
    <w:rsid w:val="008C2FB5"/>
    <w:rsid w:val="008C30EA"/>
    <w:rsid w:val="008C3C88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C60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C82"/>
    <w:rsid w:val="00924246"/>
    <w:rsid w:val="0092448D"/>
    <w:rsid w:val="00924E5C"/>
    <w:rsid w:val="009255F6"/>
    <w:rsid w:val="0092605A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27AE"/>
    <w:rsid w:val="009630C2"/>
    <w:rsid w:val="0096356F"/>
    <w:rsid w:val="00963DD7"/>
    <w:rsid w:val="00964326"/>
    <w:rsid w:val="0096512F"/>
    <w:rsid w:val="00965AE0"/>
    <w:rsid w:val="00967257"/>
    <w:rsid w:val="009673C8"/>
    <w:rsid w:val="009700AF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AF8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CB0"/>
    <w:rsid w:val="009F2B52"/>
    <w:rsid w:val="009F2FDE"/>
    <w:rsid w:val="009F3A1E"/>
    <w:rsid w:val="009F3FAF"/>
    <w:rsid w:val="009F4B04"/>
    <w:rsid w:val="009F51EF"/>
    <w:rsid w:val="009F660E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3B0E"/>
    <w:rsid w:val="00A242F4"/>
    <w:rsid w:val="00A2442E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130E"/>
    <w:rsid w:val="00A714F7"/>
    <w:rsid w:val="00A745CE"/>
    <w:rsid w:val="00A7493E"/>
    <w:rsid w:val="00A74AD5"/>
    <w:rsid w:val="00A75D64"/>
    <w:rsid w:val="00A75E58"/>
    <w:rsid w:val="00A76DFD"/>
    <w:rsid w:val="00A808B3"/>
    <w:rsid w:val="00A812AB"/>
    <w:rsid w:val="00A81E8B"/>
    <w:rsid w:val="00A81ECF"/>
    <w:rsid w:val="00A81F86"/>
    <w:rsid w:val="00A820FC"/>
    <w:rsid w:val="00A822F9"/>
    <w:rsid w:val="00A827C9"/>
    <w:rsid w:val="00A83541"/>
    <w:rsid w:val="00A837A6"/>
    <w:rsid w:val="00A83D03"/>
    <w:rsid w:val="00A84085"/>
    <w:rsid w:val="00A858C2"/>
    <w:rsid w:val="00A85FF3"/>
    <w:rsid w:val="00A87B97"/>
    <w:rsid w:val="00A87E6A"/>
    <w:rsid w:val="00A90266"/>
    <w:rsid w:val="00A90600"/>
    <w:rsid w:val="00A91391"/>
    <w:rsid w:val="00A92503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3183"/>
    <w:rsid w:val="00B03285"/>
    <w:rsid w:val="00B03ED6"/>
    <w:rsid w:val="00B03F0A"/>
    <w:rsid w:val="00B05EFE"/>
    <w:rsid w:val="00B06D9C"/>
    <w:rsid w:val="00B06E89"/>
    <w:rsid w:val="00B07CB2"/>
    <w:rsid w:val="00B10585"/>
    <w:rsid w:val="00B10994"/>
    <w:rsid w:val="00B1168C"/>
    <w:rsid w:val="00B11D9D"/>
    <w:rsid w:val="00B12F46"/>
    <w:rsid w:val="00B13988"/>
    <w:rsid w:val="00B13ACF"/>
    <w:rsid w:val="00B14575"/>
    <w:rsid w:val="00B15DD6"/>
    <w:rsid w:val="00B16A87"/>
    <w:rsid w:val="00B16CF0"/>
    <w:rsid w:val="00B16FF0"/>
    <w:rsid w:val="00B17942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528B"/>
    <w:rsid w:val="00B8656D"/>
    <w:rsid w:val="00B87E8C"/>
    <w:rsid w:val="00B91487"/>
    <w:rsid w:val="00B9149F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07D4"/>
    <w:rsid w:val="00BB15C8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5157"/>
    <w:rsid w:val="00BD591B"/>
    <w:rsid w:val="00BD5F14"/>
    <w:rsid w:val="00BD6169"/>
    <w:rsid w:val="00BD61F9"/>
    <w:rsid w:val="00BD6B28"/>
    <w:rsid w:val="00BE065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B2"/>
    <w:rsid w:val="00BF05BA"/>
    <w:rsid w:val="00BF0E38"/>
    <w:rsid w:val="00BF15CF"/>
    <w:rsid w:val="00BF1B74"/>
    <w:rsid w:val="00BF28F2"/>
    <w:rsid w:val="00BF31E6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0549"/>
    <w:rsid w:val="00C3260C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6D0"/>
    <w:rsid w:val="00C44E0D"/>
    <w:rsid w:val="00C44ED3"/>
    <w:rsid w:val="00C453E6"/>
    <w:rsid w:val="00C465B9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DFB"/>
    <w:rsid w:val="00CC412D"/>
    <w:rsid w:val="00CC4933"/>
    <w:rsid w:val="00CC5294"/>
    <w:rsid w:val="00CC5816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54F3"/>
    <w:rsid w:val="00CD5654"/>
    <w:rsid w:val="00CD6393"/>
    <w:rsid w:val="00CD7F5F"/>
    <w:rsid w:val="00CE013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6B5"/>
    <w:rsid w:val="00D46B7A"/>
    <w:rsid w:val="00D4786B"/>
    <w:rsid w:val="00D50B23"/>
    <w:rsid w:val="00D51B98"/>
    <w:rsid w:val="00D51D8E"/>
    <w:rsid w:val="00D51DE8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CBD"/>
    <w:rsid w:val="00DB1B2F"/>
    <w:rsid w:val="00DB1CD8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50F5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B87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551A"/>
    <w:rsid w:val="00E45BEE"/>
    <w:rsid w:val="00E4657A"/>
    <w:rsid w:val="00E46C0B"/>
    <w:rsid w:val="00E47B0B"/>
    <w:rsid w:val="00E504CD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2176"/>
    <w:rsid w:val="00E6265D"/>
    <w:rsid w:val="00E62C9B"/>
    <w:rsid w:val="00E63434"/>
    <w:rsid w:val="00E63E51"/>
    <w:rsid w:val="00E6472E"/>
    <w:rsid w:val="00E7013A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B22"/>
    <w:rsid w:val="00EA00C9"/>
    <w:rsid w:val="00EA0385"/>
    <w:rsid w:val="00EA140B"/>
    <w:rsid w:val="00EA1A95"/>
    <w:rsid w:val="00EA3CBA"/>
    <w:rsid w:val="00EA3FE9"/>
    <w:rsid w:val="00EA44B9"/>
    <w:rsid w:val="00EA48DF"/>
    <w:rsid w:val="00EA4E2C"/>
    <w:rsid w:val="00EA502C"/>
    <w:rsid w:val="00EA5CC9"/>
    <w:rsid w:val="00EA6453"/>
    <w:rsid w:val="00EA6746"/>
    <w:rsid w:val="00EA676A"/>
    <w:rsid w:val="00EA7DE1"/>
    <w:rsid w:val="00EA7E90"/>
    <w:rsid w:val="00EB0CA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BF6"/>
    <w:rsid w:val="00EC1F50"/>
    <w:rsid w:val="00EC2398"/>
    <w:rsid w:val="00EC2B1A"/>
    <w:rsid w:val="00EC2E8B"/>
    <w:rsid w:val="00EC3E1E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7A7"/>
    <w:rsid w:val="00EE214A"/>
    <w:rsid w:val="00EE253B"/>
    <w:rsid w:val="00EE2925"/>
    <w:rsid w:val="00EE35F9"/>
    <w:rsid w:val="00EE4DC6"/>
    <w:rsid w:val="00EE584E"/>
    <w:rsid w:val="00EE6856"/>
    <w:rsid w:val="00EF0410"/>
    <w:rsid w:val="00EF0C7A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5985"/>
    <w:rsid w:val="00F0650F"/>
    <w:rsid w:val="00F078AC"/>
    <w:rsid w:val="00F07F8E"/>
    <w:rsid w:val="00F102F0"/>
    <w:rsid w:val="00F10723"/>
    <w:rsid w:val="00F1072B"/>
    <w:rsid w:val="00F10BBA"/>
    <w:rsid w:val="00F10D33"/>
    <w:rsid w:val="00F1176F"/>
    <w:rsid w:val="00F119E1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599C"/>
    <w:rsid w:val="00F2627F"/>
    <w:rsid w:val="00F26B20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5101"/>
    <w:rsid w:val="00F451CB"/>
    <w:rsid w:val="00F45E11"/>
    <w:rsid w:val="00F46399"/>
    <w:rsid w:val="00F47539"/>
    <w:rsid w:val="00F5111E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E6C"/>
    <w:rsid w:val="00FB7B97"/>
    <w:rsid w:val="00FB7DBA"/>
    <w:rsid w:val="00FB7DD5"/>
    <w:rsid w:val="00FC01A7"/>
    <w:rsid w:val="00FC0637"/>
    <w:rsid w:val="00FC0C1F"/>
    <w:rsid w:val="00FC1D50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1B9"/>
    <w:rsid w:val="00FE31FD"/>
    <w:rsid w:val="00FE397E"/>
    <w:rsid w:val="00FE420E"/>
    <w:rsid w:val="00FE482C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294F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94F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294FA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294FA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294FA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294FA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294FAE"/>
  </w:style>
  <w:style w:type="table" w:styleId="Tabelacomgrade">
    <w:name w:val="Table Grid"/>
    <w:basedOn w:val="Tabelanormal"/>
    <w:uiPriority w:val="59"/>
    <w:rsid w:val="0029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2014-06-26T15:01:00Z</cp:lastPrinted>
  <dcterms:created xsi:type="dcterms:W3CDTF">2014-06-26T15:01:00Z</dcterms:created>
  <dcterms:modified xsi:type="dcterms:W3CDTF">2014-06-26T15:01:00Z</dcterms:modified>
</cp:coreProperties>
</file>