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38" w:rsidRDefault="009B1138" w:rsidP="007028DE">
      <w:pPr>
        <w:ind w:left="2835"/>
        <w:jc w:val="both"/>
        <w:rPr>
          <w:b/>
          <w:color w:val="000000"/>
        </w:rPr>
      </w:pPr>
    </w:p>
    <w:p w:rsidR="00672B4A" w:rsidRDefault="00672B4A" w:rsidP="007028DE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3C4F37">
        <w:rPr>
          <w:b/>
          <w:color w:val="000000"/>
        </w:rPr>
        <w:t>Nº</w:t>
      </w:r>
      <w:r w:rsidR="00DA7F26" w:rsidRPr="003C4F37">
        <w:rPr>
          <w:b/>
          <w:color w:val="000000"/>
        </w:rPr>
        <w:t xml:space="preserve"> </w:t>
      </w:r>
      <w:r w:rsidR="00147F23">
        <w:rPr>
          <w:b/>
          <w:color w:val="000000"/>
        </w:rPr>
        <w:t>76</w:t>
      </w:r>
      <w:r w:rsidR="00855506" w:rsidRPr="003C4F37">
        <w:rPr>
          <w:b/>
          <w:color w:val="000000"/>
        </w:rPr>
        <w:t>/2015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DESIGNA SERVIDORE</w:t>
      </w:r>
      <w:r w:rsidR="00855506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 xml:space="preserve">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F368B0">
        <w:rPr>
          <w:rFonts w:ascii="Times New Roman" w:hAnsi="Times New Roman"/>
          <w:b/>
          <w:sz w:val="24"/>
        </w:rPr>
        <w:t>IS</w:t>
      </w:r>
      <w:r w:rsidR="00E43587">
        <w:rPr>
          <w:rFonts w:ascii="Times New Roman" w:hAnsi="Times New Roman"/>
          <w:b/>
          <w:sz w:val="24"/>
        </w:rPr>
        <w:t xml:space="preserve"> </w:t>
      </w:r>
      <w:r w:rsidR="00643B50">
        <w:rPr>
          <w:rFonts w:ascii="Times New Roman" w:hAnsi="Times New Roman"/>
          <w:b/>
          <w:sz w:val="24"/>
        </w:rPr>
        <w:t>TITULAR</w:t>
      </w:r>
      <w:r w:rsidR="00F368B0">
        <w:rPr>
          <w:rFonts w:ascii="Times New Roman" w:hAnsi="Times New Roman"/>
          <w:b/>
          <w:sz w:val="24"/>
        </w:rPr>
        <w:t>ES</w:t>
      </w:r>
      <w:r w:rsidR="00643B50">
        <w:rPr>
          <w:rFonts w:ascii="Times New Roman" w:hAnsi="Times New Roman"/>
          <w:b/>
          <w:sz w:val="24"/>
        </w:rPr>
        <w:t xml:space="preserve"> E SUBSTITUTO</w:t>
      </w:r>
      <w:r w:rsidR="00F368B0">
        <w:rPr>
          <w:rFonts w:ascii="Times New Roman" w:hAnsi="Times New Roman"/>
          <w:b/>
          <w:sz w:val="24"/>
        </w:rPr>
        <w:t>S</w:t>
      </w:r>
      <w:r w:rsidR="003C4F37">
        <w:rPr>
          <w:rFonts w:ascii="Times New Roman" w:hAnsi="Times New Roman"/>
          <w:b/>
          <w:sz w:val="24"/>
        </w:rPr>
        <w:t xml:space="preserve"> 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855506">
        <w:rPr>
          <w:rFonts w:ascii="Times New Roman" w:hAnsi="Times New Roman"/>
          <w:b/>
          <w:sz w:val="24"/>
        </w:rPr>
        <w:t>CONTRATO</w:t>
      </w:r>
      <w:r w:rsidR="00F368B0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CELEBRADO</w:t>
      </w:r>
      <w:r w:rsidR="00F368B0">
        <w:rPr>
          <w:rFonts w:ascii="Times New Roman" w:hAnsi="Times New Roman"/>
          <w:b/>
          <w:sz w:val="24"/>
        </w:rPr>
        <w:t>S</w:t>
      </w:r>
      <w:r w:rsidR="002F760A">
        <w:rPr>
          <w:rFonts w:ascii="Times New Roman" w:hAnsi="Times New Roman"/>
          <w:b/>
          <w:sz w:val="24"/>
        </w:rPr>
        <w:t xml:space="preserve">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</w:t>
      </w:r>
      <w:r w:rsidR="00855506">
        <w:rPr>
          <w:rFonts w:ascii="Times New Roman" w:hAnsi="Times New Roman"/>
          <w:sz w:val="24"/>
        </w:rPr>
        <w:t xml:space="preserve">Rafael de Camargo </w:t>
      </w:r>
      <w:proofErr w:type="spellStart"/>
      <w:r w:rsidR="00855506">
        <w:rPr>
          <w:rFonts w:ascii="Times New Roman" w:hAnsi="Times New Roman"/>
          <w:sz w:val="24"/>
        </w:rPr>
        <w:t>Huhn</w:t>
      </w:r>
      <w:proofErr w:type="spellEnd"/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55864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</w:t>
      </w:r>
      <w:r w:rsidR="0054349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Designa </w:t>
      </w:r>
      <w:r w:rsidR="00B55864">
        <w:rPr>
          <w:rFonts w:ascii="Times New Roman" w:hAnsi="Times New Roman"/>
          <w:sz w:val="24"/>
        </w:rPr>
        <w:t>como</w:t>
      </w:r>
      <w:r>
        <w:rPr>
          <w:rFonts w:ascii="Times New Roman" w:hAnsi="Times New Roman"/>
          <w:sz w:val="24"/>
        </w:rPr>
        <w:t xml:space="preserve"> </w:t>
      </w:r>
      <w:r w:rsidR="00B55864">
        <w:rPr>
          <w:rFonts w:ascii="Times New Roman" w:hAnsi="Times New Roman"/>
          <w:sz w:val="24"/>
        </w:rPr>
        <w:t>fisca</w:t>
      </w:r>
      <w:r w:rsidR="00643B50">
        <w:rPr>
          <w:rFonts w:ascii="Times New Roman" w:hAnsi="Times New Roman"/>
          <w:sz w:val="24"/>
        </w:rPr>
        <w:t>l</w:t>
      </w:r>
      <w:r w:rsidR="003C4F37">
        <w:rPr>
          <w:rFonts w:ascii="Times New Roman" w:hAnsi="Times New Roman"/>
          <w:sz w:val="24"/>
        </w:rPr>
        <w:t xml:space="preserve"> titular</w:t>
      </w:r>
      <w:r w:rsidR="00B55864">
        <w:rPr>
          <w:rFonts w:ascii="Times New Roman" w:hAnsi="Times New Roman"/>
          <w:sz w:val="24"/>
        </w:rPr>
        <w:t xml:space="preserve"> e fisca</w:t>
      </w:r>
      <w:r w:rsidR="00643B50">
        <w:rPr>
          <w:rFonts w:ascii="Times New Roman" w:hAnsi="Times New Roman"/>
          <w:sz w:val="24"/>
        </w:rPr>
        <w:t>l</w:t>
      </w:r>
      <w:r w:rsidR="00B55864">
        <w:rPr>
          <w:rFonts w:ascii="Times New Roman" w:hAnsi="Times New Roman"/>
          <w:sz w:val="24"/>
        </w:rPr>
        <w:t xml:space="preserve"> substituto, respectivamente</w:t>
      </w:r>
      <w:r w:rsidR="00855506">
        <w:rPr>
          <w:rFonts w:ascii="Times New Roman" w:hAnsi="Times New Roman"/>
          <w:sz w:val="24"/>
        </w:rPr>
        <w:t>, para acompanhar e fiscalizar</w:t>
      </w:r>
      <w:r w:rsidR="00B55864">
        <w:rPr>
          <w:rFonts w:ascii="Times New Roman" w:hAnsi="Times New Roman"/>
          <w:sz w:val="24"/>
        </w:rPr>
        <w:t xml:space="preserve"> </w:t>
      </w:r>
      <w:r w:rsidR="00CB6908">
        <w:rPr>
          <w:rFonts w:ascii="Times New Roman" w:hAnsi="Times New Roman"/>
          <w:sz w:val="24"/>
        </w:rPr>
        <w:t xml:space="preserve">os </w:t>
      </w:r>
      <w:r w:rsidR="00B55864">
        <w:rPr>
          <w:rFonts w:ascii="Times New Roman" w:hAnsi="Times New Roman"/>
          <w:sz w:val="24"/>
        </w:rPr>
        <w:t>contrato</w:t>
      </w:r>
      <w:r w:rsidR="00CB6908">
        <w:rPr>
          <w:rFonts w:ascii="Times New Roman" w:hAnsi="Times New Roman"/>
          <w:sz w:val="24"/>
        </w:rPr>
        <w:t>s</w:t>
      </w:r>
      <w:r w:rsidR="00B55864">
        <w:rPr>
          <w:rFonts w:ascii="Times New Roman" w:hAnsi="Times New Roman"/>
          <w:sz w:val="24"/>
        </w:rPr>
        <w:t xml:space="preserve"> desta Casa de Leis</w:t>
      </w:r>
      <w:r w:rsidR="0076739F">
        <w:rPr>
          <w:rFonts w:ascii="Times New Roman" w:hAnsi="Times New Roman"/>
          <w:sz w:val="24"/>
        </w:rPr>
        <w:t>, os servidores relacionados a</w:t>
      </w:r>
      <w:r w:rsidR="0080676E">
        <w:rPr>
          <w:rFonts w:ascii="Times New Roman" w:hAnsi="Times New Roman"/>
          <w:sz w:val="24"/>
        </w:rPr>
        <w:t>baixo: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507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6"/>
        <w:gridCol w:w="1979"/>
        <w:gridCol w:w="1799"/>
        <w:gridCol w:w="1392"/>
        <w:gridCol w:w="1595"/>
        <w:gridCol w:w="1586"/>
      </w:tblGrid>
      <w:tr w:rsidR="001D7C32" w:rsidRPr="00CB6908" w:rsidTr="003C4F37">
        <w:trPr>
          <w:trHeight w:val="700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1D7C32" w:rsidP="00147F2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CONTRATO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2F760A" w:rsidP="00147F2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OBJETO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2F760A" w:rsidP="00147F2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EMPRESA/CNPJ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1D7C32" w:rsidRPr="00CB6908" w:rsidRDefault="001D7C32" w:rsidP="00147F2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</w:p>
          <w:p w:rsidR="001D7C32" w:rsidRPr="00CB6908" w:rsidRDefault="001D7C32" w:rsidP="00147F2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VIG</w:t>
            </w:r>
            <w:r w:rsidR="00DD6D4A" w:rsidRPr="00CB6908">
              <w:rPr>
                <w:b/>
                <w:sz w:val="20"/>
                <w:szCs w:val="16"/>
              </w:rPr>
              <w:t>Ê</w:t>
            </w:r>
            <w:r w:rsidRPr="00CB6908">
              <w:rPr>
                <w:b/>
                <w:sz w:val="20"/>
                <w:szCs w:val="16"/>
              </w:rPr>
              <w:t>NCIA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1D7C32" w:rsidRPr="00CB6908" w:rsidRDefault="002F760A" w:rsidP="00147F2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TITULAR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7C32" w:rsidRPr="00CB6908" w:rsidRDefault="001D7C32" w:rsidP="00147F2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SUPLENTE</w:t>
            </w:r>
          </w:p>
        </w:tc>
      </w:tr>
      <w:tr w:rsidR="001E4A1E" w:rsidRPr="00CB6908" w:rsidTr="002B64FE">
        <w:trPr>
          <w:trHeight w:val="1365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E4A1E" w:rsidRDefault="001E4A1E" w:rsidP="00147F2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22/2014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E4A1E" w:rsidRDefault="001E4A1E" w:rsidP="00147F2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7"/>
              </w:rPr>
            </w:pPr>
            <w:r>
              <w:rPr>
                <w:rFonts w:ascii="Times New Roman" w:hAnsi="Times New Roman"/>
                <w:sz w:val="20"/>
                <w:szCs w:val="17"/>
              </w:rPr>
              <w:t>Alienação da folha de pagamentos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E4A1E" w:rsidRDefault="001E4A1E" w:rsidP="00147F2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Caixa Econômica Federal</w:t>
            </w:r>
          </w:p>
          <w:p w:rsidR="001E4A1E" w:rsidRDefault="001E4A1E" w:rsidP="00147F23">
            <w:pPr>
              <w:jc w:val="center"/>
              <w:rPr>
                <w:sz w:val="20"/>
                <w:szCs w:val="18"/>
              </w:rPr>
            </w:pPr>
          </w:p>
          <w:p w:rsidR="001E4A1E" w:rsidRDefault="001E4A1E" w:rsidP="00147F23">
            <w:pPr>
              <w:jc w:val="center"/>
              <w:rPr>
                <w:sz w:val="20"/>
                <w:szCs w:val="18"/>
              </w:rPr>
            </w:pPr>
            <w:r w:rsidRPr="001E4A1E">
              <w:rPr>
                <w:sz w:val="18"/>
                <w:szCs w:val="18"/>
              </w:rPr>
              <w:t>00.360.305/0001-04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E4A1E" w:rsidRDefault="001E4A1E" w:rsidP="00147F23">
            <w:pPr>
              <w:jc w:val="center"/>
              <w:rPr>
                <w:rFonts w:eastAsia="Calibri"/>
                <w:bCs/>
                <w:sz w:val="20"/>
                <w:szCs w:val="18"/>
              </w:rPr>
            </w:pPr>
            <w:r>
              <w:rPr>
                <w:rFonts w:eastAsia="Calibri"/>
                <w:bCs/>
                <w:sz w:val="20"/>
                <w:szCs w:val="18"/>
              </w:rPr>
              <w:t>09/12/2014</w:t>
            </w:r>
          </w:p>
          <w:p w:rsidR="00147F23" w:rsidRDefault="00147F23" w:rsidP="00147F23">
            <w:pPr>
              <w:jc w:val="center"/>
              <w:rPr>
                <w:rFonts w:eastAsia="Calibri"/>
                <w:bCs/>
                <w:sz w:val="20"/>
                <w:szCs w:val="18"/>
              </w:rPr>
            </w:pPr>
            <w:r>
              <w:rPr>
                <w:rFonts w:eastAsia="Calibri"/>
                <w:bCs/>
                <w:sz w:val="20"/>
                <w:szCs w:val="18"/>
              </w:rPr>
              <w:t>08/12/2015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E4A1E" w:rsidRDefault="00147F23" w:rsidP="00147F2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Marcos Fernando Luiz</w:t>
            </w:r>
          </w:p>
          <w:p w:rsidR="00147F23" w:rsidRDefault="00147F23" w:rsidP="00147F2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Matrícula 105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A1E" w:rsidRDefault="00147F23" w:rsidP="00147F2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Edson Manuel Alves</w:t>
            </w:r>
          </w:p>
          <w:p w:rsidR="00147F23" w:rsidRDefault="00147F23" w:rsidP="00147F2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Matrícula 315</w:t>
            </w:r>
          </w:p>
        </w:tc>
      </w:tr>
      <w:tr w:rsidR="00CC39C0" w:rsidRPr="00CB6908" w:rsidTr="002B64FE">
        <w:trPr>
          <w:trHeight w:val="1365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C39C0" w:rsidRPr="00496F75" w:rsidRDefault="00F368B0" w:rsidP="00147F2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24</w:t>
            </w:r>
            <w:r w:rsidR="00CC39C0">
              <w:rPr>
                <w:rFonts w:ascii="Times New Roman" w:hAnsi="Times New Roman"/>
                <w:sz w:val="20"/>
                <w:szCs w:val="18"/>
              </w:rPr>
              <w:t>/201</w:t>
            </w: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C39C0" w:rsidRPr="00B14DD5" w:rsidRDefault="00B14DD5" w:rsidP="00147F2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7"/>
              </w:rPr>
            </w:pPr>
            <w:r>
              <w:rPr>
                <w:rFonts w:ascii="Times New Roman" w:hAnsi="Times New Roman"/>
                <w:sz w:val="20"/>
                <w:szCs w:val="17"/>
              </w:rPr>
              <w:t>D</w:t>
            </w:r>
            <w:r w:rsidRPr="00B14DD5">
              <w:rPr>
                <w:rFonts w:ascii="Times New Roman" w:hAnsi="Times New Roman"/>
                <w:sz w:val="20"/>
                <w:szCs w:val="17"/>
              </w:rPr>
              <w:t>isponibilização, instalação, configuração, manutenção e suporte técnico de link dedicado de acesso a internet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42B0" w:rsidRDefault="00F368B0" w:rsidP="00147F23">
            <w:pPr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C</w:t>
            </w:r>
            <w:r w:rsidRPr="00F368B0">
              <w:rPr>
                <w:sz w:val="20"/>
                <w:szCs w:val="18"/>
              </w:rPr>
              <w:t xml:space="preserve">orporativa </w:t>
            </w:r>
            <w:r>
              <w:rPr>
                <w:sz w:val="20"/>
                <w:szCs w:val="18"/>
              </w:rPr>
              <w:t>Telecomunicações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Eireli</w:t>
            </w:r>
            <w:proofErr w:type="spellEnd"/>
            <w:r>
              <w:rPr>
                <w:sz w:val="20"/>
                <w:szCs w:val="18"/>
              </w:rPr>
              <w:t xml:space="preserve"> – ME</w:t>
            </w:r>
          </w:p>
          <w:p w:rsidR="00F368B0" w:rsidRPr="00F368B0" w:rsidRDefault="00F368B0" w:rsidP="00147F23">
            <w:pPr>
              <w:jc w:val="center"/>
              <w:rPr>
                <w:sz w:val="20"/>
                <w:szCs w:val="18"/>
              </w:rPr>
            </w:pPr>
          </w:p>
          <w:p w:rsidR="00EA42B0" w:rsidRPr="007A34B5" w:rsidRDefault="00F368B0" w:rsidP="00147F23">
            <w:pPr>
              <w:jc w:val="center"/>
              <w:rPr>
                <w:sz w:val="20"/>
                <w:szCs w:val="18"/>
              </w:rPr>
            </w:pPr>
            <w:r w:rsidRPr="00F368B0">
              <w:rPr>
                <w:sz w:val="18"/>
                <w:szCs w:val="18"/>
              </w:rPr>
              <w:t>18.553.690/0001-71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34B5" w:rsidRDefault="00F368B0" w:rsidP="00147F23">
            <w:pPr>
              <w:jc w:val="center"/>
              <w:rPr>
                <w:rFonts w:eastAsia="Calibri"/>
                <w:bCs/>
                <w:sz w:val="20"/>
                <w:szCs w:val="18"/>
              </w:rPr>
            </w:pPr>
            <w:r>
              <w:rPr>
                <w:rFonts w:eastAsia="Calibri"/>
                <w:bCs/>
                <w:sz w:val="20"/>
                <w:szCs w:val="18"/>
              </w:rPr>
              <w:t>29/12/2014</w:t>
            </w:r>
          </w:p>
          <w:p w:rsidR="00CC39C0" w:rsidRDefault="00F368B0" w:rsidP="00147F23">
            <w:pPr>
              <w:jc w:val="center"/>
              <w:rPr>
                <w:rFonts w:eastAsia="Calibri"/>
                <w:bCs/>
                <w:sz w:val="20"/>
                <w:szCs w:val="18"/>
              </w:rPr>
            </w:pPr>
            <w:r>
              <w:rPr>
                <w:rFonts w:eastAsia="Calibri"/>
                <w:bCs/>
                <w:sz w:val="20"/>
                <w:szCs w:val="18"/>
              </w:rPr>
              <w:t>28</w:t>
            </w:r>
            <w:r w:rsidR="007A34B5">
              <w:rPr>
                <w:rFonts w:eastAsia="Calibri"/>
                <w:bCs/>
                <w:sz w:val="20"/>
                <w:szCs w:val="18"/>
              </w:rPr>
              <w:t>/12/2015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42B0" w:rsidRDefault="00EA42B0" w:rsidP="00147F23">
            <w:pPr>
              <w:jc w:val="center"/>
              <w:rPr>
                <w:sz w:val="20"/>
                <w:szCs w:val="18"/>
              </w:rPr>
            </w:pPr>
          </w:p>
          <w:p w:rsidR="00EA42B0" w:rsidRDefault="00F368B0" w:rsidP="00147F2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Pedro</w:t>
            </w:r>
            <w:r w:rsidR="00CC39C0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Paulo Pereira Reis</w:t>
            </w:r>
          </w:p>
          <w:p w:rsidR="00CC39C0" w:rsidRDefault="00EA42B0" w:rsidP="00147F2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Matrícula </w:t>
            </w:r>
            <w:r w:rsidR="00F368B0">
              <w:rPr>
                <w:sz w:val="20"/>
                <w:szCs w:val="18"/>
              </w:rPr>
              <w:t>394</w:t>
            </w:r>
          </w:p>
          <w:p w:rsidR="00CC39C0" w:rsidRDefault="00CC39C0" w:rsidP="00147F23">
            <w:pPr>
              <w:jc w:val="center"/>
              <w:rPr>
                <w:sz w:val="20"/>
                <w:szCs w:val="18"/>
              </w:rPr>
            </w:pPr>
          </w:p>
          <w:p w:rsidR="00CC39C0" w:rsidRPr="00CB6908" w:rsidRDefault="00CC39C0" w:rsidP="00147F2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Setor: </w:t>
            </w:r>
            <w:r w:rsidR="00F368B0">
              <w:rPr>
                <w:sz w:val="20"/>
                <w:szCs w:val="18"/>
              </w:rPr>
              <w:t>Tecnologia de Informação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F23" w:rsidRDefault="00147F23" w:rsidP="00147F23">
            <w:pPr>
              <w:jc w:val="center"/>
              <w:rPr>
                <w:sz w:val="20"/>
                <w:szCs w:val="18"/>
              </w:rPr>
            </w:pPr>
          </w:p>
          <w:p w:rsidR="00CC39C0" w:rsidRDefault="00F368B0" w:rsidP="00147F2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Henrique Edson Ramos Soares</w:t>
            </w:r>
          </w:p>
          <w:p w:rsidR="00030E54" w:rsidRPr="00CB6908" w:rsidRDefault="00F368B0" w:rsidP="00147F2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Matrícula 320</w:t>
            </w:r>
          </w:p>
          <w:p w:rsidR="00CC39C0" w:rsidRDefault="00CC39C0" w:rsidP="00147F23">
            <w:pPr>
              <w:jc w:val="center"/>
              <w:rPr>
                <w:sz w:val="20"/>
                <w:szCs w:val="18"/>
              </w:rPr>
            </w:pPr>
          </w:p>
          <w:p w:rsidR="00CC39C0" w:rsidRPr="00CB6908" w:rsidRDefault="00CC39C0" w:rsidP="00147F23">
            <w:pPr>
              <w:jc w:val="center"/>
              <w:rPr>
                <w:sz w:val="20"/>
                <w:szCs w:val="18"/>
              </w:rPr>
            </w:pPr>
            <w:r w:rsidRPr="00CB6908">
              <w:rPr>
                <w:sz w:val="20"/>
                <w:szCs w:val="18"/>
              </w:rPr>
              <w:t>Setor:</w:t>
            </w:r>
            <w:r w:rsidR="00F368B0">
              <w:rPr>
                <w:sz w:val="20"/>
                <w:szCs w:val="18"/>
              </w:rPr>
              <w:t xml:space="preserve"> Tecnologia de Informação</w:t>
            </w:r>
          </w:p>
        </w:tc>
      </w:tr>
    </w:tbl>
    <w:p w:rsidR="00E210A4" w:rsidRPr="00FF29AD" w:rsidRDefault="00E210A4" w:rsidP="00E210A4">
      <w:pPr>
        <w:rPr>
          <w:sz w:val="16"/>
          <w:szCs w:val="16"/>
        </w:rPr>
      </w:pPr>
    </w:p>
    <w:p w:rsidR="002F760A" w:rsidRDefault="00543490" w:rsidP="002B64F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3C4F37">
        <w:t>Art. 2</w:t>
      </w:r>
      <w:r w:rsidR="00987737">
        <w:t xml:space="preserve">º. Em caso de prorrogação do contrato, 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>
        <w:t xml:space="preserve">Art. </w:t>
      </w:r>
      <w:r w:rsidR="003C4F37">
        <w:t>3</w:t>
      </w:r>
      <w:r>
        <w:t>º</w:t>
      </w:r>
      <w:r w:rsidR="00987737">
        <w:t xml:space="preserve">.  </w:t>
      </w:r>
      <w:r>
        <w:t xml:space="preserve">  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91E32" w:rsidRDefault="00691E32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147F23" w:rsidRDefault="00147F23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F368B0">
        <w:rPr>
          <w:color w:val="000000"/>
        </w:rPr>
        <w:t>08</w:t>
      </w:r>
      <w:r>
        <w:rPr>
          <w:color w:val="000000"/>
        </w:rPr>
        <w:t xml:space="preserve"> de</w:t>
      </w:r>
      <w:r w:rsidR="00CC39C0">
        <w:rPr>
          <w:color w:val="000000"/>
        </w:rPr>
        <w:t xml:space="preserve"> </w:t>
      </w:r>
      <w:r w:rsidR="00F368B0">
        <w:rPr>
          <w:color w:val="000000"/>
        </w:rPr>
        <w:t>maio</w:t>
      </w:r>
      <w:r w:rsidR="003C4F37">
        <w:rPr>
          <w:color w:val="000000"/>
        </w:rPr>
        <w:t xml:space="preserve"> de 2015</w:t>
      </w:r>
      <w:r>
        <w:rPr>
          <w:color w:val="000000"/>
        </w:rPr>
        <w:t>.</w:t>
      </w:r>
    </w:p>
    <w:p w:rsidR="00147F23" w:rsidRDefault="00147F23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153"/>
      </w:tblGrid>
      <w:tr w:rsidR="00672B4A" w:rsidTr="00147F23">
        <w:trPr>
          <w:trHeight w:val="418"/>
        </w:trPr>
        <w:tc>
          <w:tcPr>
            <w:tcW w:w="8153" w:type="dxa"/>
            <w:hideMark/>
          </w:tcPr>
          <w:p w:rsidR="00147F23" w:rsidRDefault="00147F23" w:rsidP="003C4F37">
            <w:pPr>
              <w:spacing w:line="276" w:lineRule="auto"/>
              <w:jc w:val="both"/>
              <w:rPr>
                <w:color w:val="000000"/>
              </w:rPr>
            </w:pPr>
          </w:p>
          <w:p w:rsidR="00147F23" w:rsidRDefault="00147F23" w:rsidP="003C4F37">
            <w:pPr>
              <w:spacing w:line="276" w:lineRule="auto"/>
              <w:jc w:val="both"/>
              <w:rPr>
                <w:color w:val="000000"/>
              </w:rPr>
            </w:pPr>
          </w:p>
          <w:p w:rsidR="00672B4A" w:rsidRDefault="00380B2C" w:rsidP="003C4F3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</w:t>
            </w:r>
            <w:r w:rsidR="003C4F37">
              <w:rPr>
                <w:color w:val="000000"/>
              </w:rPr>
              <w:t xml:space="preserve">Rafael de Camargo </w:t>
            </w:r>
            <w:proofErr w:type="spellStart"/>
            <w:r w:rsidR="003C4F37">
              <w:rPr>
                <w:color w:val="000000"/>
              </w:rPr>
              <w:t>Huhn</w:t>
            </w:r>
            <w:proofErr w:type="spellEnd"/>
            <w:r w:rsidR="003C4F37">
              <w:rPr>
                <w:color w:val="000000"/>
              </w:rPr>
              <w:t xml:space="preserve"> </w:t>
            </w:r>
          </w:p>
        </w:tc>
      </w:tr>
      <w:tr w:rsidR="00672B4A" w:rsidTr="00147F23">
        <w:trPr>
          <w:trHeight w:val="145"/>
        </w:trPr>
        <w:tc>
          <w:tcPr>
            <w:tcW w:w="8153" w:type="dxa"/>
            <w:hideMark/>
          </w:tcPr>
          <w:p w:rsidR="00672B4A" w:rsidRDefault="00380B2C" w:rsidP="007028D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</w:t>
            </w:r>
            <w:r w:rsidR="00672B4A">
              <w:rPr>
                <w:color w:val="000000"/>
              </w:rPr>
              <w:t>Presidente da Mesa</w:t>
            </w:r>
          </w:p>
        </w:tc>
      </w:tr>
      <w:tr w:rsidR="00380B2C" w:rsidTr="00147F23">
        <w:trPr>
          <w:trHeight w:val="145"/>
        </w:trPr>
        <w:tc>
          <w:tcPr>
            <w:tcW w:w="8153" w:type="dxa"/>
          </w:tcPr>
          <w:p w:rsidR="00380B2C" w:rsidRDefault="00380B2C" w:rsidP="007028DE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C06206" w:rsidRDefault="00C06206" w:rsidP="003C4F37">
      <w:pPr>
        <w:jc w:val="both"/>
      </w:pPr>
    </w:p>
    <w:sectPr w:rsidR="00C06206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672B4A"/>
    <w:rsid w:val="0000225A"/>
    <w:rsid w:val="0000599D"/>
    <w:rsid w:val="00030E54"/>
    <w:rsid w:val="000349AB"/>
    <w:rsid w:val="00036793"/>
    <w:rsid w:val="000624EC"/>
    <w:rsid w:val="00072DE6"/>
    <w:rsid w:val="00073B0F"/>
    <w:rsid w:val="00076F32"/>
    <w:rsid w:val="000A770F"/>
    <w:rsid w:val="000B14F9"/>
    <w:rsid w:val="000B181B"/>
    <w:rsid w:val="000D574B"/>
    <w:rsid w:val="000E3A89"/>
    <w:rsid w:val="00126F48"/>
    <w:rsid w:val="00131D7E"/>
    <w:rsid w:val="001345CF"/>
    <w:rsid w:val="00141956"/>
    <w:rsid w:val="00147F23"/>
    <w:rsid w:val="001C3B88"/>
    <w:rsid w:val="001D7C32"/>
    <w:rsid w:val="001E4A1E"/>
    <w:rsid w:val="00213F94"/>
    <w:rsid w:val="00221DFB"/>
    <w:rsid w:val="002430DA"/>
    <w:rsid w:val="002433EE"/>
    <w:rsid w:val="00255C9B"/>
    <w:rsid w:val="00284654"/>
    <w:rsid w:val="002965C9"/>
    <w:rsid w:val="002B64FE"/>
    <w:rsid w:val="002B7A52"/>
    <w:rsid w:val="002C2EA7"/>
    <w:rsid w:val="002C74F8"/>
    <w:rsid w:val="002F760A"/>
    <w:rsid w:val="0031381D"/>
    <w:rsid w:val="00321178"/>
    <w:rsid w:val="00331396"/>
    <w:rsid w:val="00354E20"/>
    <w:rsid w:val="00380B2C"/>
    <w:rsid w:val="003C4F37"/>
    <w:rsid w:val="003D156F"/>
    <w:rsid w:val="003D40F1"/>
    <w:rsid w:val="003E6522"/>
    <w:rsid w:val="003F150B"/>
    <w:rsid w:val="003F4A0D"/>
    <w:rsid w:val="00416B54"/>
    <w:rsid w:val="00425C39"/>
    <w:rsid w:val="00434051"/>
    <w:rsid w:val="00436B5C"/>
    <w:rsid w:val="00441138"/>
    <w:rsid w:val="00445A9E"/>
    <w:rsid w:val="004462D7"/>
    <w:rsid w:val="00446930"/>
    <w:rsid w:val="00453C23"/>
    <w:rsid w:val="00465BE2"/>
    <w:rsid w:val="004823C4"/>
    <w:rsid w:val="00486AD3"/>
    <w:rsid w:val="00492156"/>
    <w:rsid w:val="00496F75"/>
    <w:rsid w:val="004A0E58"/>
    <w:rsid w:val="004A5AA4"/>
    <w:rsid w:val="004B1122"/>
    <w:rsid w:val="004B3637"/>
    <w:rsid w:val="004B7EBB"/>
    <w:rsid w:val="004C08A9"/>
    <w:rsid w:val="004F4EA9"/>
    <w:rsid w:val="004F7193"/>
    <w:rsid w:val="00524108"/>
    <w:rsid w:val="0052599E"/>
    <w:rsid w:val="00543490"/>
    <w:rsid w:val="005900B7"/>
    <w:rsid w:val="005B3ABB"/>
    <w:rsid w:val="005E0AFE"/>
    <w:rsid w:val="005F492C"/>
    <w:rsid w:val="00622478"/>
    <w:rsid w:val="00625360"/>
    <w:rsid w:val="00643B50"/>
    <w:rsid w:val="00671BBD"/>
    <w:rsid w:val="00672B4A"/>
    <w:rsid w:val="00691E32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6739F"/>
    <w:rsid w:val="00770780"/>
    <w:rsid w:val="00776EF6"/>
    <w:rsid w:val="00783701"/>
    <w:rsid w:val="007A34B5"/>
    <w:rsid w:val="007E2F83"/>
    <w:rsid w:val="007F0858"/>
    <w:rsid w:val="0080676E"/>
    <w:rsid w:val="0082566B"/>
    <w:rsid w:val="0084612B"/>
    <w:rsid w:val="00851FEC"/>
    <w:rsid w:val="00855506"/>
    <w:rsid w:val="00855A4E"/>
    <w:rsid w:val="008A0BF6"/>
    <w:rsid w:val="008C4616"/>
    <w:rsid w:val="00930A7A"/>
    <w:rsid w:val="009803E4"/>
    <w:rsid w:val="0098726D"/>
    <w:rsid w:val="009872A2"/>
    <w:rsid w:val="00987737"/>
    <w:rsid w:val="009B1138"/>
    <w:rsid w:val="009B442C"/>
    <w:rsid w:val="009C665B"/>
    <w:rsid w:val="009D1C3C"/>
    <w:rsid w:val="009D65C7"/>
    <w:rsid w:val="009E108A"/>
    <w:rsid w:val="00A23CA4"/>
    <w:rsid w:val="00A32D7D"/>
    <w:rsid w:val="00A51054"/>
    <w:rsid w:val="00A60513"/>
    <w:rsid w:val="00A66F91"/>
    <w:rsid w:val="00AA4467"/>
    <w:rsid w:val="00AB7C42"/>
    <w:rsid w:val="00AD177E"/>
    <w:rsid w:val="00AE6C13"/>
    <w:rsid w:val="00AF4914"/>
    <w:rsid w:val="00B054BB"/>
    <w:rsid w:val="00B14DD5"/>
    <w:rsid w:val="00B4136E"/>
    <w:rsid w:val="00B463AB"/>
    <w:rsid w:val="00B55864"/>
    <w:rsid w:val="00B65284"/>
    <w:rsid w:val="00BA1A50"/>
    <w:rsid w:val="00BB2CB7"/>
    <w:rsid w:val="00BB3463"/>
    <w:rsid w:val="00BD5663"/>
    <w:rsid w:val="00BE0F40"/>
    <w:rsid w:val="00BE5B6D"/>
    <w:rsid w:val="00BF3C84"/>
    <w:rsid w:val="00C06206"/>
    <w:rsid w:val="00C0704C"/>
    <w:rsid w:val="00C4639D"/>
    <w:rsid w:val="00C70AF0"/>
    <w:rsid w:val="00CB6908"/>
    <w:rsid w:val="00CC39C0"/>
    <w:rsid w:val="00CE4779"/>
    <w:rsid w:val="00CE608A"/>
    <w:rsid w:val="00D33BB7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DE3481"/>
    <w:rsid w:val="00E00F78"/>
    <w:rsid w:val="00E210A4"/>
    <w:rsid w:val="00E37BB3"/>
    <w:rsid w:val="00E43587"/>
    <w:rsid w:val="00E64C14"/>
    <w:rsid w:val="00E7105E"/>
    <w:rsid w:val="00E80705"/>
    <w:rsid w:val="00E962A2"/>
    <w:rsid w:val="00E9643F"/>
    <w:rsid w:val="00EA403C"/>
    <w:rsid w:val="00EA42B0"/>
    <w:rsid w:val="00EC3848"/>
    <w:rsid w:val="00EC70B4"/>
    <w:rsid w:val="00EE6218"/>
    <w:rsid w:val="00EF781B"/>
    <w:rsid w:val="00F24803"/>
    <w:rsid w:val="00F368B0"/>
    <w:rsid w:val="00F55045"/>
    <w:rsid w:val="00F748C1"/>
    <w:rsid w:val="00F83A6C"/>
    <w:rsid w:val="00F85FAC"/>
    <w:rsid w:val="00FA3713"/>
    <w:rsid w:val="00FC7474"/>
    <w:rsid w:val="00FF29AD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7673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semiHidden/>
    <w:rsid w:val="00767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B4DD-5EB8-495C-91DF-EB23D724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22</cp:revision>
  <cp:lastPrinted>2015-04-07T16:56:00Z</cp:lastPrinted>
  <dcterms:created xsi:type="dcterms:W3CDTF">2015-02-12T15:48:00Z</dcterms:created>
  <dcterms:modified xsi:type="dcterms:W3CDTF">2015-05-08T15:16:00Z</dcterms:modified>
</cp:coreProperties>
</file>