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DB" w:rsidRDefault="00E61FDB" w:rsidP="00E61FDB">
      <w:pPr>
        <w:pStyle w:val="Cabealho"/>
        <w:tabs>
          <w:tab w:val="left" w:pos="708"/>
        </w:tabs>
        <w:rPr>
          <w:lang w:val="pt-BR"/>
        </w:rPr>
      </w:pPr>
      <w:bookmarkStart w:id="0" w:name="_GoBack"/>
      <w:bookmarkEnd w:id="0"/>
    </w:p>
    <w:p w:rsidR="00E61FDB" w:rsidRDefault="00E61FDB" w:rsidP="00E61FDB">
      <w:pPr>
        <w:ind w:left="2835"/>
        <w:rPr>
          <w:b/>
          <w:color w:val="000000"/>
        </w:rPr>
      </w:pPr>
      <w:r>
        <w:rPr>
          <w:b/>
          <w:color w:val="000000"/>
        </w:rPr>
        <w:t>PORTARIA Nº 31/2016</w:t>
      </w:r>
    </w:p>
    <w:p w:rsidR="00E61FDB" w:rsidRDefault="00E61FDB" w:rsidP="00E61F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ind w:left="2835" w:right="-1"/>
        <w:jc w:val="both"/>
        <w:rPr>
          <w:b/>
        </w:rPr>
      </w:pPr>
      <w:r>
        <w:rPr>
          <w:b/>
        </w:rPr>
        <w:t xml:space="preserve">NOMEIA O SR. MARCIO EDUARDO BORGES, ASSESSOR </w:t>
      </w:r>
      <w:r w:rsidR="002142AE">
        <w:rPr>
          <w:b/>
        </w:rPr>
        <w:t>ESPECIAL DA PRESIDÊNCIA</w:t>
      </w:r>
      <w:r>
        <w:rPr>
          <w:b/>
        </w:rPr>
        <w:t>, PADRÃO CM-00</w:t>
      </w:r>
      <w:r w:rsidR="002142AE">
        <w:rPr>
          <w:b/>
        </w:rPr>
        <w:t>3</w:t>
      </w:r>
      <w:r>
        <w:rPr>
          <w:b/>
        </w:rPr>
        <w:t>, DA RESOLUÇÃO 1194/13 E SUAS ALTERAÇÕES, E DÁ OUTRAS PROVIDÊNCIAS.</w:t>
      </w:r>
    </w:p>
    <w:p w:rsidR="00E61FDB" w:rsidRDefault="00E61FDB" w:rsidP="00E61F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E61FDB" w:rsidRDefault="00E61FDB" w:rsidP="00E61FDB">
      <w:pPr>
        <w:ind w:right="1134" w:firstLine="2835"/>
        <w:jc w:val="both"/>
      </w:pPr>
    </w:p>
    <w:p w:rsidR="00E61FDB" w:rsidRDefault="00E61FDB" w:rsidP="00E61FDB">
      <w:pPr>
        <w:ind w:right="1134" w:firstLine="2835"/>
        <w:jc w:val="both"/>
        <w:rPr>
          <w:b/>
        </w:rPr>
      </w:pPr>
    </w:p>
    <w:p w:rsidR="00E61FDB" w:rsidRDefault="00E61FDB" w:rsidP="00E61FDB">
      <w:pPr>
        <w:tabs>
          <w:tab w:val="left" w:pos="8364"/>
        </w:tabs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61FDB" w:rsidRDefault="00E61FDB" w:rsidP="00E61FDB">
      <w:pPr>
        <w:ind w:right="1134" w:firstLine="2835"/>
        <w:jc w:val="both"/>
        <w:rPr>
          <w:b/>
        </w:rPr>
      </w:pPr>
    </w:p>
    <w:p w:rsidR="00E61FDB" w:rsidRDefault="00E61FDB" w:rsidP="00E61FDB">
      <w:pPr>
        <w:ind w:right="1134" w:firstLine="2835"/>
        <w:jc w:val="both"/>
        <w:rPr>
          <w:b/>
        </w:rPr>
      </w:pPr>
    </w:p>
    <w:p w:rsidR="00E61FDB" w:rsidRDefault="00E61FDB" w:rsidP="00E61FDB">
      <w:pPr>
        <w:ind w:right="-1" w:firstLine="2835"/>
        <w:jc w:val="both"/>
        <w:rPr>
          <w:b/>
        </w:rPr>
      </w:pPr>
      <w:r>
        <w:t xml:space="preserve">Art. 1º - Nomear o Sr. </w:t>
      </w:r>
      <w:r>
        <w:rPr>
          <w:b/>
        </w:rPr>
        <w:t xml:space="preserve">Marcio Eduardo Borges, </w:t>
      </w:r>
      <w:r>
        <w:t xml:space="preserve">para exercer a função de Assessor </w:t>
      </w:r>
      <w:r w:rsidR="002142AE">
        <w:t>Especial da Presidência</w:t>
      </w:r>
      <w:r>
        <w:t xml:space="preserve"> (CM-00</w:t>
      </w:r>
      <w:r w:rsidR="002142AE">
        <w:t>3</w:t>
      </w:r>
      <w:r>
        <w:t>), com os vencimentos constantes na Resolução 1194/13, e suas alterações, a partir de 4 de janeiro de 2016.</w:t>
      </w:r>
    </w:p>
    <w:p w:rsidR="00E61FDB" w:rsidRDefault="00E61FDB" w:rsidP="00E61FDB">
      <w:pPr>
        <w:ind w:right="1134" w:firstLine="2835"/>
        <w:jc w:val="both"/>
      </w:pPr>
    </w:p>
    <w:p w:rsidR="00E61FDB" w:rsidRDefault="00E61FDB" w:rsidP="00E61FDB">
      <w:pPr>
        <w:ind w:right="-1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E61FDB" w:rsidRDefault="00E61FDB" w:rsidP="00E61FDB">
      <w:pPr>
        <w:ind w:right="1134" w:firstLine="2835"/>
        <w:jc w:val="both"/>
      </w:pPr>
    </w:p>
    <w:p w:rsidR="00E61FDB" w:rsidRDefault="00E61FDB" w:rsidP="00E61FDB">
      <w:pPr>
        <w:tabs>
          <w:tab w:val="left" w:pos="8504"/>
        </w:tabs>
        <w:ind w:right="-1" w:firstLine="2835"/>
        <w:jc w:val="both"/>
      </w:pPr>
      <w:r>
        <w:t>Art. 3º - Revogadas as disposições em contrário, a presente Portaria entra em vigor na data de sua publicação.</w:t>
      </w:r>
    </w:p>
    <w:p w:rsidR="00E61FDB" w:rsidRDefault="00E61FDB" w:rsidP="00E61FDB">
      <w:pPr>
        <w:ind w:right="1134" w:firstLine="2835"/>
        <w:jc w:val="both"/>
      </w:pPr>
    </w:p>
    <w:p w:rsidR="00E61FDB" w:rsidRDefault="00E61FDB" w:rsidP="00E61FDB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E61FDB" w:rsidRDefault="00E61FDB" w:rsidP="00E61F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FDB" w:rsidRDefault="00E61FDB" w:rsidP="00E61FD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JANEIRO DE 2016.</w:t>
      </w:r>
    </w:p>
    <w:p w:rsidR="00E61FDB" w:rsidRDefault="00E61FDB" w:rsidP="00E61F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61FDB" w:rsidRDefault="00E61FDB" w:rsidP="00E61F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61FDB" w:rsidRDefault="00E61FDB" w:rsidP="00E61F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61FDB" w:rsidRDefault="00E61FDB" w:rsidP="00E61FD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E61FDB" w:rsidTr="00E61FDB">
        <w:tc>
          <w:tcPr>
            <w:tcW w:w="8717" w:type="dxa"/>
            <w:hideMark/>
          </w:tcPr>
          <w:p w:rsidR="00E61FDB" w:rsidRDefault="00E61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61FDB" w:rsidTr="00E61FDB">
        <w:tc>
          <w:tcPr>
            <w:tcW w:w="8717" w:type="dxa"/>
            <w:hideMark/>
          </w:tcPr>
          <w:p w:rsidR="00E61FDB" w:rsidRDefault="00E61F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61FDB" w:rsidRDefault="00E61FDB" w:rsidP="00E61FDB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E61FDB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EF" w:rsidRDefault="008553EF" w:rsidP="00E61FDB">
      <w:r>
        <w:separator/>
      </w:r>
    </w:p>
  </w:endnote>
  <w:endnote w:type="continuationSeparator" w:id="0">
    <w:p w:rsidR="008553EF" w:rsidRDefault="008553EF" w:rsidP="00E6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EF" w:rsidRDefault="008553EF" w:rsidP="00E61FDB">
      <w:r>
        <w:separator/>
      </w:r>
    </w:p>
  </w:footnote>
  <w:footnote w:type="continuationSeparator" w:id="0">
    <w:p w:rsidR="008553EF" w:rsidRDefault="008553EF" w:rsidP="00E61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DB" w:rsidRDefault="00877849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3419942" r:id="rId2"/>
      </w:pict>
    </w: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12.15pt;width:5in;height:82.15pt;z-index:251658240" strokecolor="white">
          <v:textbox>
            <w:txbxContent>
              <w:p w:rsidR="00E61FDB" w:rsidRDefault="00E61FDB" w:rsidP="00E61FDB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E61FDB" w:rsidRDefault="00E61FDB" w:rsidP="00E61F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E61FDB" w:rsidRDefault="00E61FDB" w:rsidP="00E61F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E61FDB" w:rsidRPr="00BD5861" w:rsidRDefault="00E61FDB" w:rsidP="00E61F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1FD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AE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3EF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849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1E60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1FDB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61FD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61F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61F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E61F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61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1FD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61FD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61F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E61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2016-01-04T15:39:00Z</cp:lastPrinted>
  <dcterms:created xsi:type="dcterms:W3CDTF">2016-01-04T13:29:00Z</dcterms:created>
  <dcterms:modified xsi:type="dcterms:W3CDTF">2016-01-04T15:39:00Z</dcterms:modified>
</cp:coreProperties>
</file>