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B83EC1">
        <w:rPr>
          <w:b/>
          <w:color w:val="000000"/>
        </w:rPr>
        <w:t>111</w:t>
      </w:r>
      <w:r w:rsidR="003F4145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</w:t>
      </w:r>
      <w:r w:rsidR="003F4145">
        <w:rPr>
          <w:b/>
          <w:color w:val="000000"/>
        </w:rPr>
        <w:t>6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 xml:space="preserve">AUTORIZA O SERVIDOR </w:t>
      </w:r>
      <w:r w:rsidR="00613C49">
        <w:rPr>
          <w:b/>
        </w:rPr>
        <w:t>DANIEL CÉSAR PEREIRA</w:t>
      </w:r>
      <w:r>
        <w:rPr>
          <w:b/>
        </w:rPr>
        <w:t xml:space="preserve"> A </w:t>
      </w:r>
      <w:r w:rsidR="00711378">
        <w:rPr>
          <w:b/>
        </w:rPr>
        <w:t>CONDUZIR</w:t>
      </w:r>
      <w:r w:rsidR="000A7CA2">
        <w:rPr>
          <w:b/>
        </w:rPr>
        <w:t xml:space="preserve"> VEÍ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3F4145">
        <w:t xml:space="preserve">Maurício </w:t>
      </w:r>
      <w:proofErr w:type="spellStart"/>
      <w:r w:rsidR="003F4145">
        <w:t>Tutty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</w:t>
      </w:r>
      <w:r w:rsidR="00613C49">
        <w:rPr>
          <w:rFonts w:ascii="Times New Roman" w:hAnsi="Times New Roman"/>
          <w:sz w:val="24"/>
          <w:szCs w:val="24"/>
        </w:rPr>
        <w:t>Daniel César Pereira (matrícula nº 180)</w:t>
      </w:r>
      <w:r w:rsidRPr="003F7FD8">
        <w:rPr>
          <w:rFonts w:ascii="Times New Roman" w:hAnsi="Times New Roman"/>
          <w:sz w:val="24"/>
          <w:szCs w:val="24"/>
        </w:rPr>
        <w:t xml:space="preserve"> a conduzir veículo oficial </w:t>
      </w:r>
      <w:r w:rsidR="00663520">
        <w:rPr>
          <w:rFonts w:ascii="Times New Roman" w:hAnsi="Times New Roman"/>
          <w:sz w:val="24"/>
          <w:szCs w:val="24"/>
        </w:rPr>
        <w:t xml:space="preserve">desta Casa, </w:t>
      </w:r>
      <w:r w:rsidRPr="003F7FD8">
        <w:rPr>
          <w:rFonts w:ascii="Times New Roman" w:hAnsi="Times New Roman"/>
          <w:sz w:val="24"/>
          <w:szCs w:val="24"/>
        </w:rPr>
        <w:t xml:space="preserve">pelo prazo de </w:t>
      </w:r>
      <w:proofErr w:type="gramStart"/>
      <w:r w:rsidRPr="003F7FD8">
        <w:rPr>
          <w:rFonts w:ascii="Times New Roman" w:hAnsi="Times New Roman"/>
          <w:sz w:val="24"/>
          <w:szCs w:val="24"/>
        </w:rPr>
        <w:t>3</w:t>
      </w:r>
      <w:proofErr w:type="gramEnd"/>
      <w:r w:rsidRPr="003F7FD8">
        <w:rPr>
          <w:rFonts w:ascii="Times New Roman" w:hAnsi="Times New Roman"/>
          <w:sz w:val="24"/>
          <w:szCs w:val="24"/>
        </w:rPr>
        <w:t xml:space="preserve"> (três) meses a partir da data de </w:t>
      </w:r>
      <w:r w:rsidR="00711378">
        <w:rPr>
          <w:rFonts w:ascii="Times New Roman" w:hAnsi="Times New Roman"/>
          <w:sz w:val="24"/>
          <w:szCs w:val="24"/>
        </w:rPr>
        <w:t>publicação</w:t>
      </w:r>
      <w:r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DA606A">
        <w:rPr>
          <w:rFonts w:ascii="Times New Roman" w:hAnsi="Times New Roman"/>
          <w:sz w:val="24"/>
          <w:szCs w:val="24"/>
        </w:rPr>
        <w:t>levantamento</w:t>
      </w:r>
      <w:r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DA606A">
        <w:rPr>
          <w:rFonts w:ascii="Times New Roman" w:hAnsi="Times New Roman"/>
          <w:sz w:val="24"/>
          <w:szCs w:val="24"/>
        </w:rPr>
        <w:t>providências</w:t>
      </w:r>
      <w:r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DA606A">
        <w:rPr>
          <w:rFonts w:ascii="Times New Roman" w:hAnsi="Times New Roman"/>
          <w:sz w:val="24"/>
          <w:szCs w:val="24"/>
        </w:rPr>
        <w:t>ao</w:t>
      </w:r>
      <w:r w:rsidR="00613C49">
        <w:rPr>
          <w:rFonts w:ascii="Times New Roman" w:hAnsi="Times New Roman"/>
          <w:sz w:val="24"/>
          <w:szCs w:val="24"/>
        </w:rPr>
        <w:t>s</w:t>
      </w:r>
      <w:r w:rsidR="00DA606A">
        <w:rPr>
          <w:rFonts w:ascii="Times New Roman" w:hAnsi="Times New Roman"/>
          <w:sz w:val="24"/>
          <w:szCs w:val="24"/>
        </w:rPr>
        <w:t xml:space="preserve"> processo</w:t>
      </w:r>
      <w:r w:rsidR="00613C49">
        <w:rPr>
          <w:rFonts w:ascii="Times New Roman" w:hAnsi="Times New Roman"/>
          <w:sz w:val="24"/>
          <w:szCs w:val="24"/>
        </w:rPr>
        <w:t>s</w:t>
      </w:r>
      <w:r w:rsidR="00DA606A">
        <w:rPr>
          <w:rFonts w:ascii="Times New Roman" w:hAnsi="Times New Roman"/>
          <w:sz w:val="24"/>
          <w:szCs w:val="24"/>
        </w:rPr>
        <w:t xml:space="preserve"> </w:t>
      </w:r>
      <w:r w:rsidR="00613C49">
        <w:rPr>
          <w:rFonts w:ascii="Times New Roman" w:hAnsi="Times New Roman"/>
          <w:sz w:val="24"/>
          <w:szCs w:val="24"/>
        </w:rPr>
        <w:t xml:space="preserve"> licitatórios </w:t>
      </w:r>
      <w:r w:rsidR="00DA606A">
        <w:rPr>
          <w:rFonts w:ascii="Times New Roman" w:hAnsi="Times New Roman"/>
          <w:sz w:val="24"/>
          <w:szCs w:val="24"/>
        </w:rPr>
        <w:t xml:space="preserve"> promovido pela Câmara Municipal de Pouso Alegre</w:t>
      </w:r>
      <w:r>
        <w:rPr>
          <w:rFonts w:ascii="Times New Roman" w:hAnsi="Times New Roman"/>
          <w:sz w:val="24"/>
          <w:szCs w:val="24"/>
        </w:rPr>
        <w:t>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BC2B94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9418A" w:rsidRDefault="0049418A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0E261D">
        <w:rPr>
          <w:color w:val="000000"/>
        </w:rPr>
        <w:t>13 de Abril de 2016.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3F4145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A7CA2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261D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145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1900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18A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49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3520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378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571"/>
    <w:rsid w:val="00781D7D"/>
    <w:rsid w:val="007834EB"/>
    <w:rsid w:val="00784018"/>
    <w:rsid w:val="0078426A"/>
    <w:rsid w:val="007845F3"/>
    <w:rsid w:val="00785106"/>
    <w:rsid w:val="00786249"/>
    <w:rsid w:val="00787798"/>
    <w:rsid w:val="007905A3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0C51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036"/>
    <w:rsid w:val="00835DF6"/>
    <w:rsid w:val="00836595"/>
    <w:rsid w:val="00837543"/>
    <w:rsid w:val="00840407"/>
    <w:rsid w:val="008405B1"/>
    <w:rsid w:val="0084147F"/>
    <w:rsid w:val="008420C0"/>
    <w:rsid w:val="008425F3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8A4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37D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56A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068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3EC1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17A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B94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EF3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06A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9B0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B34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47F96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2015-01-20T17:21:00Z</cp:lastPrinted>
  <dcterms:created xsi:type="dcterms:W3CDTF">2016-04-13T20:22:00Z</dcterms:created>
  <dcterms:modified xsi:type="dcterms:W3CDTF">2016-04-13T20:26:00Z</dcterms:modified>
</cp:coreProperties>
</file>