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59" w:rsidRDefault="00AF1359" w:rsidP="00AF1359">
      <w:pPr>
        <w:ind w:left="2835"/>
        <w:rPr>
          <w:b/>
          <w:color w:val="000000"/>
        </w:rPr>
      </w:pPr>
      <w:r w:rsidRPr="00AD0747">
        <w:rPr>
          <w:b/>
          <w:color w:val="000000"/>
        </w:rPr>
        <w:t>PORTARIA Nº 1</w:t>
      </w:r>
      <w:r>
        <w:rPr>
          <w:b/>
          <w:color w:val="000000"/>
        </w:rPr>
        <w:t>48</w:t>
      </w:r>
      <w:r w:rsidRPr="00AD0747">
        <w:rPr>
          <w:b/>
          <w:color w:val="000000"/>
        </w:rPr>
        <w:t>/2016</w:t>
      </w:r>
    </w:p>
    <w:p w:rsidR="00AF1359" w:rsidRDefault="00AF1359" w:rsidP="00AF13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 xml:space="preserve">NOMEIA A SRA. </w:t>
      </w:r>
      <w:r>
        <w:rPr>
          <w:b/>
        </w:rPr>
        <w:t>LETÍCIA LUIZA DA CRUZ</w:t>
      </w:r>
      <w:r>
        <w:rPr>
          <w:b/>
        </w:rPr>
        <w:t xml:space="preserve"> PARA O CARGO COMISSIONADO DE ASSISTENTE DE GABINETE PARLAMENTAR, PADRÃO CM-06, DA LEI N° 5.663/2016 E DÁ OUTRAS PROVIDÊNCIAS.</w:t>
      </w:r>
    </w:p>
    <w:bookmarkEnd w:id="0"/>
    <w:p w:rsidR="00AF1359" w:rsidRDefault="00AF1359" w:rsidP="00AF13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F1359" w:rsidRPr="004E73D8" w:rsidRDefault="00AF1359" w:rsidP="00AF1359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>, no uso de suas atribuições legais, expede a seguinte</w:t>
      </w:r>
    </w:p>
    <w:p w:rsidR="00AF1359" w:rsidRDefault="00AF1359" w:rsidP="00AF1359">
      <w:pPr>
        <w:ind w:right="1134" w:firstLine="2835"/>
        <w:jc w:val="both"/>
      </w:pPr>
    </w:p>
    <w:p w:rsidR="00AF1359" w:rsidRDefault="00AF1359" w:rsidP="00AF1359">
      <w:pPr>
        <w:ind w:right="1134" w:firstLine="2835"/>
        <w:jc w:val="both"/>
      </w:pPr>
    </w:p>
    <w:p w:rsidR="00AF1359" w:rsidRDefault="00AF1359" w:rsidP="00AF1359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AF1359" w:rsidRDefault="00AF1359" w:rsidP="00AF1359">
      <w:pPr>
        <w:ind w:right="1134" w:firstLine="2835"/>
        <w:jc w:val="both"/>
        <w:rPr>
          <w:b/>
        </w:rPr>
      </w:pPr>
    </w:p>
    <w:p w:rsidR="00AF1359" w:rsidRPr="001C1043" w:rsidRDefault="00AF1359" w:rsidP="00AF1359">
      <w:pPr>
        <w:ind w:right="1134" w:firstLine="2835"/>
        <w:jc w:val="both"/>
        <w:rPr>
          <w:b/>
        </w:rPr>
      </w:pPr>
    </w:p>
    <w:p w:rsidR="00AF1359" w:rsidRPr="00F62BAE" w:rsidRDefault="00AF1359" w:rsidP="00AF1359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a Sra. </w:t>
      </w:r>
      <w:r>
        <w:t>Letícia Luiza da Cruz</w:t>
      </w:r>
      <w:r>
        <w:t>, para ocupar o cargo comissionado de Assistente de Gabinete Parlamentar (CM-06), com os vencimentos constantes na Lei n° 5.663 de 15 de fevereiro de 2.016.</w:t>
      </w:r>
    </w:p>
    <w:p w:rsidR="00AF1359" w:rsidRDefault="00AF1359" w:rsidP="00AF1359">
      <w:pPr>
        <w:ind w:right="1134" w:firstLine="2835"/>
        <w:jc w:val="both"/>
      </w:pPr>
    </w:p>
    <w:p w:rsidR="00AF1359" w:rsidRDefault="00AF1359" w:rsidP="00AF1359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AF1359" w:rsidRDefault="00AF1359" w:rsidP="00AF1359">
      <w:pPr>
        <w:ind w:right="1134" w:firstLine="2835"/>
        <w:jc w:val="both"/>
      </w:pPr>
    </w:p>
    <w:p w:rsidR="00AF1359" w:rsidRDefault="00AF1359" w:rsidP="00AF1359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AF1359" w:rsidRDefault="00AF1359" w:rsidP="00AF1359">
      <w:pPr>
        <w:ind w:right="1134" w:firstLine="2835"/>
        <w:jc w:val="both"/>
      </w:pPr>
    </w:p>
    <w:p w:rsidR="00AF1359" w:rsidRDefault="00AF1359" w:rsidP="00AF1359">
      <w:pPr>
        <w:ind w:right="1134" w:firstLine="2835"/>
        <w:jc w:val="both"/>
      </w:pPr>
    </w:p>
    <w:p w:rsidR="00AF1359" w:rsidRDefault="00AF1359" w:rsidP="00AF1359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AF1359" w:rsidRDefault="00AF1359" w:rsidP="00AF13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1359" w:rsidRDefault="00AF1359" w:rsidP="00AF1359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13 de </w:t>
      </w:r>
      <w:proofErr w:type="gramStart"/>
      <w:r>
        <w:rPr>
          <w:color w:val="000000"/>
        </w:rPr>
        <w:t>Julho</w:t>
      </w:r>
      <w:proofErr w:type="gramEnd"/>
      <w:r>
        <w:rPr>
          <w:color w:val="000000"/>
        </w:rPr>
        <w:t xml:space="preserve"> de 2016.</w:t>
      </w:r>
    </w:p>
    <w:p w:rsidR="00AF1359" w:rsidRDefault="00AF1359" w:rsidP="00AF135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F1359" w:rsidRDefault="00AF1359" w:rsidP="00AF135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F1359" w:rsidRDefault="00AF1359" w:rsidP="00AF135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  <w:gridCol w:w="10345"/>
      </w:tblGrid>
      <w:tr w:rsidR="00AF1359" w:rsidTr="00CB7097">
        <w:tc>
          <w:tcPr>
            <w:tcW w:w="10345" w:type="dxa"/>
          </w:tcPr>
          <w:p w:rsidR="00AF1359" w:rsidRDefault="00AF1359" w:rsidP="00CB7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AF1359" w:rsidRPr="006D05A6" w:rsidRDefault="00AF1359" w:rsidP="00CB7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AF1359" w:rsidTr="00CB7097">
        <w:tc>
          <w:tcPr>
            <w:tcW w:w="10345" w:type="dxa"/>
          </w:tcPr>
          <w:p w:rsidR="00AF1359" w:rsidRDefault="00AF1359" w:rsidP="00CB70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AF1359" w:rsidRPr="006D05A6" w:rsidRDefault="00AF1359" w:rsidP="00CB70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F1359" w:rsidRDefault="00AF1359" w:rsidP="00AF1359"/>
    <w:p w:rsidR="00AF1359" w:rsidRDefault="00AF1359" w:rsidP="00AF1359"/>
    <w:p w:rsidR="001720CC" w:rsidRDefault="00AF1359"/>
    <w:sectPr w:rsidR="001720CC" w:rsidSect="003F37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0" w:rsidRDefault="00AF13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AF13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0" w:rsidRDefault="00AF13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AF135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9A" w:rsidRDefault="00AF135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9A" w:rsidRDefault="00AF13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50" w:rsidRDefault="00AF1359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95pt;margin-top:-14.6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9923963" r:id="rId2"/>
      </w:object>
    </w:r>
    <w:r>
      <w:rPr>
        <w:noProof/>
        <w:sz w:val="3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-64770</wp:posOffset>
              </wp:positionV>
              <wp:extent cx="4572000" cy="1043305"/>
              <wp:effectExtent l="10795" t="11430" r="825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A9A" w:rsidRPr="00AF1359" w:rsidRDefault="00AF1359" w:rsidP="00444A9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F1359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  <w:r w:rsidRPr="00AF1359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MG</w:t>
                          </w:r>
                        </w:p>
                        <w:p w:rsidR="00444A9A" w:rsidRPr="00AF1359" w:rsidRDefault="00AF1359" w:rsidP="00444A9A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F1359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444A9A" w:rsidRPr="00AF1359" w:rsidRDefault="00AF1359" w:rsidP="00444A9A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F1359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444A9A" w:rsidRPr="00AF1359" w:rsidRDefault="00AF1359" w:rsidP="00444A9A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AF1359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AF1359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AF1359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44A9A" w:rsidRPr="00567341" w:rsidRDefault="00AF1359" w:rsidP="00444A9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5.35pt;margin-top:-5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g49fvd8AAAALAQAADwAAAGRycy9kb3du&#10;cmV2LnhtbEyPzU7DMBCE70i8g7VIXFBrJ+KnTeNUVQXi3MKFmxtvk4h4ncRuk/L0bE9wnJ1PszP5&#10;enKtOOMQGk8akrkCgVR621Cl4fPjbbYAEaIha1pPqOGCAdbF7U1uMutH2uF5HyvBIRQyo6GOscuk&#10;DGWNzoS575DYO/rBmchyqKQdzMjhrpWpUs/SmYb4Q2063NZYfu9PToMfXy/OY6/Sh68f977d9Ltj&#10;2mt9fzdtViAiTvEPhmt9rg4Fdzr4E9kgWtZL9cKohlmiUhBMLJPr5cDW02MC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Dj1+93wAAAAsBAAAPAAAAAAAAAAAAAAAAAIcE&#10;AABkcnMvZG93bnJldi54bWxQSwUGAAAAAAQABADzAAAAkwUAAAAA&#10;" strokecolor="white">
              <v:textbox>
                <w:txbxContent>
                  <w:p w:rsidR="00444A9A" w:rsidRPr="00AF1359" w:rsidRDefault="00AF1359" w:rsidP="00444A9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F1359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AF1359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444A9A" w:rsidRPr="00AF1359" w:rsidRDefault="00AF1359" w:rsidP="00444A9A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F1359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444A9A" w:rsidRPr="00AF1359" w:rsidRDefault="00AF1359" w:rsidP="00444A9A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F1359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444A9A" w:rsidRPr="00AF1359" w:rsidRDefault="00AF1359" w:rsidP="00444A9A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AF1359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AF1359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AF1359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44A9A" w:rsidRPr="00567341" w:rsidRDefault="00AF1359" w:rsidP="00444A9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9A" w:rsidRDefault="00AF13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9"/>
    <w:rsid w:val="002E7C31"/>
    <w:rsid w:val="00AF1359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701E7AF-CC57-4A12-AA33-0216342E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1359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1359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13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1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F135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F135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F135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F135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F1359"/>
  </w:style>
  <w:style w:type="character" w:styleId="Hyperlink">
    <w:name w:val="Hyperlink"/>
    <w:basedOn w:val="Fontepargpadro"/>
    <w:rsid w:val="00AF135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3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3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2016-07-13T17:06:00Z</cp:lastPrinted>
  <dcterms:created xsi:type="dcterms:W3CDTF">2016-07-13T17:05:00Z</dcterms:created>
  <dcterms:modified xsi:type="dcterms:W3CDTF">2016-07-13T17:06:00Z</dcterms:modified>
</cp:coreProperties>
</file>