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217872">
        <w:rPr>
          <w:b/>
          <w:color w:val="000000"/>
        </w:rPr>
        <w:t>1</w:t>
      </w:r>
      <w:r w:rsidR="009B718B">
        <w:rPr>
          <w:b/>
          <w:color w:val="000000"/>
        </w:rPr>
        <w:t>56</w:t>
      </w:r>
      <w:r w:rsidR="00E629CE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FD2A2A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>AUTORIZA O SERVIDOR ANDERSO</w:t>
      </w:r>
      <w:r w:rsidR="003950B8">
        <w:rPr>
          <w:b/>
        </w:rPr>
        <w:t>N</w:t>
      </w:r>
      <w:r>
        <w:rPr>
          <w:b/>
        </w:rPr>
        <w:t xml:space="preserve"> MAURO DA SILVA A </w:t>
      </w:r>
      <w:r w:rsidR="00711378">
        <w:rPr>
          <w:b/>
        </w:rPr>
        <w:t>CONDUZIR</w:t>
      </w:r>
      <w:r w:rsidR="000A7CA2">
        <w:rPr>
          <w:b/>
        </w:rPr>
        <w:t xml:space="preserve"> 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FD2A2A">
        <w:t xml:space="preserve">Maurício </w:t>
      </w:r>
      <w:proofErr w:type="spellStart"/>
      <w:r w:rsidR="00FD2A2A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Anderson Mauro da Silva (matrícula nº 396) a conduzir veículo oficial</w:t>
      </w:r>
      <w:r w:rsidR="000455CF">
        <w:rPr>
          <w:rFonts w:ascii="Times New Roman" w:hAnsi="Times New Roman"/>
          <w:sz w:val="24"/>
          <w:szCs w:val="24"/>
        </w:rPr>
        <w:t xml:space="preserve"> desta Casa,</w:t>
      </w:r>
      <w:r w:rsidRPr="003F7FD8">
        <w:rPr>
          <w:rFonts w:ascii="Times New Roman" w:hAnsi="Times New Roman"/>
          <w:sz w:val="24"/>
          <w:szCs w:val="24"/>
        </w:rPr>
        <w:t xml:space="preserve"> 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DA606A">
        <w:rPr>
          <w:rFonts w:ascii="Times New Roman" w:hAnsi="Times New Roman"/>
          <w:sz w:val="24"/>
          <w:szCs w:val="24"/>
        </w:rPr>
        <w:t>levantamento</w:t>
      </w:r>
      <w:r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DA606A">
        <w:rPr>
          <w:rFonts w:ascii="Times New Roman" w:hAnsi="Times New Roman"/>
          <w:sz w:val="24"/>
          <w:szCs w:val="24"/>
        </w:rPr>
        <w:t>providências</w:t>
      </w:r>
      <w:r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DA606A">
        <w:rPr>
          <w:rFonts w:ascii="Times New Roman" w:hAnsi="Times New Roman"/>
          <w:sz w:val="24"/>
          <w:szCs w:val="24"/>
        </w:rPr>
        <w:t>ao processo de compras promovido pela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5827B9">
        <w:rPr>
          <w:color w:val="000000"/>
        </w:rPr>
        <w:t>1</w:t>
      </w:r>
      <w:r w:rsidR="009B718B">
        <w:rPr>
          <w:color w:val="000000"/>
        </w:rPr>
        <w:t>4</w:t>
      </w:r>
      <w:r w:rsidR="005827B9">
        <w:rPr>
          <w:color w:val="000000"/>
        </w:rPr>
        <w:t xml:space="preserve"> de </w:t>
      </w:r>
      <w:r w:rsidR="009B718B">
        <w:rPr>
          <w:color w:val="000000"/>
        </w:rPr>
        <w:t>Setembro</w:t>
      </w:r>
      <w:r w:rsidR="005827B9">
        <w:rPr>
          <w:color w:val="000000"/>
        </w:rPr>
        <w:t xml:space="preserve"> de 2016.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FD2A2A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5CF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439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5F3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872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0CDB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27B9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B84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1EE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3E3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7E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18B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4B4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ABB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2A2A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2015-01-20T17:21:00Z</cp:lastPrinted>
  <dcterms:created xsi:type="dcterms:W3CDTF">2016-09-14T17:34:00Z</dcterms:created>
  <dcterms:modified xsi:type="dcterms:W3CDTF">2016-09-14T17:34:00Z</dcterms:modified>
</cp:coreProperties>
</file>