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3E" w:rsidRDefault="0099703E" w:rsidP="0099703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PORTARIA Nº </w:t>
      </w:r>
      <w:r w:rsidR="0047601A">
        <w:rPr>
          <w:b/>
          <w:color w:val="000000"/>
        </w:rPr>
        <w:t>159</w:t>
      </w:r>
      <w:r w:rsidR="003F4145">
        <w:rPr>
          <w:b/>
          <w:color w:val="000000"/>
        </w:rPr>
        <w:t xml:space="preserve"> </w:t>
      </w:r>
      <w:r>
        <w:rPr>
          <w:b/>
          <w:color w:val="000000"/>
        </w:rPr>
        <w:t>/</w:t>
      </w:r>
      <w:r w:rsidR="00E629CE">
        <w:rPr>
          <w:b/>
          <w:color w:val="000000"/>
        </w:rPr>
        <w:t xml:space="preserve"> </w:t>
      </w:r>
      <w:r w:rsidR="003F7FD8">
        <w:rPr>
          <w:b/>
          <w:color w:val="000000"/>
        </w:rPr>
        <w:t>201</w:t>
      </w:r>
      <w:r w:rsidR="003F4145">
        <w:rPr>
          <w:b/>
          <w:color w:val="000000"/>
        </w:rPr>
        <w:t>6</w:t>
      </w: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99703E" w:rsidRDefault="003F7FD8" w:rsidP="0099703E">
      <w:pPr>
        <w:ind w:left="2835" w:right="282"/>
        <w:jc w:val="both"/>
        <w:rPr>
          <w:b/>
        </w:rPr>
      </w:pPr>
      <w:r>
        <w:rPr>
          <w:b/>
        </w:rPr>
        <w:t xml:space="preserve">AUTORIZA O SERVIDOR </w:t>
      </w:r>
      <w:r w:rsidR="00D4647E">
        <w:rPr>
          <w:b/>
        </w:rPr>
        <w:t>HENRIQUE EDSON RAMOS SOARES</w:t>
      </w:r>
      <w:r>
        <w:rPr>
          <w:b/>
        </w:rPr>
        <w:t xml:space="preserve"> A </w:t>
      </w:r>
      <w:r w:rsidR="00711378">
        <w:rPr>
          <w:b/>
        </w:rPr>
        <w:t>CONDUZIR</w:t>
      </w:r>
      <w:r w:rsidR="000A7CA2">
        <w:rPr>
          <w:b/>
        </w:rPr>
        <w:t xml:space="preserve"> VEÍ</w:t>
      </w:r>
      <w:r>
        <w:rPr>
          <w:b/>
        </w:rPr>
        <w:t xml:space="preserve">CULO OFICIAL DA CÂMARA MUNICIPAL DE POUSO ALEGRE. </w:t>
      </w: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left="2835" w:right="-1"/>
        <w:jc w:val="both"/>
        <w:rPr>
          <w:b/>
        </w:rPr>
      </w:pPr>
    </w:p>
    <w:p w:rsidR="0099703E" w:rsidRDefault="0099703E" w:rsidP="0099703E">
      <w:pPr>
        <w:ind w:right="-1" w:firstLine="2835"/>
        <w:jc w:val="both"/>
      </w:pPr>
      <w:r>
        <w:t xml:space="preserve">O Presidente da Câmara Municipal de Pouso Alegre, Estado de Minas Gerais, Ver. </w:t>
      </w:r>
      <w:r w:rsidR="003F4145">
        <w:t xml:space="preserve">Maurício </w:t>
      </w:r>
      <w:proofErr w:type="spellStart"/>
      <w:r w:rsidR="003F4145">
        <w:t>Tutty</w:t>
      </w:r>
      <w:proofErr w:type="spellEnd"/>
      <w:r>
        <w:t xml:space="preserve">, no uso de suas atribuições legais, </w:t>
      </w:r>
      <w:r w:rsidR="003F7FD8">
        <w:t xml:space="preserve">e nos termos do inciso III do art. 8º da Resolução nº 1.210/2014, </w:t>
      </w:r>
      <w:r>
        <w:t>expede a seguinte</w:t>
      </w:r>
      <w:r w:rsidR="003F7FD8">
        <w:t>:</w:t>
      </w: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-1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ind w:left="2835" w:right="-1"/>
        <w:rPr>
          <w:b/>
        </w:rPr>
      </w:pPr>
      <w:r>
        <w:rPr>
          <w:b/>
        </w:rPr>
        <w:t>PORTARIA</w:t>
      </w:r>
    </w:p>
    <w:p w:rsidR="0099703E" w:rsidRPr="003F7FD8" w:rsidRDefault="0099703E" w:rsidP="0099703E">
      <w:pPr>
        <w:spacing w:line="280" w:lineRule="auto"/>
        <w:ind w:left="2835" w:right="-1"/>
        <w:rPr>
          <w:b/>
          <w:color w:val="000000"/>
        </w:rPr>
      </w:pPr>
    </w:p>
    <w:p w:rsidR="0099703E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1º</w:t>
      </w:r>
      <w:r w:rsidRPr="003F7FD8">
        <w:rPr>
          <w:rFonts w:ascii="Times New Roman" w:hAnsi="Times New Roman"/>
          <w:sz w:val="24"/>
          <w:szCs w:val="24"/>
        </w:rPr>
        <w:t xml:space="preserve"> Autoriza o servidor efetivo </w:t>
      </w:r>
      <w:r w:rsidR="00D4647E">
        <w:rPr>
          <w:rFonts w:ascii="Times New Roman" w:hAnsi="Times New Roman"/>
          <w:sz w:val="24"/>
          <w:szCs w:val="24"/>
        </w:rPr>
        <w:t>Henrique Edson Ramos Soares</w:t>
      </w:r>
      <w:r w:rsidR="00613C49">
        <w:rPr>
          <w:rFonts w:ascii="Times New Roman" w:hAnsi="Times New Roman"/>
          <w:sz w:val="24"/>
          <w:szCs w:val="24"/>
        </w:rPr>
        <w:t xml:space="preserve"> (matrícula nº </w:t>
      </w:r>
      <w:r w:rsidR="00D4647E">
        <w:rPr>
          <w:rFonts w:ascii="Times New Roman" w:hAnsi="Times New Roman"/>
          <w:sz w:val="24"/>
          <w:szCs w:val="24"/>
        </w:rPr>
        <w:t>320</w:t>
      </w:r>
      <w:r w:rsidR="00613C49">
        <w:rPr>
          <w:rFonts w:ascii="Times New Roman" w:hAnsi="Times New Roman"/>
          <w:sz w:val="24"/>
          <w:szCs w:val="24"/>
        </w:rPr>
        <w:t>)</w:t>
      </w:r>
      <w:r w:rsidRPr="003F7FD8">
        <w:rPr>
          <w:rFonts w:ascii="Times New Roman" w:hAnsi="Times New Roman"/>
          <w:sz w:val="24"/>
          <w:szCs w:val="24"/>
        </w:rPr>
        <w:t xml:space="preserve"> a conduzir veículo oficial </w:t>
      </w:r>
      <w:r w:rsidR="00663520">
        <w:rPr>
          <w:rFonts w:ascii="Times New Roman" w:hAnsi="Times New Roman"/>
          <w:sz w:val="24"/>
          <w:szCs w:val="24"/>
        </w:rPr>
        <w:t xml:space="preserve">desta Casa, </w:t>
      </w:r>
      <w:r w:rsidRPr="003F7FD8">
        <w:rPr>
          <w:rFonts w:ascii="Times New Roman" w:hAnsi="Times New Roman"/>
          <w:sz w:val="24"/>
          <w:szCs w:val="24"/>
        </w:rPr>
        <w:t xml:space="preserve">pelo prazo de </w:t>
      </w:r>
      <w:proofErr w:type="gramStart"/>
      <w:r w:rsidRPr="003F7FD8">
        <w:rPr>
          <w:rFonts w:ascii="Times New Roman" w:hAnsi="Times New Roman"/>
          <w:sz w:val="24"/>
          <w:szCs w:val="24"/>
        </w:rPr>
        <w:t>3</w:t>
      </w:r>
      <w:proofErr w:type="gramEnd"/>
      <w:r w:rsidRPr="003F7FD8">
        <w:rPr>
          <w:rFonts w:ascii="Times New Roman" w:hAnsi="Times New Roman"/>
          <w:sz w:val="24"/>
          <w:szCs w:val="24"/>
        </w:rPr>
        <w:t xml:space="preserve"> (três) meses a partir da data de </w:t>
      </w:r>
      <w:r w:rsidR="00711378">
        <w:rPr>
          <w:rFonts w:ascii="Times New Roman" w:hAnsi="Times New Roman"/>
          <w:sz w:val="24"/>
          <w:szCs w:val="24"/>
        </w:rPr>
        <w:t>publicação</w:t>
      </w:r>
      <w:r w:rsidRPr="003F7FD8">
        <w:rPr>
          <w:rFonts w:ascii="Times New Roman" w:hAnsi="Times New Roman"/>
          <w:sz w:val="24"/>
          <w:szCs w:val="24"/>
        </w:rPr>
        <w:t xml:space="preserve"> desta Portaria, com o objetivo de </w:t>
      </w:r>
      <w:r w:rsidR="00D4647E">
        <w:rPr>
          <w:rFonts w:ascii="Times New Roman" w:hAnsi="Times New Roman"/>
          <w:sz w:val="24"/>
          <w:szCs w:val="24"/>
        </w:rPr>
        <w:t>executar as atividades relativas ao Setor de Tecnologia da Informação</w:t>
      </w:r>
      <w:r w:rsidR="00D553BE">
        <w:rPr>
          <w:rFonts w:ascii="Times New Roman" w:hAnsi="Times New Roman"/>
          <w:sz w:val="24"/>
          <w:szCs w:val="24"/>
        </w:rPr>
        <w:t xml:space="preserve"> da Câmara Municipal de Pouso Alegre</w:t>
      </w:r>
      <w:r>
        <w:rPr>
          <w:rFonts w:ascii="Times New Roman" w:hAnsi="Times New Roman"/>
          <w:sz w:val="24"/>
          <w:szCs w:val="24"/>
        </w:rPr>
        <w:t>.</w:t>
      </w: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3F7FD8" w:rsidRPr="003F7FD8" w:rsidRDefault="003F7FD8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  <w:r w:rsidRPr="003F7FD8">
        <w:rPr>
          <w:rFonts w:ascii="Times New Roman" w:hAnsi="Times New Roman"/>
          <w:b/>
          <w:sz w:val="24"/>
          <w:szCs w:val="24"/>
        </w:rPr>
        <w:t>Art. 2º</w:t>
      </w:r>
      <w:r w:rsidRPr="003F7FD8">
        <w:rPr>
          <w:rFonts w:ascii="Times New Roman" w:hAnsi="Times New Roman"/>
          <w:sz w:val="24"/>
          <w:szCs w:val="24"/>
        </w:rPr>
        <w:t xml:space="preserve"> Revoga</w:t>
      </w:r>
      <w:r w:rsidR="00BC2B94">
        <w:rPr>
          <w:rFonts w:ascii="Times New Roman" w:hAnsi="Times New Roman"/>
          <w:sz w:val="24"/>
          <w:szCs w:val="24"/>
        </w:rPr>
        <w:t>da</w:t>
      </w:r>
      <w:r w:rsidRPr="003F7FD8">
        <w:rPr>
          <w:rFonts w:ascii="Times New Roman" w:hAnsi="Times New Roman"/>
          <w:sz w:val="24"/>
          <w:szCs w:val="24"/>
        </w:rPr>
        <w:t>s as disposições em contrário, esta Portaria entra em vigor na data de sua publicação.</w:t>
      </w:r>
    </w:p>
    <w:p w:rsidR="0099703E" w:rsidRPr="003F7FD8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sz w:val="24"/>
          <w:szCs w:val="24"/>
        </w:rPr>
      </w:pPr>
    </w:p>
    <w:p w:rsidR="002368E9" w:rsidRPr="003F7FD8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2368E9" w:rsidRDefault="002368E9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</w:p>
    <w:p w:rsidR="0099703E" w:rsidRDefault="0099703E" w:rsidP="0099703E">
      <w:pPr>
        <w:pStyle w:val="TextosemFormatao"/>
        <w:ind w:right="-1" w:firstLine="2835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REGISTRE-SE E PUBLIQUE-SE</w:t>
      </w:r>
      <w:r w:rsidR="009858A6">
        <w:rPr>
          <w:rFonts w:ascii="Times New Roman" w:hAnsi="Times New Roman"/>
          <w:b/>
          <w:sz w:val="24"/>
        </w:rPr>
        <w:t>.</w:t>
      </w: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49418A" w:rsidRDefault="0049418A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spacing w:line="280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99703E" w:rsidRDefault="0099703E" w:rsidP="0099703E">
      <w:pPr>
        <w:jc w:val="center"/>
        <w:rPr>
          <w:color w:val="000000"/>
        </w:rPr>
      </w:pPr>
      <w:r>
        <w:rPr>
          <w:color w:val="000000"/>
        </w:rPr>
        <w:t xml:space="preserve">CÂMARA MUNICIPAL DE POUSO ALEGRE, </w:t>
      </w:r>
      <w:r w:rsidR="00D4647E">
        <w:rPr>
          <w:color w:val="000000"/>
        </w:rPr>
        <w:t>1</w:t>
      </w:r>
      <w:r w:rsidR="0047601A">
        <w:rPr>
          <w:color w:val="000000"/>
        </w:rPr>
        <w:t>4</w:t>
      </w:r>
      <w:r w:rsidR="003F7FD8">
        <w:rPr>
          <w:color w:val="000000"/>
        </w:rPr>
        <w:t xml:space="preserve"> de </w:t>
      </w:r>
      <w:r w:rsidR="0047601A">
        <w:rPr>
          <w:color w:val="000000"/>
        </w:rPr>
        <w:t>Setembr</w:t>
      </w:r>
      <w:r w:rsidR="00D4647E">
        <w:rPr>
          <w:color w:val="000000"/>
        </w:rPr>
        <w:t>o</w:t>
      </w:r>
      <w:r w:rsidR="003F7FD8">
        <w:rPr>
          <w:color w:val="000000"/>
        </w:rPr>
        <w:t xml:space="preserve"> de 201</w:t>
      </w:r>
      <w:r w:rsidR="003F4145">
        <w:rPr>
          <w:color w:val="000000"/>
        </w:rPr>
        <w:t>6</w:t>
      </w:r>
      <w:r>
        <w:rPr>
          <w:color w:val="000000"/>
        </w:rPr>
        <w:t>.</w:t>
      </w: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p w:rsidR="0099703E" w:rsidRDefault="0099703E" w:rsidP="0099703E">
      <w:pPr>
        <w:spacing w:line="280" w:lineRule="auto"/>
        <w:rPr>
          <w:rFonts w:ascii="Arial" w:hAnsi="Arial" w:cs="Arial"/>
          <w:color w:val="000000"/>
          <w:sz w:val="20"/>
        </w:rPr>
      </w:pPr>
    </w:p>
    <w:tbl>
      <w:tblPr>
        <w:tblW w:w="872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721"/>
      </w:tblGrid>
      <w:tr w:rsidR="0099703E" w:rsidTr="00E629CE">
        <w:trPr>
          <w:trHeight w:val="300"/>
        </w:trPr>
        <w:tc>
          <w:tcPr>
            <w:tcW w:w="8721" w:type="dxa"/>
            <w:hideMark/>
          </w:tcPr>
          <w:p w:rsidR="0099703E" w:rsidRDefault="003F4145" w:rsidP="001E4B0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99703E" w:rsidTr="00E629CE">
        <w:trPr>
          <w:trHeight w:val="244"/>
        </w:trPr>
        <w:tc>
          <w:tcPr>
            <w:tcW w:w="8721" w:type="dxa"/>
            <w:hideMark/>
          </w:tcPr>
          <w:p w:rsidR="0099703E" w:rsidRDefault="0099703E" w:rsidP="001E4B01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</w:t>
            </w:r>
          </w:p>
        </w:tc>
      </w:tr>
    </w:tbl>
    <w:p w:rsidR="0099703E" w:rsidRDefault="0099703E" w:rsidP="0099703E"/>
    <w:p w:rsidR="00231E54" w:rsidRDefault="00231E54"/>
    <w:sectPr w:rsidR="00231E54" w:rsidSect="00E629C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99703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3C18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2DD2"/>
    <w:rsid w:val="000A3554"/>
    <w:rsid w:val="000A3B43"/>
    <w:rsid w:val="000A4DFC"/>
    <w:rsid w:val="000A4F31"/>
    <w:rsid w:val="000A5028"/>
    <w:rsid w:val="000A5112"/>
    <w:rsid w:val="000A51F4"/>
    <w:rsid w:val="000A54AA"/>
    <w:rsid w:val="000A5632"/>
    <w:rsid w:val="000A6F7A"/>
    <w:rsid w:val="000A73C8"/>
    <w:rsid w:val="000A77D1"/>
    <w:rsid w:val="000A7CA2"/>
    <w:rsid w:val="000B02D2"/>
    <w:rsid w:val="000B0765"/>
    <w:rsid w:val="000B1605"/>
    <w:rsid w:val="000B21D9"/>
    <w:rsid w:val="000B229C"/>
    <w:rsid w:val="000B23DF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847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68E9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D70E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075E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50B8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9B0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145"/>
    <w:rsid w:val="003F44EA"/>
    <w:rsid w:val="003F4EE4"/>
    <w:rsid w:val="003F510F"/>
    <w:rsid w:val="003F5450"/>
    <w:rsid w:val="003F5B1C"/>
    <w:rsid w:val="003F5D3E"/>
    <w:rsid w:val="003F76EB"/>
    <w:rsid w:val="003F7796"/>
    <w:rsid w:val="003F7FD8"/>
    <w:rsid w:val="004014A6"/>
    <w:rsid w:val="00401900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01A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18A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E2C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0F4A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49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410C"/>
    <w:rsid w:val="00655063"/>
    <w:rsid w:val="00657467"/>
    <w:rsid w:val="006579C9"/>
    <w:rsid w:val="006602FE"/>
    <w:rsid w:val="0066188E"/>
    <w:rsid w:val="006632BA"/>
    <w:rsid w:val="00663520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378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05BC"/>
    <w:rsid w:val="00781571"/>
    <w:rsid w:val="00781D7D"/>
    <w:rsid w:val="007834EB"/>
    <w:rsid w:val="00784018"/>
    <w:rsid w:val="0078426A"/>
    <w:rsid w:val="007845F3"/>
    <w:rsid w:val="00785106"/>
    <w:rsid w:val="00786249"/>
    <w:rsid w:val="00787798"/>
    <w:rsid w:val="007905A3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0C51"/>
    <w:rsid w:val="007C13BE"/>
    <w:rsid w:val="007C21C3"/>
    <w:rsid w:val="007C228D"/>
    <w:rsid w:val="007C34E0"/>
    <w:rsid w:val="007C3A15"/>
    <w:rsid w:val="007C4338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3B58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25F3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C8E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5924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514"/>
    <w:rsid w:val="008B77E4"/>
    <w:rsid w:val="008C0603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58A6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03E"/>
    <w:rsid w:val="00997233"/>
    <w:rsid w:val="0099748A"/>
    <w:rsid w:val="009978A4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37D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56A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84E"/>
    <w:rsid w:val="00AB460B"/>
    <w:rsid w:val="00AB464C"/>
    <w:rsid w:val="00AB4A18"/>
    <w:rsid w:val="00AB5922"/>
    <w:rsid w:val="00AB6248"/>
    <w:rsid w:val="00AB6ED0"/>
    <w:rsid w:val="00AB709D"/>
    <w:rsid w:val="00AC0DFC"/>
    <w:rsid w:val="00AC1D4A"/>
    <w:rsid w:val="00AC2B31"/>
    <w:rsid w:val="00AC45A5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060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9F5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57EB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3C2B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1F5"/>
    <w:rsid w:val="00B664C9"/>
    <w:rsid w:val="00B665A5"/>
    <w:rsid w:val="00B66B2B"/>
    <w:rsid w:val="00B676AA"/>
    <w:rsid w:val="00B70A85"/>
    <w:rsid w:val="00B73627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544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17A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B94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1EF3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407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CBD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1D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530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9B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A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647E"/>
    <w:rsid w:val="00D47EDD"/>
    <w:rsid w:val="00D5025D"/>
    <w:rsid w:val="00D509DF"/>
    <w:rsid w:val="00D517FE"/>
    <w:rsid w:val="00D52CE6"/>
    <w:rsid w:val="00D52DA5"/>
    <w:rsid w:val="00D538A4"/>
    <w:rsid w:val="00D553BE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06A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3E7C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9B0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2C44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29CE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5EB9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B34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2E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7A6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47F96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08CC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0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99703E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9703E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2</cp:revision>
  <cp:lastPrinted>2015-01-20T17:21:00Z</cp:lastPrinted>
  <dcterms:created xsi:type="dcterms:W3CDTF">2016-09-14T17:42:00Z</dcterms:created>
  <dcterms:modified xsi:type="dcterms:W3CDTF">2016-09-14T17:42:00Z</dcterms:modified>
</cp:coreProperties>
</file>