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0A2CE5">
        <w:rPr>
          <w:b/>
          <w:color w:val="000000"/>
        </w:rPr>
        <w:t>280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C1B16">
        <w:rPr>
          <w:rFonts w:ascii="Times New Roman" w:hAnsi="Times New Roman"/>
          <w:b/>
          <w:sz w:val="24"/>
          <w:szCs w:val="24"/>
        </w:rPr>
        <w:t xml:space="preserve">EXONERA A SRA. </w:t>
      </w:r>
      <w:r w:rsidR="009C1B16">
        <w:rPr>
          <w:rFonts w:ascii="Times New Roman" w:hAnsi="Times New Roman"/>
          <w:b/>
          <w:sz w:val="24"/>
          <w:szCs w:val="24"/>
        </w:rPr>
        <w:t xml:space="preserve">THAIZ MOREIRA </w:t>
      </w:r>
      <w:r w:rsidRPr="009C1B16">
        <w:rPr>
          <w:rFonts w:ascii="Times New Roman" w:hAnsi="Times New Roman"/>
          <w:b/>
          <w:sz w:val="24"/>
          <w:szCs w:val="24"/>
        </w:rPr>
        <w:t xml:space="preserve">– MATRÍCULA </w:t>
      </w:r>
      <w:r w:rsidR="009C1B16" w:rsidRPr="009C1B16">
        <w:rPr>
          <w:rFonts w:ascii="Times New Roman" w:hAnsi="Times New Roman"/>
          <w:b/>
          <w:sz w:val="24"/>
          <w:szCs w:val="24"/>
        </w:rPr>
        <w:t>510</w:t>
      </w:r>
      <w:r w:rsidRPr="009C1B16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9C1B16">
        <w:rPr>
          <w:rFonts w:ascii="Times New Roman" w:hAnsi="Times New Roman"/>
          <w:b/>
          <w:sz w:val="24"/>
          <w:szCs w:val="24"/>
        </w:rPr>
        <w:t>ASSESSOR</w:t>
      </w:r>
      <w:r w:rsidR="00366F78" w:rsidRPr="009C1B16">
        <w:rPr>
          <w:rFonts w:ascii="Times New Roman" w:hAnsi="Times New Roman"/>
          <w:b/>
          <w:sz w:val="24"/>
          <w:szCs w:val="24"/>
        </w:rPr>
        <w:t>A</w:t>
      </w:r>
      <w:r w:rsidR="000D198E" w:rsidRPr="009C1B16">
        <w:rPr>
          <w:rFonts w:ascii="Times New Roman" w:hAnsi="Times New Roman"/>
          <w:b/>
          <w:sz w:val="24"/>
          <w:szCs w:val="24"/>
        </w:rPr>
        <w:t xml:space="preserve"> PARLAMENTAR</w:t>
      </w:r>
      <w:r w:rsidRPr="009C1B16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9C1B16">
        <w:rPr>
          <w:rFonts w:ascii="Times New Roman" w:hAnsi="Times New Roman"/>
          <w:b/>
          <w:sz w:val="24"/>
          <w:szCs w:val="24"/>
        </w:rPr>
        <w:t>NÍVEL DE VENCIMENTO VL-01, DA</w:t>
      </w:r>
      <w:r w:rsidR="00AF2466" w:rsidRPr="00AF2466">
        <w:rPr>
          <w:rFonts w:ascii="Times New Roman" w:hAnsi="Times New Roman"/>
          <w:b/>
          <w:sz w:val="24"/>
          <w:szCs w:val="24"/>
        </w:rPr>
        <w:t xml:space="preserve">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0A1A1C">
        <w:t xml:space="preserve">Exonera a Sra. </w:t>
      </w:r>
      <w:proofErr w:type="spellStart"/>
      <w:r w:rsidR="000A1A1C" w:rsidRPr="000A1A1C">
        <w:t>Thaiz</w:t>
      </w:r>
      <w:proofErr w:type="spellEnd"/>
      <w:r w:rsidR="000A1A1C" w:rsidRPr="000A1A1C">
        <w:t xml:space="preserve"> Moreira </w:t>
      </w:r>
      <w:r w:rsidRPr="000A1A1C">
        <w:t xml:space="preserve">– Matrícula </w:t>
      </w:r>
      <w:r w:rsidR="000A1A1C" w:rsidRPr="000A1A1C">
        <w:t>510</w:t>
      </w:r>
      <w:r w:rsidRPr="000A1A1C">
        <w:t>, do cargo comissionado de A</w:t>
      </w:r>
      <w:r w:rsidR="00AF2466" w:rsidRPr="000A1A1C">
        <w:t>ssessor</w:t>
      </w:r>
      <w:r w:rsidR="000A1A1C" w:rsidRPr="000A1A1C">
        <w:t>a</w:t>
      </w:r>
      <w:r w:rsidR="00AF2466" w:rsidRPr="000A1A1C">
        <w:t xml:space="preserve"> </w:t>
      </w:r>
      <w:r w:rsidR="000D198E" w:rsidRPr="000A1A1C">
        <w:t>Parlamentar</w:t>
      </w:r>
      <w:r w:rsidRPr="000A1A1C">
        <w:t xml:space="preserve">, </w:t>
      </w:r>
      <w:r w:rsidR="00AF2466" w:rsidRPr="000A1A1C">
        <w:t>nível de vencimento VL-01</w:t>
      </w:r>
      <w:r w:rsidRPr="000A1A1C">
        <w:t xml:space="preserve">, </w:t>
      </w:r>
      <w:r w:rsidR="00AF2466" w:rsidRPr="000A1A1C">
        <w:t>com os vencimentos constantes no Anexo I da Lei Municipal</w:t>
      </w:r>
      <w:r w:rsidR="00AF2466">
        <w:t xml:space="preserve">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4A1591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91" w:rsidRDefault="004A1591">
      <w:r>
        <w:separator/>
      </w:r>
    </w:p>
  </w:endnote>
  <w:endnote w:type="continuationSeparator" w:id="0">
    <w:p w:rsidR="004A1591" w:rsidRDefault="004A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91" w:rsidRDefault="004A1591">
      <w:r>
        <w:separator/>
      </w:r>
    </w:p>
  </w:footnote>
  <w:footnote w:type="continuationSeparator" w:id="0">
    <w:p w:rsidR="004A1591" w:rsidRDefault="004A1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A85C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332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4A1591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A1A1C"/>
    <w:rsid w:val="000A2CE5"/>
    <w:rsid w:val="000D198E"/>
    <w:rsid w:val="000F0D4B"/>
    <w:rsid w:val="00191C5D"/>
    <w:rsid w:val="0022688C"/>
    <w:rsid w:val="00250412"/>
    <w:rsid w:val="00290EDE"/>
    <w:rsid w:val="002E7C31"/>
    <w:rsid w:val="00366F78"/>
    <w:rsid w:val="004A1591"/>
    <w:rsid w:val="00555CEE"/>
    <w:rsid w:val="0072496E"/>
    <w:rsid w:val="008B51C1"/>
    <w:rsid w:val="00954DD7"/>
    <w:rsid w:val="009668CF"/>
    <w:rsid w:val="009C1B16"/>
    <w:rsid w:val="00A85C39"/>
    <w:rsid w:val="00A95669"/>
    <w:rsid w:val="00AF2466"/>
    <w:rsid w:val="00B7130A"/>
    <w:rsid w:val="00C00A1C"/>
    <w:rsid w:val="00C07412"/>
    <w:rsid w:val="00EB0F34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2016-06-27T19:26:00Z</cp:lastPrinted>
  <dcterms:created xsi:type="dcterms:W3CDTF">2016-12-01T11:20:00Z</dcterms:created>
  <dcterms:modified xsi:type="dcterms:W3CDTF">2016-12-20T14:49:00Z</dcterms:modified>
</cp:coreProperties>
</file>