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5269F2">
        <w:rPr>
          <w:b/>
          <w:color w:val="000000"/>
        </w:rPr>
        <w:t xml:space="preserve">Nº </w:t>
      </w:r>
      <w:r w:rsidR="005269F2" w:rsidRPr="005269F2">
        <w:rPr>
          <w:b/>
          <w:color w:val="000000"/>
        </w:rPr>
        <w:t>21</w:t>
      </w:r>
      <w:r w:rsidR="00CB3131" w:rsidRPr="005269F2">
        <w:rPr>
          <w:b/>
          <w:color w:val="000000"/>
        </w:rPr>
        <w:t>/2017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5269F2">
        <w:rPr>
          <w:rFonts w:ascii="Times New Roman" w:hAnsi="Times New Roman"/>
          <w:b/>
          <w:sz w:val="24"/>
        </w:rPr>
        <w:t>DAVID CARLOS CÂNDIDO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5269F2">
        <w:rPr>
          <w:rFonts w:ascii="Times New Roman" w:hAnsi="Times New Roman"/>
          <w:b/>
          <w:sz w:val="24"/>
        </w:rPr>
        <w:t>VL-</w:t>
      </w:r>
      <w:r>
        <w:rPr>
          <w:rFonts w:ascii="Times New Roman" w:hAnsi="Times New Roman"/>
          <w:b/>
          <w:sz w:val="24"/>
        </w:rPr>
        <w:t>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5269F2">
        <w:rPr>
          <w:rFonts w:ascii="Times New Roman" w:hAnsi="Times New Roman"/>
          <w:sz w:val="24"/>
        </w:rPr>
        <w:t xml:space="preserve">David Carlos Cândido </w:t>
      </w:r>
      <w:r>
        <w:rPr>
          <w:rFonts w:ascii="Times New Roman" w:hAnsi="Times New Roman"/>
          <w:sz w:val="24"/>
        </w:rPr>
        <w:t xml:space="preserve">para ocupar o cargo </w:t>
      </w:r>
      <w:r w:rsidRPr="005269F2">
        <w:rPr>
          <w:rFonts w:ascii="Times New Roman" w:hAnsi="Times New Roman"/>
          <w:sz w:val="24"/>
        </w:rPr>
        <w:t xml:space="preserve">comissionado de Assessor Parlamentar, </w:t>
      </w:r>
      <w:r w:rsidR="00492792" w:rsidRPr="005269F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5269F2" w:rsidRPr="005269F2">
        <w:rPr>
          <w:rFonts w:ascii="Times New Roman" w:hAnsi="Times New Roman"/>
          <w:sz w:val="24"/>
        </w:rPr>
        <w:t>a partir de 0</w:t>
      </w:r>
      <w:r w:rsidR="005269F2">
        <w:rPr>
          <w:rFonts w:ascii="Times New Roman" w:hAnsi="Times New Roman"/>
          <w:sz w:val="24"/>
        </w:rPr>
        <w:t>3</w:t>
      </w:r>
      <w:r w:rsidR="005269F2" w:rsidRPr="005269F2">
        <w:rPr>
          <w:rFonts w:ascii="Times New Roman" w:hAnsi="Times New Roman"/>
          <w:sz w:val="24"/>
        </w:rPr>
        <w:t xml:space="preserve"> de 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2792">
        <w:rPr>
          <w:color w:val="000000"/>
        </w:rPr>
        <w:t>0</w:t>
      </w:r>
      <w:r>
        <w:rPr>
          <w:color w:val="000000"/>
        </w:rPr>
        <w:t>2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B87FA5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A5" w:rsidRDefault="00B87FA5" w:rsidP="00E9061A">
      <w:r>
        <w:separator/>
      </w:r>
    </w:p>
  </w:endnote>
  <w:endnote w:type="continuationSeparator" w:id="0">
    <w:p w:rsidR="00B87FA5" w:rsidRDefault="00B87FA5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A5" w:rsidRDefault="00B87FA5" w:rsidP="00E9061A">
      <w:r>
        <w:separator/>
      </w:r>
    </w:p>
  </w:footnote>
  <w:footnote w:type="continuationSeparator" w:id="0">
    <w:p w:rsidR="00B87FA5" w:rsidRDefault="00B87FA5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FD520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7993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B87FA5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5269F2"/>
    <w:rsid w:val="00AC2557"/>
    <w:rsid w:val="00B41B6C"/>
    <w:rsid w:val="00B87FA5"/>
    <w:rsid w:val="00CB3131"/>
    <w:rsid w:val="00D76B16"/>
    <w:rsid w:val="00E9061A"/>
    <w:rsid w:val="00F36F15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2017-01-02T17:51:00Z</cp:lastPrinted>
  <dcterms:created xsi:type="dcterms:W3CDTF">2017-01-02T18:08:00Z</dcterms:created>
  <dcterms:modified xsi:type="dcterms:W3CDTF">2017-01-02T18:32:00Z</dcterms:modified>
</cp:coreProperties>
</file>