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F" w:rsidRPr="0059789F" w:rsidRDefault="0059789F" w:rsidP="0059789F">
      <w:pPr>
        <w:ind w:left="2835"/>
        <w:rPr>
          <w:b/>
          <w:color w:val="000000"/>
        </w:rPr>
      </w:pPr>
      <w:r w:rsidRPr="0059789F">
        <w:rPr>
          <w:b/>
          <w:color w:val="000000"/>
        </w:rPr>
        <w:t>PORTARIA Nº 106</w:t>
      </w:r>
      <w:r>
        <w:rPr>
          <w:b/>
          <w:color w:val="000000"/>
        </w:rPr>
        <w:t xml:space="preserve"> </w:t>
      </w:r>
      <w:r w:rsidRPr="0059789F">
        <w:rPr>
          <w:b/>
          <w:color w:val="000000"/>
        </w:rPr>
        <w:t>/ 2017</w:t>
      </w:r>
    </w:p>
    <w:p w:rsidR="0059789F" w:rsidRPr="0059789F" w:rsidRDefault="0059789F" w:rsidP="0059789F">
      <w:pPr>
        <w:spacing w:line="278" w:lineRule="auto"/>
        <w:ind w:left="2835"/>
        <w:rPr>
          <w:rFonts w:ascii="Arial" w:hAnsi="Arial" w:cs="Arial"/>
          <w:b/>
          <w:color w:val="000000"/>
        </w:rPr>
      </w:pPr>
    </w:p>
    <w:p w:rsidR="0059789F" w:rsidRPr="0059789F" w:rsidRDefault="0059789F" w:rsidP="0059789F">
      <w:pPr>
        <w:ind w:left="2835" w:right="282"/>
        <w:jc w:val="both"/>
        <w:rPr>
          <w:b/>
        </w:rPr>
      </w:pPr>
      <w:r w:rsidRPr="0059789F">
        <w:rPr>
          <w:b/>
        </w:rPr>
        <w:t>CRIA COMISSÃO PARA CONSOLIDAÇÃO E REVISÃO DOS ATOS NORMATIVOS DO MUNICIPIO DE POUSO ALEGRE E DÁ OUTRAS PROVIDÊNCIAS.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1134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59789F">
        <w:rPr>
          <w:sz w:val="24"/>
          <w:szCs w:val="24"/>
        </w:rPr>
        <w:t>O Presidente da Câmara Municipal de Pouso Alegre, Estado de Minas Gerais, Vereador Adriano da Farmácia, no uso de suas atribuições legais, e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 xml:space="preserve">CONSIDERANDO a necessidade de consolidar a legislação municipal em áreas específicas. 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>CONSIDERANDO a necessidade de atualização do ordenamento normativo municipal em face de inúmeras alterações procedidas nos textos legais.</w:t>
      </w:r>
    </w:p>
    <w:p w:rsidR="0059789F" w:rsidRPr="0059789F" w:rsidRDefault="0059789F" w:rsidP="0059789F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9789F" w:rsidRPr="0059789F" w:rsidRDefault="0059789F" w:rsidP="0059789F">
      <w:pPr>
        <w:pStyle w:val="Cabealho"/>
        <w:tabs>
          <w:tab w:val="left" w:pos="708"/>
        </w:tabs>
        <w:ind w:right="-1"/>
        <w:jc w:val="both"/>
        <w:rPr>
          <w:sz w:val="24"/>
          <w:szCs w:val="24"/>
        </w:rPr>
      </w:pPr>
      <w:r w:rsidRPr="0059789F">
        <w:rPr>
          <w:sz w:val="24"/>
          <w:szCs w:val="24"/>
        </w:rPr>
        <w:t xml:space="preserve">CONSIDERANDO a necessidade preemente de revisão do texto da Lei Orgânica Municipal, expede a seguinte: </w:t>
      </w:r>
    </w:p>
    <w:p w:rsidR="0059789F" w:rsidRPr="0059789F" w:rsidRDefault="0059789F" w:rsidP="0059789F">
      <w:pPr>
        <w:ind w:right="-1"/>
        <w:rPr>
          <w:b/>
        </w:rPr>
      </w:pPr>
    </w:p>
    <w:p w:rsidR="0059789F" w:rsidRPr="0059789F" w:rsidRDefault="0059789F" w:rsidP="0059789F">
      <w:pPr>
        <w:ind w:left="2124" w:right="-1" w:firstLine="708"/>
        <w:rPr>
          <w:b/>
        </w:rPr>
      </w:pPr>
      <w:r w:rsidRPr="0059789F">
        <w:rPr>
          <w:b/>
        </w:rPr>
        <w:t>PORTARIA</w:t>
      </w:r>
    </w:p>
    <w:p w:rsidR="0059789F" w:rsidRPr="0059789F" w:rsidRDefault="0059789F" w:rsidP="0059789F">
      <w:pPr>
        <w:spacing w:line="278" w:lineRule="auto"/>
        <w:ind w:right="-1"/>
        <w:rPr>
          <w:rFonts w:ascii="Arial" w:hAnsi="Arial" w:cs="Arial"/>
          <w:b/>
          <w:color w:val="000000"/>
        </w:rPr>
      </w:pPr>
    </w:p>
    <w:p w:rsidR="0059789F" w:rsidRPr="0059789F" w:rsidRDefault="0059789F" w:rsidP="0059789F">
      <w:pPr>
        <w:spacing w:line="278" w:lineRule="auto"/>
        <w:ind w:right="-1"/>
        <w:jc w:val="both"/>
        <w:rPr>
          <w:color w:val="000000"/>
        </w:rPr>
      </w:pPr>
      <w:r w:rsidRPr="0059789F">
        <w:rPr>
          <w:b/>
          <w:color w:val="000000"/>
        </w:rPr>
        <w:t xml:space="preserve">Art. </w:t>
      </w:r>
      <w:proofErr w:type="gramStart"/>
      <w:r w:rsidRPr="0059789F">
        <w:rPr>
          <w:b/>
          <w:color w:val="000000"/>
        </w:rPr>
        <w:t>1º</w:t>
      </w:r>
      <w:r w:rsidRPr="0059789F">
        <w:rPr>
          <w:color w:val="000000"/>
        </w:rPr>
        <w:t>.</w:t>
      </w:r>
      <w:proofErr w:type="gramEnd"/>
      <w:r w:rsidRPr="0059789F">
        <w:rPr>
          <w:color w:val="000000"/>
        </w:rPr>
        <w:t>Fica criada comissão com representantes do Poder Legislativo Municipal para consolidação e revisão dos atos normativos do Município de Pouso Alegre.</w:t>
      </w:r>
    </w:p>
    <w:p w:rsidR="0059789F" w:rsidRPr="0059789F" w:rsidRDefault="0059789F" w:rsidP="0059789F">
      <w:pPr>
        <w:spacing w:line="278" w:lineRule="auto"/>
        <w:ind w:left="142" w:right="-1" w:firstLine="2693"/>
        <w:jc w:val="both"/>
        <w:rPr>
          <w:color w:val="000000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2º</w:t>
      </w:r>
      <w:r w:rsidRPr="0059789F">
        <w:rPr>
          <w:rFonts w:ascii="Times New Roman" w:hAnsi="Times New Roman"/>
          <w:sz w:val="24"/>
          <w:szCs w:val="24"/>
        </w:rPr>
        <w:t xml:space="preserve"> A comissão será compostas por três vereadores e três representantes do corpo jurídico do Poder Legislativo, respectivamente: Rodrigo Modesto; Leandro Morais; Adelson do Hospital; Marco Aurélio de Oliveira Silvestre; Tiago Reis da Silva e Geraldo Cunha Neto.</w:t>
      </w:r>
    </w:p>
    <w:p w:rsidR="0059789F" w:rsidRPr="0059789F" w:rsidRDefault="0059789F" w:rsidP="005978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3º</w:t>
      </w:r>
      <w:r w:rsidRPr="0059789F">
        <w:rPr>
          <w:rFonts w:ascii="Times New Roman" w:hAnsi="Times New Roman"/>
          <w:sz w:val="24"/>
          <w:szCs w:val="24"/>
        </w:rPr>
        <w:t xml:space="preserve"> O Poder Executivo poderá indicar membros para compor a referida comissão, caso entenda viável.</w:t>
      </w:r>
    </w:p>
    <w:p w:rsidR="0059789F" w:rsidRPr="0059789F" w:rsidRDefault="0059789F" w:rsidP="005978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4º</w:t>
      </w:r>
      <w:r w:rsidRPr="0059789F">
        <w:rPr>
          <w:rFonts w:ascii="Times New Roman" w:hAnsi="Times New Roman"/>
          <w:sz w:val="24"/>
          <w:szCs w:val="24"/>
        </w:rPr>
        <w:t xml:space="preserve"> As reuniões da comissão designada nesta portaria, serão desenvolvidas na sede do Poder Legislativo, em datas e horários definidos por seus membros.</w:t>
      </w: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5º</w:t>
      </w:r>
      <w:r w:rsidRPr="0059789F">
        <w:rPr>
          <w:rFonts w:ascii="Times New Roman" w:hAnsi="Times New Roman"/>
          <w:sz w:val="24"/>
          <w:szCs w:val="24"/>
        </w:rPr>
        <w:t xml:space="preserve"> A comissão terá o prazo de seis meses, prorrogáveis por igual período, para conclusão dos trabalhos.</w:t>
      </w: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9789F" w:rsidRPr="0059789F" w:rsidRDefault="0059789F" w:rsidP="005978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9789F">
        <w:rPr>
          <w:rFonts w:ascii="Times New Roman" w:hAnsi="Times New Roman"/>
          <w:b/>
          <w:sz w:val="24"/>
          <w:szCs w:val="24"/>
        </w:rPr>
        <w:t>Art. 6º</w:t>
      </w:r>
      <w:r w:rsidRPr="0059789F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59789F" w:rsidRPr="0059789F" w:rsidRDefault="0059789F" w:rsidP="0059789F">
      <w:pPr>
        <w:pStyle w:val="TextosemFormatao"/>
        <w:ind w:right="-1"/>
        <w:rPr>
          <w:rFonts w:ascii="Times New Roman" w:hAnsi="Times New Roman"/>
          <w:b/>
          <w:sz w:val="24"/>
          <w:szCs w:val="24"/>
        </w:rPr>
      </w:pPr>
    </w:p>
    <w:p w:rsidR="0059789F" w:rsidRPr="0059789F" w:rsidRDefault="0059789F" w:rsidP="0059789F">
      <w:pPr>
        <w:ind w:left="708" w:firstLine="708"/>
        <w:jc w:val="both"/>
        <w:rPr>
          <w:color w:val="000000"/>
        </w:rPr>
      </w:pPr>
    </w:p>
    <w:p w:rsidR="0059789F" w:rsidRPr="0059789F" w:rsidRDefault="0059789F" w:rsidP="0059789F">
      <w:pPr>
        <w:ind w:left="708" w:firstLine="708"/>
        <w:jc w:val="both"/>
        <w:rPr>
          <w:color w:val="000000"/>
        </w:rPr>
      </w:pPr>
      <w:r w:rsidRPr="0059789F">
        <w:rPr>
          <w:color w:val="000000"/>
        </w:rPr>
        <w:t>CÂMARA MUNICIPAL DE POUSO ALEGRE, 11 de maio de 2017.</w:t>
      </w:r>
    </w:p>
    <w:p w:rsidR="0059789F" w:rsidRPr="0059789F" w:rsidRDefault="0059789F" w:rsidP="0059789F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59789F" w:rsidRPr="0059789F" w:rsidRDefault="0059789F" w:rsidP="0059789F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59789F" w:rsidRPr="0059789F" w:rsidRDefault="0059789F" w:rsidP="0059789F">
      <w:pPr>
        <w:spacing w:line="278" w:lineRule="auto"/>
        <w:jc w:val="both"/>
        <w:rPr>
          <w:rFonts w:ascii="Arial" w:hAnsi="Arial" w:cs="Arial"/>
          <w:color w:val="000000"/>
        </w:rPr>
      </w:pPr>
    </w:p>
    <w:p w:rsidR="0059789F" w:rsidRPr="0059789F" w:rsidRDefault="0059789F" w:rsidP="0059789F">
      <w:pPr>
        <w:jc w:val="center"/>
      </w:pPr>
      <w:r w:rsidRPr="0059789F">
        <w:t>Adriano César Pereira Braga</w:t>
      </w:r>
    </w:p>
    <w:p w:rsidR="0059789F" w:rsidRPr="0059789F" w:rsidRDefault="0059789F" w:rsidP="0059789F">
      <w:pPr>
        <w:jc w:val="center"/>
      </w:pPr>
      <w:r w:rsidRPr="0059789F">
        <w:t>Presidente da Mesa</w:t>
      </w:r>
    </w:p>
    <w:p w:rsidR="00A00E0C" w:rsidRPr="0059789F" w:rsidRDefault="00A00E0C" w:rsidP="0059789F"/>
    <w:sectPr w:rsidR="00A00E0C" w:rsidRPr="0059789F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13F94"/>
    <w:rsid w:val="002430DA"/>
    <w:rsid w:val="002433EE"/>
    <w:rsid w:val="00253FCC"/>
    <w:rsid w:val="00255C9B"/>
    <w:rsid w:val="002951A8"/>
    <w:rsid w:val="002965C9"/>
    <w:rsid w:val="002A5A3B"/>
    <w:rsid w:val="002C74F8"/>
    <w:rsid w:val="002F760A"/>
    <w:rsid w:val="00312CD1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9789F"/>
    <w:rsid w:val="005B3ABB"/>
    <w:rsid w:val="005E0AFE"/>
    <w:rsid w:val="005F7906"/>
    <w:rsid w:val="006171A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D56D7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48AC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126F7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nhideWhenUsed/>
    <w:rsid w:val="0059789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9789F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EE7D-7CAE-4CF1-9870-E734EDD7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2017-05-10T18:17:00Z</cp:lastPrinted>
  <dcterms:created xsi:type="dcterms:W3CDTF">2017-05-11T20:26:00Z</dcterms:created>
  <dcterms:modified xsi:type="dcterms:W3CDTF">2017-05-11T20:26:00Z</dcterms:modified>
</cp:coreProperties>
</file>