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C8" w:rsidRDefault="007137C8" w:rsidP="007137C8">
      <w:pPr>
        <w:ind w:left="2835"/>
        <w:rPr>
          <w:b/>
          <w:color w:val="000000"/>
        </w:rPr>
      </w:pPr>
      <w:r>
        <w:rPr>
          <w:b/>
          <w:color w:val="000000"/>
        </w:rPr>
        <w:t>PORTARIA Nº 1</w:t>
      </w:r>
      <w:r>
        <w:rPr>
          <w:b/>
          <w:color w:val="000000"/>
        </w:rPr>
        <w:t>39</w:t>
      </w:r>
      <w:bookmarkStart w:id="0" w:name="_GoBack"/>
      <w:bookmarkEnd w:id="0"/>
      <w:r>
        <w:rPr>
          <w:b/>
          <w:color w:val="000000"/>
        </w:rPr>
        <w:t>/2017</w:t>
      </w: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  <w:r w:rsidRPr="00B76BD6">
        <w:rPr>
          <w:rFonts w:ascii="Times New Roman" w:hAnsi="Times New Roman"/>
          <w:b/>
          <w:sz w:val="24"/>
          <w:szCs w:val="24"/>
        </w:rPr>
        <w:t xml:space="preserve">DESIGNA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SERVIDOR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ELIANE CRISTINA RAMOS</w:t>
      </w:r>
      <w:r>
        <w:rPr>
          <w:rFonts w:ascii="Times New Roman" w:hAnsi="Times New Roman"/>
          <w:b/>
          <w:sz w:val="24"/>
          <w:szCs w:val="24"/>
        </w:rPr>
        <w:t xml:space="preserve"> PARA S</w:t>
      </w:r>
      <w:r w:rsidRPr="00B76BD6">
        <w:rPr>
          <w:rFonts w:ascii="Times New Roman" w:hAnsi="Times New Roman"/>
          <w:b/>
          <w:sz w:val="24"/>
          <w:szCs w:val="24"/>
        </w:rPr>
        <w:t xml:space="preserve">UBSTITUIR 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PRE</w:t>
      </w:r>
      <w:r>
        <w:rPr>
          <w:rFonts w:ascii="Times New Roman" w:hAnsi="Times New Roman"/>
          <w:b/>
          <w:sz w:val="24"/>
          <w:szCs w:val="24"/>
        </w:rPr>
        <w:t xml:space="preserve">GOEIRA </w:t>
      </w:r>
      <w:r w:rsidRPr="00B76BD6">
        <w:rPr>
          <w:rFonts w:ascii="Times New Roman" w:hAnsi="Times New Roman"/>
          <w:b/>
          <w:sz w:val="24"/>
          <w:szCs w:val="24"/>
        </w:rPr>
        <w:t>DA CÂMARA MUNICIPAL DE POUSO ALEGRE, DESIGNAD</w:t>
      </w:r>
      <w:r>
        <w:rPr>
          <w:rFonts w:ascii="Times New Roman" w:hAnsi="Times New Roman"/>
          <w:b/>
          <w:sz w:val="24"/>
          <w:szCs w:val="24"/>
        </w:rPr>
        <w:t>A</w:t>
      </w:r>
      <w:r w:rsidRPr="00B76BD6">
        <w:rPr>
          <w:rFonts w:ascii="Times New Roman" w:hAnsi="Times New Roman"/>
          <w:b/>
          <w:sz w:val="24"/>
          <w:szCs w:val="24"/>
        </w:rPr>
        <w:t xml:space="preserve"> PELA PORTARIA Nº </w:t>
      </w:r>
      <w:r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b/>
          <w:sz w:val="24"/>
          <w:szCs w:val="24"/>
        </w:rPr>
        <w:t xml:space="preserve"> E CONFORME DISPÕE A PORTARIA Nº 136/2017, PARA ATUAR NO PREGÃO PRESENCIAL Nº 23/2017.</w:t>
      </w:r>
    </w:p>
    <w:p w:rsidR="007137C8" w:rsidRDefault="007137C8" w:rsidP="007137C8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7137C8" w:rsidRDefault="007137C8" w:rsidP="007137C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ind w:left="2835"/>
        <w:rPr>
          <w:b/>
        </w:rPr>
      </w:pPr>
      <w:r>
        <w:rPr>
          <w:b/>
        </w:rPr>
        <w:t>PORTARIA</w:t>
      </w:r>
    </w:p>
    <w:p w:rsidR="007137C8" w:rsidRDefault="007137C8" w:rsidP="007137C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B76BD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137C8">
        <w:rPr>
          <w:rFonts w:ascii="Times New Roman" w:hAnsi="Times New Roman"/>
          <w:sz w:val="24"/>
          <w:szCs w:val="24"/>
        </w:rPr>
        <w:t>esigna a servidora</w:t>
      </w:r>
      <w:r w:rsidRPr="00713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7137C8">
        <w:rPr>
          <w:rFonts w:ascii="Times New Roman" w:hAnsi="Times New Roman"/>
          <w:sz w:val="24"/>
          <w:szCs w:val="24"/>
        </w:rPr>
        <w:t xml:space="preserve">liane </w:t>
      </w:r>
      <w:r>
        <w:rPr>
          <w:rFonts w:ascii="Times New Roman" w:hAnsi="Times New Roman"/>
          <w:sz w:val="24"/>
          <w:szCs w:val="24"/>
        </w:rPr>
        <w:t>Cristina Ra</w:t>
      </w:r>
      <w:r w:rsidRPr="007137C8">
        <w:rPr>
          <w:rFonts w:ascii="Times New Roman" w:hAnsi="Times New Roman"/>
          <w:sz w:val="24"/>
          <w:szCs w:val="24"/>
        </w:rPr>
        <w:t xml:space="preserve">mos para substituir a pregoeira da </w:t>
      </w:r>
      <w:r>
        <w:rPr>
          <w:rFonts w:ascii="Times New Roman" w:hAnsi="Times New Roman"/>
          <w:sz w:val="24"/>
          <w:szCs w:val="24"/>
        </w:rPr>
        <w:t>C</w:t>
      </w:r>
      <w:r w:rsidRPr="007137C8">
        <w:rPr>
          <w:rFonts w:ascii="Times New Roman" w:hAnsi="Times New Roman"/>
          <w:sz w:val="24"/>
          <w:szCs w:val="24"/>
        </w:rPr>
        <w:t xml:space="preserve">âmara </w:t>
      </w:r>
      <w:r>
        <w:rPr>
          <w:rFonts w:ascii="Times New Roman" w:hAnsi="Times New Roman"/>
          <w:sz w:val="24"/>
          <w:szCs w:val="24"/>
        </w:rPr>
        <w:t>M</w:t>
      </w:r>
      <w:r w:rsidRPr="007137C8">
        <w:rPr>
          <w:rFonts w:ascii="Times New Roman" w:hAnsi="Times New Roman"/>
          <w:sz w:val="24"/>
          <w:szCs w:val="24"/>
        </w:rPr>
        <w:t xml:space="preserve">unicipal de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ouso </w:t>
      </w:r>
      <w:r>
        <w:rPr>
          <w:rFonts w:ascii="Times New Roman" w:hAnsi="Times New Roman"/>
          <w:sz w:val="24"/>
          <w:szCs w:val="24"/>
        </w:rPr>
        <w:t>A</w:t>
      </w:r>
      <w:r w:rsidRPr="007137C8">
        <w:rPr>
          <w:rFonts w:ascii="Times New Roman" w:hAnsi="Times New Roman"/>
          <w:sz w:val="24"/>
          <w:szCs w:val="24"/>
        </w:rPr>
        <w:t xml:space="preserve">legre designada pela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ortaria nº </w:t>
      </w:r>
      <w:r w:rsidRPr="007137C8">
        <w:rPr>
          <w:rFonts w:ascii="Times New Roman" w:hAnsi="Times New Roman"/>
          <w:sz w:val="24"/>
          <w:szCs w:val="24"/>
        </w:rPr>
        <w:t>43/2017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37C8">
        <w:rPr>
          <w:rFonts w:ascii="Times New Roman" w:hAnsi="Times New Roman"/>
          <w:sz w:val="24"/>
          <w:szCs w:val="24"/>
        </w:rPr>
        <w:t xml:space="preserve">conforme dispõe a </w:t>
      </w:r>
      <w:r>
        <w:rPr>
          <w:rFonts w:ascii="Times New Roman" w:hAnsi="Times New Roman"/>
          <w:sz w:val="24"/>
          <w:szCs w:val="24"/>
        </w:rPr>
        <w:t>P</w:t>
      </w:r>
      <w:r w:rsidRPr="007137C8">
        <w:rPr>
          <w:rFonts w:ascii="Times New Roman" w:hAnsi="Times New Roman"/>
          <w:sz w:val="24"/>
          <w:szCs w:val="24"/>
        </w:rPr>
        <w:t xml:space="preserve">ortaria nº </w:t>
      </w:r>
      <w:r w:rsidRPr="007137C8">
        <w:rPr>
          <w:rFonts w:ascii="Times New Roman" w:hAnsi="Times New Roman"/>
          <w:sz w:val="24"/>
          <w:szCs w:val="24"/>
        </w:rPr>
        <w:t>136/2017</w:t>
      </w:r>
      <w:r w:rsidRPr="007137C8">
        <w:rPr>
          <w:rFonts w:ascii="Times New Roman" w:hAnsi="Times New Roman"/>
          <w:sz w:val="24"/>
          <w:szCs w:val="24"/>
        </w:rPr>
        <w:t>, para atuar no pregão presencial nº 23/2017</w:t>
      </w:r>
      <w:r>
        <w:rPr>
          <w:rFonts w:ascii="Times New Roman" w:hAnsi="Times New Roman"/>
          <w:sz w:val="24"/>
          <w:szCs w:val="24"/>
        </w:rPr>
        <w:t>.</w:t>
      </w:r>
    </w:p>
    <w:p w:rsidR="007137C8" w:rsidRP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  <w:r w:rsidRPr="00F5617F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7137C8" w:rsidRDefault="007137C8" w:rsidP="007137C8">
      <w:pPr>
        <w:pStyle w:val="TextosemFormatao"/>
        <w:spacing w:line="276" w:lineRule="auto"/>
        <w:ind w:right="-1" w:firstLine="2835"/>
        <w:jc w:val="both"/>
        <w:rPr>
          <w:rFonts w:ascii="Times New Roman" w:hAnsi="Times New Roman"/>
          <w:sz w:val="24"/>
        </w:rPr>
      </w:pPr>
    </w:p>
    <w:p w:rsidR="007137C8" w:rsidRDefault="007137C8" w:rsidP="007137C8">
      <w:pPr>
        <w:spacing w:line="276" w:lineRule="auto"/>
        <w:ind w:right="-1" w:firstLine="2835"/>
        <w:jc w:val="both"/>
      </w:pPr>
      <w:r w:rsidRPr="00F5617F">
        <w:rPr>
          <w:b/>
        </w:rPr>
        <w:t>Art. 3º</w:t>
      </w:r>
      <w:r>
        <w:rPr>
          <w:b/>
        </w:rPr>
        <w:t xml:space="preserve"> </w:t>
      </w:r>
      <w:r>
        <w:t>Revogadas as disposições em con</w:t>
      </w:r>
      <w:r>
        <w:softHyphen/>
        <w:t>trário, a presente Portaria entra em vigor na data de sua publicação.</w:t>
      </w:r>
    </w:p>
    <w:p w:rsidR="007137C8" w:rsidRDefault="007137C8" w:rsidP="007137C8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137C8" w:rsidRDefault="007137C8" w:rsidP="007137C8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21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2017.</w:t>
      </w: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7137C8" w:rsidRDefault="007137C8" w:rsidP="007137C8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137C8" w:rsidTr="00636568">
        <w:tc>
          <w:tcPr>
            <w:tcW w:w="8575" w:type="dxa"/>
            <w:hideMark/>
          </w:tcPr>
          <w:p w:rsidR="007137C8" w:rsidRDefault="007137C8" w:rsidP="0063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137C8" w:rsidTr="00636568">
        <w:tc>
          <w:tcPr>
            <w:tcW w:w="8575" w:type="dxa"/>
            <w:hideMark/>
          </w:tcPr>
          <w:p w:rsidR="007137C8" w:rsidRPr="00172194" w:rsidRDefault="007137C8" w:rsidP="00636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7137C8" w:rsidRDefault="007137C8" w:rsidP="007137C8"/>
    <w:p w:rsidR="007137C8" w:rsidRDefault="007137C8" w:rsidP="007137C8"/>
    <w:p w:rsidR="00F0211C" w:rsidRDefault="00F0211C"/>
    <w:sectPr w:rsidR="00F0211C" w:rsidSect="00BF2342">
      <w:headerReference w:type="default" r:id="rId4"/>
      <w:pgSz w:w="11906" w:h="16838" w:code="9"/>
      <w:pgMar w:top="2410" w:right="170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FA" w:rsidRDefault="007137C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42479" wp14:editId="07A80636">
              <wp:simplePos x="0" y="0"/>
              <wp:positionH relativeFrom="column">
                <wp:posOffset>795655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6FFA" w:rsidRPr="007127C7" w:rsidRDefault="007137C8" w:rsidP="00086FFA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 xml:space="preserve">Câmara </w:t>
                          </w:r>
                          <w:r w:rsidRPr="007127C7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Municipal de Pouso Alegre – MG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86FFA" w:rsidRPr="007127C7" w:rsidRDefault="007137C8" w:rsidP="00086FFA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7127C7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7127C7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86FFA" w:rsidRPr="00567341" w:rsidRDefault="007137C8" w:rsidP="00086FFA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247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2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0R8Ad4AAAALAQAADwAAAGRycy9kb3du&#10;cmV2LnhtbEyPQU/DMAyF70j8h8hIXNCWUAqauqbTNIE4b+PCLWu8tlrjtE22dvx6vBPc/Pyenj/n&#10;q8m14oJDaDxpeJ4rEEiltw1VGr72H7MFiBANWdN6Qg1XDLAq7u9yk1k/0hYvu1gJLqGQGQ11jF0m&#10;ZShrdCbMfYfE3tEPzkSWQyXtYEYud61MlHqTzjTEF2rT4abG8rQ7Ow1+fL86j71Knr5/3Odm3W+P&#10;Sa/148O0XoKIOMW/MNzwGR0KZjr4M9kgWtbJ6wtHNcySlAdOLNLb5sBWqhTIIpf/fyh+AQ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NEfAHeAAAACwEAAA8AAAAAAAAAAAAAAAAAhwQA&#10;AGRycy9kb3ducmV2LnhtbFBLBQYAAAAABAAEAPMAAACSBQAAAAA=&#10;" strokecolor="white">
              <v:textbox>
                <w:txbxContent>
                  <w:p w:rsidR="00086FFA" w:rsidRPr="007127C7" w:rsidRDefault="007137C8" w:rsidP="00086FFA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 xml:space="preserve">Câmara </w:t>
                    </w:r>
                    <w:r w:rsidRPr="007127C7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Municipal de Pouso Alegre – MG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86FFA" w:rsidRPr="007127C7" w:rsidRDefault="007137C8" w:rsidP="00086FFA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7127C7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7127C7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86FFA" w:rsidRPr="00567341" w:rsidRDefault="007137C8" w:rsidP="00086FFA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567582678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C8"/>
    <w:rsid w:val="007137C8"/>
    <w:rsid w:val="00F0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2F0103-BEE0-4BFE-A367-579B085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37C8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137C8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37C8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37C8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137C8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137C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3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7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137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7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7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2017-09-22T13:51:00Z</cp:lastPrinted>
  <dcterms:created xsi:type="dcterms:W3CDTF">2017-09-22T13:47:00Z</dcterms:created>
  <dcterms:modified xsi:type="dcterms:W3CDTF">2017-09-22T13:52:00Z</dcterms:modified>
</cp:coreProperties>
</file>