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62598" w:rsidP="00262598">
      <w:pPr>
        <w:jc w:val="center"/>
      </w:pPr>
      <w:r>
        <w:t>LEI MUNICIPAL Nº 2.106, 9 DE MAIO DE 1985</w:t>
      </w:r>
    </w:p>
    <w:p w:rsidR="00262598" w:rsidRDefault="00262598" w:rsidP="00262598">
      <w:pPr>
        <w:ind w:left="3969"/>
        <w:jc w:val="both"/>
      </w:pPr>
      <w:r>
        <w:t xml:space="preserve">Denominação de via pública: Rua Nelson Pereira Silva </w:t>
      </w:r>
    </w:p>
    <w:p w:rsidR="00262598" w:rsidRDefault="00262598" w:rsidP="00262598">
      <w:pPr>
        <w:ind w:left="3969"/>
        <w:jc w:val="both"/>
      </w:pPr>
      <w:r>
        <w:t xml:space="preserve"> (Fazendeiro – 1930/1964).</w:t>
      </w:r>
    </w:p>
    <w:p w:rsidR="00262598" w:rsidRDefault="00262598" w:rsidP="00262598">
      <w:pPr>
        <w:ind w:left="3969"/>
      </w:pPr>
    </w:p>
    <w:p w:rsidR="00262598" w:rsidRDefault="00262598" w:rsidP="00262598">
      <w:pPr>
        <w:ind w:firstLine="567"/>
        <w:jc w:val="both"/>
      </w:pPr>
      <w:r>
        <w:t>Art. 1º - Passa a denominar-se Rua Nelson Pereira Silva (Fazendeiro 1930/1964) a Rua G-1, do Conjunto Habitacional Prefeito Jorge Antonio Andere.</w:t>
      </w:r>
    </w:p>
    <w:p w:rsidR="00262598" w:rsidRDefault="00262598" w:rsidP="00262598">
      <w:pPr>
        <w:ind w:firstLine="567"/>
        <w:jc w:val="both"/>
      </w:pPr>
      <w:r>
        <w:t xml:space="preserve"> </w:t>
      </w:r>
    </w:p>
    <w:p w:rsidR="00262598" w:rsidRDefault="00262598" w:rsidP="0026259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62598" w:rsidRDefault="00262598" w:rsidP="00262598">
      <w:pPr>
        <w:ind w:firstLine="567"/>
        <w:jc w:val="both"/>
      </w:pPr>
      <w:r>
        <w:t xml:space="preserve"> </w:t>
      </w:r>
    </w:p>
    <w:p w:rsidR="00262598" w:rsidRDefault="00262598" w:rsidP="00262598">
      <w:pPr>
        <w:ind w:firstLine="567"/>
        <w:jc w:val="both"/>
      </w:pPr>
      <w:r>
        <w:t xml:space="preserve"> </w:t>
      </w:r>
    </w:p>
    <w:p w:rsidR="00262598" w:rsidRDefault="00262598" w:rsidP="00262598">
      <w:pPr>
        <w:ind w:firstLine="567"/>
        <w:jc w:val="both"/>
      </w:pPr>
      <w:r>
        <w:t xml:space="preserve"> Bel. Simão Pedro Toledo</w:t>
      </w:r>
    </w:p>
    <w:p w:rsidR="00262598" w:rsidRDefault="00262598" w:rsidP="00262598">
      <w:pPr>
        <w:ind w:firstLine="567"/>
        <w:jc w:val="both"/>
      </w:pPr>
      <w:r>
        <w:t xml:space="preserve"> Prefeito Municipal</w:t>
      </w:r>
    </w:p>
    <w:p w:rsidR="00262598" w:rsidRDefault="00262598" w:rsidP="00262598">
      <w:pPr>
        <w:ind w:firstLine="567"/>
        <w:jc w:val="both"/>
      </w:pPr>
      <w:bookmarkStart w:id="0" w:name="_GoBack"/>
      <w:bookmarkEnd w:id="0"/>
    </w:p>
    <w:sectPr w:rsidR="00262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98"/>
    <w:rsid w:val="0026259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