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B0E20" w:rsidP="00DB0E20">
      <w:pPr>
        <w:jc w:val="center"/>
      </w:pPr>
      <w:r>
        <w:t>LEI MUNICIPAL Nº 2.232, 15 DE DEZEMBRO DE 1987</w:t>
      </w:r>
    </w:p>
    <w:p w:rsidR="00DB0E20" w:rsidRDefault="00DB0E20" w:rsidP="00DB0E20">
      <w:pPr>
        <w:ind w:left="3969"/>
        <w:jc w:val="both"/>
      </w:pPr>
      <w:r>
        <w:t xml:space="preserve">Denominação de via pública: Rua Clemente Scodeler </w:t>
      </w:r>
    </w:p>
    <w:p w:rsidR="00DB0E20" w:rsidRDefault="00DB0E20" w:rsidP="00DB0E20">
      <w:pPr>
        <w:ind w:left="3969"/>
        <w:jc w:val="both"/>
      </w:pPr>
      <w:r>
        <w:t xml:space="preserve"> (Comerciante 1926/1986).</w:t>
      </w:r>
    </w:p>
    <w:p w:rsidR="00DB0E20" w:rsidRDefault="00DB0E20" w:rsidP="00DB0E20">
      <w:pPr>
        <w:ind w:left="3969"/>
      </w:pPr>
    </w:p>
    <w:p w:rsidR="00DB0E20" w:rsidRDefault="00DB0E20" w:rsidP="00DB0E20">
      <w:pPr>
        <w:ind w:firstLine="567"/>
        <w:jc w:val="both"/>
      </w:pPr>
      <w:r>
        <w:t>Art. 1º - Passa a denominar-se Rua Clemente Scodeler (Comerciante 1926/1986) a Rua “A” do loteamento São Jorge, no Bairro Faisqueira.</w:t>
      </w:r>
    </w:p>
    <w:p w:rsidR="00DB0E20" w:rsidRDefault="00DB0E20" w:rsidP="00DB0E20">
      <w:pPr>
        <w:ind w:firstLine="567"/>
        <w:jc w:val="both"/>
      </w:pPr>
      <w:r>
        <w:t xml:space="preserve"> </w:t>
      </w:r>
    </w:p>
    <w:p w:rsidR="00DB0E20" w:rsidRDefault="00DB0E20" w:rsidP="00DB0E20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DB0E20" w:rsidRDefault="00DB0E20" w:rsidP="00DB0E20">
      <w:pPr>
        <w:ind w:firstLine="567"/>
        <w:jc w:val="both"/>
      </w:pPr>
      <w:r>
        <w:t xml:space="preserve"> </w:t>
      </w:r>
    </w:p>
    <w:p w:rsidR="00DB0E20" w:rsidRDefault="00DB0E20" w:rsidP="00DB0E20">
      <w:pPr>
        <w:ind w:firstLine="567"/>
        <w:jc w:val="both"/>
      </w:pPr>
      <w:r>
        <w:t xml:space="preserve"> Bel. Simão Pedro Toledo</w:t>
      </w:r>
    </w:p>
    <w:p w:rsidR="00DB0E20" w:rsidRDefault="00DB0E20" w:rsidP="00DB0E20">
      <w:pPr>
        <w:ind w:firstLine="567"/>
        <w:jc w:val="both"/>
      </w:pPr>
      <w:r>
        <w:t xml:space="preserve"> Prefeito Municipal</w:t>
      </w:r>
    </w:p>
    <w:p w:rsidR="00DB0E20" w:rsidRDefault="00DB0E20" w:rsidP="00DB0E20">
      <w:pPr>
        <w:ind w:firstLine="567"/>
        <w:jc w:val="both"/>
      </w:pPr>
      <w:bookmarkStart w:id="0" w:name="_GoBack"/>
      <w:bookmarkEnd w:id="0"/>
    </w:p>
    <w:sectPr w:rsidR="00DB0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20"/>
    <w:rsid w:val="00954ED9"/>
    <w:rsid w:val="00DB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2014-04-29T12:26:00Z</dcterms:created>
  <dcterms:modified xsi:type="dcterms:W3CDTF">2014-04-29T12:26:00Z</dcterms:modified>
</cp:coreProperties>
</file>