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A1DAE" w:rsidP="000A1DAE">
      <w:pPr>
        <w:jc w:val="center"/>
      </w:pPr>
      <w:r>
        <w:t>LEI MUNICIPAL Nº 2.305, 9 DE DEZEMBRO DE 1988</w:t>
      </w:r>
    </w:p>
    <w:p w:rsidR="000A1DAE" w:rsidRDefault="000A1DAE" w:rsidP="000A1DAE">
      <w:pPr>
        <w:ind w:left="3969"/>
        <w:jc w:val="both"/>
      </w:pPr>
      <w:r>
        <w:t>Denominação de via pública Rua Francisco Aragone</w:t>
      </w:r>
    </w:p>
    <w:p w:rsidR="000A1DAE" w:rsidRDefault="000A1DAE" w:rsidP="000A1DAE">
      <w:pPr>
        <w:ind w:left="3969"/>
      </w:pPr>
    </w:p>
    <w:p w:rsidR="000A1DAE" w:rsidRDefault="000A1DAE" w:rsidP="000A1DAE">
      <w:pPr>
        <w:ind w:firstLine="567"/>
        <w:jc w:val="both"/>
      </w:pPr>
      <w:r>
        <w:t>Art. 1º - Passa a denominar-se Rua Francisco Aragone (funcionário público federal – 1898/1964) a Rua 13, com início na Av. Principal e término na Rua Tenente Firmo da Motta Paes e Camanducaia, no loteamento Francisca Augusta Rios;</w:t>
      </w:r>
    </w:p>
    <w:p w:rsidR="000A1DAE" w:rsidRDefault="000A1DAE" w:rsidP="000A1DAE">
      <w:pPr>
        <w:ind w:firstLine="567"/>
        <w:jc w:val="both"/>
      </w:pPr>
      <w:r>
        <w:t xml:space="preserve"> </w:t>
      </w:r>
    </w:p>
    <w:p w:rsidR="000A1DAE" w:rsidRDefault="000A1DAE" w:rsidP="000A1DAE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0A1DAE" w:rsidRDefault="000A1DAE" w:rsidP="000A1DAE">
      <w:pPr>
        <w:ind w:firstLine="567"/>
        <w:jc w:val="both"/>
      </w:pPr>
      <w:r>
        <w:t xml:space="preserve"> </w:t>
      </w:r>
    </w:p>
    <w:p w:rsidR="000A1DAE" w:rsidRDefault="000A1DAE" w:rsidP="000A1DAE">
      <w:pPr>
        <w:ind w:firstLine="567"/>
        <w:jc w:val="both"/>
      </w:pPr>
      <w:r>
        <w:t xml:space="preserve"> Bel. Simão Pedro Toledo</w:t>
      </w:r>
    </w:p>
    <w:p w:rsidR="000A1DAE" w:rsidRDefault="000A1DAE" w:rsidP="000A1DAE">
      <w:pPr>
        <w:ind w:firstLine="567"/>
        <w:jc w:val="both"/>
      </w:pPr>
      <w:r>
        <w:t xml:space="preserve"> Prefeito Municipal</w:t>
      </w:r>
    </w:p>
    <w:p w:rsidR="000A1DAE" w:rsidRDefault="000A1DAE" w:rsidP="000A1DAE">
      <w:pPr>
        <w:ind w:firstLine="567"/>
        <w:jc w:val="both"/>
      </w:pPr>
      <w:r>
        <w:t xml:space="preserve"> .</w:t>
      </w:r>
    </w:p>
    <w:p w:rsidR="000A1DAE" w:rsidRDefault="000A1DAE" w:rsidP="000A1DAE">
      <w:pPr>
        <w:ind w:firstLine="567"/>
        <w:jc w:val="both"/>
      </w:pPr>
      <w:bookmarkStart w:id="0" w:name="_GoBack"/>
      <w:bookmarkEnd w:id="0"/>
    </w:p>
    <w:sectPr w:rsidR="000A1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AE"/>
    <w:rsid w:val="000A1DA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408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2014-04-29T12:33:00Z</dcterms:created>
  <dcterms:modified xsi:type="dcterms:W3CDTF">2014-04-29T12:33:00Z</dcterms:modified>
</cp:coreProperties>
</file>