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C764B" w:rsidP="00CC764B">
      <w:pPr>
        <w:jc w:val="center"/>
      </w:pPr>
      <w:r>
        <w:t>LEI MUNICIPAL Nº 2.412, 14 DE DEZEMBRO DE 1989</w:t>
      </w:r>
    </w:p>
    <w:p w:rsidR="00CC764B" w:rsidRDefault="00CC764B" w:rsidP="00CC764B">
      <w:pPr>
        <w:ind w:left="3969"/>
        <w:jc w:val="both"/>
      </w:pPr>
      <w:r>
        <w:t>DENOMINAÇÃO DE VIA PÚBLICA: RUA BENEDITO LEOPOLDINO DA SILVA</w:t>
      </w:r>
    </w:p>
    <w:p w:rsidR="00CC764B" w:rsidRDefault="00CC764B" w:rsidP="00CC764B">
      <w:pPr>
        <w:ind w:left="3969"/>
        <w:jc w:val="both"/>
      </w:pPr>
      <w:r>
        <w:t xml:space="preserve"> (*1985 / + 1980)</w:t>
      </w:r>
    </w:p>
    <w:p w:rsidR="00CC764B" w:rsidRDefault="00CC764B" w:rsidP="00CC764B">
      <w:pPr>
        <w:ind w:left="3969"/>
      </w:pPr>
    </w:p>
    <w:p w:rsidR="00CC764B" w:rsidRDefault="00CC764B" w:rsidP="00CC764B">
      <w:pPr>
        <w:ind w:firstLine="567"/>
        <w:jc w:val="both"/>
      </w:pPr>
      <w:r>
        <w:t>Art. 1º - Passa a denominar-se Rua Benedito Leopoldino da Silva, a rua “I” em toda a sua extensão, com término na Rua Benedito Gonçalves de melo, no loteamento Aristeu da Costa Rios.</w:t>
      </w:r>
    </w:p>
    <w:p w:rsidR="00CC764B" w:rsidRDefault="00CC764B" w:rsidP="00CC764B">
      <w:pPr>
        <w:ind w:firstLine="567"/>
        <w:jc w:val="both"/>
      </w:pPr>
      <w:r>
        <w:t xml:space="preserve"> </w:t>
      </w:r>
    </w:p>
    <w:p w:rsidR="00CC764B" w:rsidRDefault="00CC764B" w:rsidP="00CC764B">
      <w:pPr>
        <w:ind w:firstLine="567"/>
        <w:jc w:val="both"/>
      </w:pPr>
      <w:r>
        <w:t xml:space="preserve"> Art. 2º - Revogadas as disposições em contrário, principalmente a Lei nº 2.274/88, entrará esta lei em vigor na data de sua publicação.</w:t>
      </w:r>
    </w:p>
    <w:p w:rsidR="00CC764B" w:rsidRDefault="00CC764B" w:rsidP="00CC764B">
      <w:pPr>
        <w:ind w:firstLine="567"/>
        <w:jc w:val="both"/>
      </w:pPr>
      <w:bookmarkStart w:id="0" w:name="_GoBack"/>
      <w:bookmarkEnd w:id="0"/>
    </w:p>
    <w:sectPr w:rsidR="00CC7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4B"/>
    <w:rsid w:val="00954ED9"/>
    <w:rsid w:val="00C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2014-04-29T12:43:00Z</dcterms:created>
  <dcterms:modified xsi:type="dcterms:W3CDTF">2014-04-29T12:43:00Z</dcterms:modified>
</cp:coreProperties>
</file>