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76E8" w:rsidP="00A976E8">
      <w:pPr>
        <w:jc w:val="center"/>
      </w:pPr>
      <w:r>
        <w:t>LEI MUNICIPAL Nº 2.432, 18 DE ABRIL DE 1990</w:t>
      </w:r>
    </w:p>
    <w:p w:rsidR="00A976E8" w:rsidRDefault="00A976E8" w:rsidP="00A976E8">
      <w:pPr>
        <w:ind w:left="3969"/>
        <w:jc w:val="both"/>
      </w:pPr>
      <w:r>
        <w:t>DENOMINAÇÃO DE VIA PÚBLICA: RUA BENEDITO LEOPOLDINO DA SILVA</w:t>
      </w:r>
    </w:p>
    <w:p w:rsidR="00A976E8" w:rsidRDefault="00A976E8" w:rsidP="00A976E8">
      <w:pPr>
        <w:ind w:left="3969"/>
        <w:jc w:val="both"/>
      </w:pPr>
      <w:r>
        <w:t xml:space="preserve"> (1985/1980)</w:t>
      </w:r>
    </w:p>
    <w:p w:rsidR="00A976E8" w:rsidRDefault="00A976E8" w:rsidP="00A976E8">
      <w:pPr>
        <w:ind w:left="3969"/>
      </w:pPr>
    </w:p>
    <w:p w:rsidR="00A976E8" w:rsidRDefault="00A976E8" w:rsidP="00A976E8">
      <w:pPr>
        <w:ind w:firstLine="567"/>
        <w:jc w:val="both"/>
      </w:pPr>
      <w:r>
        <w:t xml:space="preserve">Art. 1º - Passa a denominar-se Rua Benedito Leopoldino da Silva – (1985/1980), a rua “J” em toda a sua extensão, atravessando a Praça Iolanda Vieira Rios e terminando na rua Pedro Lúcio de Andrade, no Jardim Olímpico. </w:t>
      </w:r>
    </w:p>
    <w:p w:rsidR="00A976E8" w:rsidRDefault="00A976E8" w:rsidP="00A976E8">
      <w:pPr>
        <w:ind w:firstLine="567"/>
        <w:jc w:val="both"/>
      </w:pPr>
      <w:r>
        <w:t xml:space="preserve"> </w:t>
      </w:r>
    </w:p>
    <w:p w:rsidR="00A976E8" w:rsidRDefault="00A976E8" w:rsidP="00A976E8">
      <w:pPr>
        <w:ind w:firstLine="567"/>
        <w:jc w:val="both"/>
      </w:pPr>
      <w:r>
        <w:t xml:space="preserve"> Art. 2º - Revoadas as disposições em contrário, principalmente a lei nº 2412/89, entrará esta lei em vigor na data de sua publicação.</w:t>
      </w:r>
    </w:p>
    <w:p w:rsidR="00A976E8" w:rsidRDefault="00A976E8" w:rsidP="00A976E8">
      <w:pPr>
        <w:ind w:firstLine="567"/>
        <w:jc w:val="both"/>
      </w:pPr>
      <w:bookmarkStart w:id="0" w:name="_GoBack"/>
      <w:bookmarkEnd w:id="0"/>
    </w:p>
    <w:sectPr w:rsidR="00A97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E8"/>
    <w:rsid w:val="00954ED9"/>
    <w:rsid w:val="00A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2014-04-29T12:45:00Z</dcterms:created>
  <dcterms:modified xsi:type="dcterms:W3CDTF">2014-04-29T12:45:00Z</dcterms:modified>
</cp:coreProperties>
</file>