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36081" w:rsidP="00636081">
      <w:pPr>
        <w:jc w:val="center"/>
      </w:pPr>
      <w:r>
        <w:t>LEI MUNICIPAL Nº 2.479, 30 DE NOVEMBRO DE 1990</w:t>
      </w:r>
    </w:p>
    <w:p w:rsidR="00636081" w:rsidRDefault="00636081" w:rsidP="00636081">
      <w:pPr>
        <w:ind w:left="3969"/>
        <w:jc w:val="both"/>
      </w:pPr>
      <w:r>
        <w:t>DENOMINAÇÃO DE VIA PÚBLICA: RUA ALZIRA ALVES DE FARIA</w:t>
      </w:r>
    </w:p>
    <w:p w:rsidR="00636081" w:rsidRDefault="00636081" w:rsidP="00636081">
      <w:pPr>
        <w:ind w:left="3969"/>
        <w:jc w:val="both"/>
      </w:pPr>
      <w:r>
        <w:t xml:space="preserve"> (1915/1985)</w:t>
      </w:r>
    </w:p>
    <w:p w:rsidR="00636081" w:rsidRDefault="00636081" w:rsidP="00636081">
      <w:pPr>
        <w:ind w:left="3969"/>
      </w:pPr>
    </w:p>
    <w:p w:rsidR="00636081" w:rsidRDefault="00636081" w:rsidP="00636081">
      <w:pPr>
        <w:ind w:firstLine="567"/>
        <w:jc w:val="both"/>
      </w:pPr>
      <w:r>
        <w:t>Art. 1º - Passa a denominar-se Rua Alzira Alves de Faria, a atual Rua “A” do Loteamento Santa Cecília, com início na Rua Cel. Brito Filho em toda a sua extensão.</w:t>
      </w:r>
    </w:p>
    <w:p w:rsidR="00636081" w:rsidRDefault="00636081" w:rsidP="00636081">
      <w:pPr>
        <w:ind w:firstLine="567"/>
        <w:jc w:val="both"/>
      </w:pPr>
      <w:r>
        <w:t xml:space="preserve"> </w:t>
      </w:r>
    </w:p>
    <w:p w:rsidR="00636081" w:rsidRDefault="00636081" w:rsidP="00636081">
      <w:pPr>
        <w:ind w:firstLine="567"/>
        <w:jc w:val="both"/>
      </w:pPr>
      <w:r>
        <w:t xml:space="preserve"> Art. 2º - Revogadas as disposições em contrário, entrará esta  lei em vigor na data de sua publicação.</w:t>
      </w:r>
    </w:p>
    <w:p w:rsidR="00636081" w:rsidRDefault="00636081" w:rsidP="00636081">
      <w:pPr>
        <w:ind w:firstLine="567"/>
        <w:jc w:val="both"/>
      </w:pPr>
      <w:bookmarkStart w:id="0" w:name="_GoBack"/>
      <w:bookmarkEnd w:id="0"/>
    </w:p>
    <w:sectPr w:rsidR="00636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81"/>
    <w:rsid w:val="0063608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2014-04-29T12:50:00Z</dcterms:created>
  <dcterms:modified xsi:type="dcterms:W3CDTF">2014-04-29T12:50:00Z</dcterms:modified>
</cp:coreProperties>
</file>