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A5378" w:rsidP="009A5378">
      <w:pPr>
        <w:jc w:val="center"/>
      </w:pPr>
      <w:r>
        <w:t>LEI MUNICIPAL Nº 2.532, 26 DE AGOSTO DE 1991</w:t>
      </w:r>
    </w:p>
    <w:p w:rsidR="009A5378" w:rsidRDefault="009A5378" w:rsidP="009A5378">
      <w:pPr>
        <w:ind w:left="3969"/>
        <w:jc w:val="both"/>
      </w:pPr>
      <w:r>
        <w:t>DECLARA DE UTILIDADE PÚBLICA O INSTITUTO FILIPPO SMALDONE DAS IRMÃS SALESIANAS DOS SAGRADOS CORAÇÕES.</w:t>
      </w:r>
    </w:p>
    <w:p w:rsidR="009A5378" w:rsidRDefault="009A5378" w:rsidP="009A5378">
      <w:pPr>
        <w:ind w:left="3969"/>
      </w:pPr>
    </w:p>
    <w:p w:rsidR="009A5378" w:rsidRDefault="009A5378" w:rsidP="009A5378">
      <w:pPr>
        <w:ind w:firstLine="567"/>
        <w:jc w:val="both"/>
      </w:pPr>
      <w:r>
        <w:t>Art. 1º - Fica declarado de utilidade pública o Instituto Filippo Smaldone de Pouso Alegre, localizado nesta cidade à Rua Francisco Sales, nº 70, devidamente registrado no Cartório de Registro Civil das Pessoas Jurídicas, sob o nº 0867, pág. 035, no livro A/3 e no livro de prot. A/2 sob o nº 17.039 na mesma data, 20/08/90.</w:t>
      </w:r>
    </w:p>
    <w:p w:rsidR="009A5378" w:rsidRDefault="009A5378" w:rsidP="009A5378">
      <w:pPr>
        <w:ind w:firstLine="567"/>
        <w:jc w:val="both"/>
      </w:pPr>
      <w:r>
        <w:t xml:space="preserve"> </w:t>
      </w:r>
    </w:p>
    <w:p w:rsidR="009A5378" w:rsidRDefault="009A5378" w:rsidP="009A5378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9A5378" w:rsidRDefault="009A5378" w:rsidP="009A5378">
      <w:pPr>
        <w:ind w:firstLine="567"/>
        <w:jc w:val="both"/>
      </w:pPr>
      <w:bookmarkStart w:id="0" w:name="_GoBack"/>
      <w:bookmarkEnd w:id="0"/>
    </w:p>
    <w:sectPr w:rsidR="009A5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78"/>
    <w:rsid w:val="00954ED9"/>
    <w:rsid w:val="009A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2014-04-29T12:55:00Z</dcterms:created>
  <dcterms:modified xsi:type="dcterms:W3CDTF">2014-04-29T12:55:00Z</dcterms:modified>
</cp:coreProperties>
</file>