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1AC0" w:rsidP="000E1AC0">
      <w:pPr>
        <w:jc w:val="center"/>
      </w:pPr>
      <w:r>
        <w:t>LEI MUNICIPAL Nº 2.539, 8 DE SETEMBRO DE 1991</w:t>
      </w:r>
    </w:p>
    <w:p w:rsidR="000E1AC0" w:rsidRDefault="000E1AC0" w:rsidP="000E1AC0">
      <w:pPr>
        <w:ind w:left="3969"/>
        <w:jc w:val="both"/>
      </w:pPr>
      <w:r>
        <w:t>DENOMINAÇÃO DE VIA PÚBLICA: RUA AMÉLIA DE CASTRO</w:t>
      </w:r>
    </w:p>
    <w:p w:rsidR="000E1AC0" w:rsidRDefault="000E1AC0" w:rsidP="000E1AC0">
      <w:pPr>
        <w:ind w:left="3969"/>
        <w:jc w:val="both"/>
      </w:pPr>
      <w:r>
        <w:t xml:space="preserve"> (1894/1989).</w:t>
      </w:r>
    </w:p>
    <w:p w:rsidR="000E1AC0" w:rsidRDefault="000E1AC0" w:rsidP="000E1AC0">
      <w:pPr>
        <w:ind w:left="3969"/>
      </w:pPr>
    </w:p>
    <w:p w:rsidR="000E1AC0" w:rsidRDefault="000E1AC0" w:rsidP="000E1AC0">
      <w:pPr>
        <w:ind w:firstLine="567"/>
        <w:jc w:val="both"/>
      </w:pPr>
      <w:r>
        <w:t>Art. 1º - Passa a denominar-se RUA AMÉLIA DE CASTRO, a rua “2” do Loteamento Aristeu da Costa Rios, com início na Rua Luiz Barbato e final na Avenida Prefeito Olavo Gomes de Oliveira.</w:t>
      </w:r>
    </w:p>
    <w:p w:rsidR="000E1AC0" w:rsidRDefault="000E1AC0" w:rsidP="000E1AC0">
      <w:pPr>
        <w:ind w:firstLine="567"/>
        <w:jc w:val="both"/>
      </w:pPr>
      <w:r>
        <w:t xml:space="preserve"> </w:t>
      </w:r>
    </w:p>
    <w:p w:rsidR="000E1AC0" w:rsidRDefault="000E1AC0" w:rsidP="000E1AC0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0E1AC0" w:rsidRDefault="000E1AC0" w:rsidP="000E1AC0">
      <w:pPr>
        <w:ind w:firstLine="567"/>
        <w:jc w:val="both"/>
      </w:pPr>
      <w:bookmarkStart w:id="0" w:name="_GoBack"/>
      <w:bookmarkEnd w:id="0"/>
    </w:p>
    <w:sectPr w:rsidR="000E1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C0"/>
    <w:rsid w:val="000E1AC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2014-04-29T12:56:00Z</dcterms:created>
  <dcterms:modified xsi:type="dcterms:W3CDTF">2014-04-29T12:56:00Z</dcterms:modified>
</cp:coreProperties>
</file>