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E6A96" w:rsidP="00AE6A96">
      <w:pPr>
        <w:jc w:val="center"/>
      </w:pPr>
      <w:r>
        <w:t>LEI MUNICIPAL Nº 2.549, 26 DE NOVEMBRO DE 1991</w:t>
      </w:r>
    </w:p>
    <w:p w:rsidR="00AE6A96" w:rsidRDefault="00AE6A96" w:rsidP="00AE6A96">
      <w:pPr>
        <w:ind w:left="3969"/>
        <w:jc w:val="both"/>
      </w:pPr>
      <w:r>
        <w:t>DENOMINAÇÃO DE VIA PÚBLICA: “RUA JESUS BIANCHI”.</w:t>
      </w:r>
    </w:p>
    <w:p w:rsidR="00AE6A96" w:rsidRDefault="00AE6A96" w:rsidP="00AE6A96">
      <w:pPr>
        <w:ind w:left="3969"/>
      </w:pPr>
    </w:p>
    <w:p w:rsidR="00AE6A96" w:rsidRDefault="00AE6A96" w:rsidP="00AE6A96">
      <w:pPr>
        <w:ind w:firstLine="567"/>
        <w:jc w:val="both"/>
      </w:pPr>
      <w:r>
        <w:t>Art. 1º - Passa a denominar-se RUA JÉSUS BIANCHI a atual rua “B” do Loteamento Santa Cecília, com início na divisa de terras de propriedade do Cel. Mauro de Brito e término em terras do mesmo proprietário.</w:t>
      </w:r>
    </w:p>
    <w:p w:rsidR="00AE6A96" w:rsidRDefault="00AE6A96" w:rsidP="00AE6A96">
      <w:pPr>
        <w:ind w:firstLine="567"/>
        <w:jc w:val="both"/>
      </w:pPr>
      <w:r>
        <w:t xml:space="preserve"> </w:t>
      </w:r>
    </w:p>
    <w:p w:rsidR="00AE6A96" w:rsidRDefault="00AE6A96" w:rsidP="00AE6A96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AE6A96" w:rsidRDefault="00AE6A96" w:rsidP="00AE6A96">
      <w:pPr>
        <w:ind w:firstLine="567"/>
        <w:jc w:val="both"/>
      </w:pPr>
      <w:bookmarkStart w:id="0" w:name="_GoBack"/>
      <w:bookmarkEnd w:id="0"/>
    </w:p>
    <w:sectPr w:rsidR="00AE6A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96"/>
    <w:rsid w:val="00954ED9"/>
    <w:rsid w:val="00A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351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2014-04-29T12:56:00Z</dcterms:created>
  <dcterms:modified xsi:type="dcterms:W3CDTF">2014-04-29T12:56:00Z</dcterms:modified>
</cp:coreProperties>
</file>