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12FDD" w:rsidP="00B12FDD">
      <w:pPr>
        <w:jc w:val="center"/>
      </w:pPr>
      <w:r>
        <w:t>LEI MUNICIPAL Nº 2.591, 15 DE ABRIL DE 1992</w:t>
      </w:r>
    </w:p>
    <w:p w:rsidR="00B12FDD" w:rsidRDefault="00B12FDD" w:rsidP="00B12FDD">
      <w:pPr>
        <w:ind w:left="3969"/>
        <w:jc w:val="both"/>
      </w:pPr>
      <w:r>
        <w:t>DENOMINAÇÃO DE VIA PÚBLICA: RUA ANTÔNIO PUCHET</w:t>
      </w:r>
    </w:p>
    <w:p w:rsidR="00B12FDD" w:rsidRDefault="00B12FDD" w:rsidP="00B12FDD">
      <w:pPr>
        <w:ind w:left="3969"/>
        <w:jc w:val="both"/>
      </w:pPr>
      <w:r>
        <w:t xml:space="preserve"> (1924 – 1990).</w:t>
      </w:r>
    </w:p>
    <w:p w:rsidR="00B12FDD" w:rsidRDefault="00B12FDD" w:rsidP="00B12FDD">
      <w:pPr>
        <w:ind w:left="3969"/>
      </w:pPr>
    </w:p>
    <w:p w:rsidR="00B12FDD" w:rsidRDefault="00B12FDD" w:rsidP="00B12FDD">
      <w:pPr>
        <w:ind w:firstLine="567"/>
        <w:jc w:val="both"/>
      </w:pPr>
      <w:r>
        <w:t>Art. 1º - Passa a denominar-se RUA ANTÔNIO PUCHET a antiga Rua “A” do Loteamento J. São João, com início na Rua Três Corações e término na rua “D”.</w:t>
      </w:r>
    </w:p>
    <w:p w:rsidR="00B12FDD" w:rsidRDefault="00B12FDD" w:rsidP="00B12FDD">
      <w:pPr>
        <w:ind w:firstLine="567"/>
        <w:jc w:val="both"/>
      </w:pPr>
      <w:r>
        <w:t xml:space="preserve"> </w:t>
      </w:r>
    </w:p>
    <w:p w:rsidR="00B12FDD" w:rsidRDefault="00B12FDD" w:rsidP="00B12FDD">
      <w:pPr>
        <w:ind w:firstLine="567"/>
        <w:jc w:val="both"/>
      </w:pPr>
      <w:r>
        <w:t xml:space="preserve"> Art. 2º - Revogadas as disposições em contrário, a presente lei entrará em vigor na data de sua publicação.</w:t>
      </w:r>
    </w:p>
    <w:p w:rsidR="00B12FDD" w:rsidRDefault="00B12FDD" w:rsidP="00B12FDD">
      <w:pPr>
        <w:ind w:firstLine="567"/>
        <w:jc w:val="both"/>
      </w:pPr>
      <w:bookmarkStart w:id="0" w:name="_GoBack"/>
      <w:bookmarkEnd w:id="0"/>
    </w:p>
    <w:sectPr w:rsidR="00B12F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DD"/>
    <w:rsid w:val="00954ED9"/>
    <w:rsid w:val="00B1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311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2014-04-29T13:00:00Z</dcterms:created>
  <dcterms:modified xsi:type="dcterms:W3CDTF">2014-04-29T13:00:00Z</dcterms:modified>
</cp:coreProperties>
</file>